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A9177" w14:textId="527C6B1C" w:rsidR="00942FFD" w:rsidRDefault="00942FFD" w:rsidP="00BB6CEF">
      <w:pPr>
        <w:keepNext/>
        <w:keepLines/>
        <w:spacing w:after="0" w:line="240" w:lineRule="auto"/>
        <w:ind w:left="360" w:hanging="360"/>
        <w:jc w:val="both"/>
      </w:pPr>
    </w:p>
    <w:p w14:paraId="5DCF39FD" w14:textId="77777777" w:rsidR="000C12D7" w:rsidRDefault="000C12D7" w:rsidP="00942FFD">
      <w:pPr>
        <w:rPr>
          <w:rFonts w:cstheme="minorHAnsi"/>
          <w:bCs/>
        </w:rPr>
      </w:pPr>
    </w:p>
    <w:p w14:paraId="53DED78A" w14:textId="49570427" w:rsidR="00942FFD" w:rsidRDefault="00942FFD" w:rsidP="00942FFD">
      <w:pPr>
        <w:rPr>
          <w:rFonts w:cstheme="minorHAnsi"/>
          <w:bCs/>
        </w:rPr>
      </w:pPr>
      <w:r w:rsidRPr="00CB0457">
        <w:rPr>
          <w:rFonts w:cstheme="minorHAnsi"/>
          <w:bCs/>
        </w:rPr>
        <w:t>Številka:</w:t>
      </w:r>
      <w:r>
        <w:rPr>
          <w:rFonts w:cstheme="minorHAnsi"/>
          <w:bCs/>
        </w:rPr>
        <w:t xml:space="preserve"> PUPS-JN_0</w:t>
      </w:r>
      <w:r w:rsidR="000C12D7">
        <w:rPr>
          <w:rFonts w:cstheme="minorHAnsi"/>
          <w:bCs/>
        </w:rPr>
        <w:t>2</w:t>
      </w:r>
      <w:r>
        <w:rPr>
          <w:rFonts w:cstheme="minorHAnsi"/>
          <w:bCs/>
        </w:rPr>
        <w:t>/2020</w:t>
      </w:r>
    </w:p>
    <w:p w14:paraId="26FFA346" w14:textId="77777777" w:rsidR="00942FFD" w:rsidRDefault="00942FFD" w:rsidP="00942FFD">
      <w:pPr>
        <w:rPr>
          <w:rFonts w:cstheme="minorHAnsi"/>
          <w:bCs/>
        </w:rPr>
      </w:pPr>
    </w:p>
    <w:p w14:paraId="38277B9D" w14:textId="5980D5C6" w:rsidR="00942FFD" w:rsidRDefault="00942FFD" w:rsidP="00942FFD">
      <w:pPr>
        <w:rPr>
          <w:rFonts w:cstheme="minorHAnsi"/>
          <w:bCs/>
        </w:rPr>
      </w:pPr>
      <w:r>
        <w:rPr>
          <w:rFonts w:cstheme="minorHAnsi"/>
          <w:bCs/>
        </w:rPr>
        <w:t>Datum: 2</w:t>
      </w:r>
      <w:r w:rsidR="00E03979">
        <w:rPr>
          <w:rFonts w:cstheme="minorHAnsi"/>
          <w:bCs/>
        </w:rPr>
        <w:t>8</w:t>
      </w:r>
      <w:r>
        <w:rPr>
          <w:rFonts w:cstheme="minorHAnsi"/>
          <w:bCs/>
        </w:rPr>
        <w:t>.</w:t>
      </w:r>
      <w:r w:rsidR="000C12D7">
        <w:rPr>
          <w:rFonts w:cstheme="minorHAnsi"/>
          <w:bCs/>
        </w:rPr>
        <w:t>9</w:t>
      </w:r>
      <w:r>
        <w:rPr>
          <w:rFonts w:cstheme="minorHAnsi"/>
          <w:bCs/>
        </w:rPr>
        <w:t>.2020</w:t>
      </w:r>
    </w:p>
    <w:p w14:paraId="5DBDFEF0" w14:textId="77777777" w:rsidR="00942FFD" w:rsidRDefault="00942FFD" w:rsidP="00942FFD">
      <w:pPr>
        <w:rPr>
          <w:rFonts w:cstheme="minorHAnsi"/>
          <w:bCs/>
        </w:rPr>
      </w:pPr>
    </w:p>
    <w:p w14:paraId="5CEA3346" w14:textId="77777777" w:rsidR="00942FFD" w:rsidRDefault="00942FFD" w:rsidP="00942FFD">
      <w:pPr>
        <w:rPr>
          <w:rFonts w:cstheme="minorHAnsi"/>
          <w:bCs/>
        </w:rPr>
      </w:pPr>
    </w:p>
    <w:p w14:paraId="1FBDE876" w14:textId="77777777" w:rsidR="00942FFD" w:rsidRDefault="00942FFD" w:rsidP="00942FFD">
      <w:pPr>
        <w:rPr>
          <w:rFonts w:cstheme="minorHAnsi"/>
          <w:bCs/>
        </w:rPr>
      </w:pPr>
    </w:p>
    <w:p w14:paraId="538BBD26" w14:textId="77777777" w:rsidR="00942FFD" w:rsidRDefault="00942FFD" w:rsidP="00942FFD">
      <w:pPr>
        <w:rPr>
          <w:rFonts w:cstheme="minorHAnsi"/>
          <w:bCs/>
        </w:rPr>
      </w:pPr>
    </w:p>
    <w:p w14:paraId="32E4432E" w14:textId="77777777" w:rsidR="00942FFD" w:rsidRDefault="00942FFD" w:rsidP="00942FFD">
      <w:pPr>
        <w:rPr>
          <w:rFonts w:cstheme="minorHAnsi"/>
          <w:bCs/>
        </w:rPr>
      </w:pPr>
    </w:p>
    <w:p w14:paraId="79F21685" w14:textId="77777777" w:rsidR="00942FFD" w:rsidRDefault="00942FFD" w:rsidP="00942FFD">
      <w:pPr>
        <w:rPr>
          <w:rFonts w:cstheme="minorHAnsi"/>
          <w:bCs/>
        </w:rPr>
      </w:pPr>
    </w:p>
    <w:p w14:paraId="5756F236" w14:textId="1A31491F" w:rsidR="00942FFD" w:rsidRPr="00677923" w:rsidRDefault="00942FFD" w:rsidP="00942FFD">
      <w:pPr>
        <w:jc w:val="center"/>
        <w:rPr>
          <w:rFonts w:cstheme="minorHAnsi"/>
          <w:b/>
          <w:sz w:val="48"/>
          <w:szCs w:val="48"/>
        </w:rPr>
      </w:pPr>
      <w:r w:rsidRPr="00677923">
        <w:rPr>
          <w:rFonts w:cstheme="minorHAnsi"/>
          <w:b/>
          <w:sz w:val="48"/>
          <w:szCs w:val="48"/>
        </w:rPr>
        <w:t xml:space="preserve">PREVZEM </w:t>
      </w:r>
      <w:r w:rsidR="00FE6B08">
        <w:rPr>
          <w:rFonts w:cstheme="minorHAnsi"/>
          <w:b/>
          <w:sz w:val="48"/>
          <w:szCs w:val="48"/>
        </w:rPr>
        <w:t xml:space="preserve">IN OBDELAVA </w:t>
      </w:r>
      <w:r w:rsidRPr="00677923">
        <w:rPr>
          <w:rFonts w:cstheme="minorHAnsi"/>
          <w:b/>
          <w:sz w:val="48"/>
          <w:szCs w:val="48"/>
        </w:rPr>
        <w:t>MEŠANE KOMUNALNE ODPADNE EMBALAŽE</w:t>
      </w:r>
    </w:p>
    <w:p w14:paraId="3D96F23C" w14:textId="77777777" w:rsidR="00942FFD" w:rsidRDefault="00942FFD" w:rsidP="00942FFD">
      <w:pPr>
        <w:jc w:val="center"/>
        <w:rPr>
          <w:rFonts w:cstheme="minorHAnsi"/>
          <w:bCs/>
        </w:rPr>
      </w:pPr>
    </w:p>
    <w:p w14:paraId="0A34FB81" w14:textId="61ED239F" w:rsidR="00942FFD" w:rsidRDefault="00F9602E" w:rsidP="00942FFD">
      <w:pPr>
        <w:jc w:val="both"/>
        <w:rPr>
          <w:rFonts w:cstheme="minorHAnsi"/>
          <w:bCs/>
        </w:rPr>
      </w:pPr>
      <w:r>
        <w:rPr>
          <w:rFonts w:cstheme="minorHAnsi"/>
          <w:bCs/>
        </w:rPr>
        <w:t xml:space="preserve">Po odprtem postopku </w:t>
      </w:r>
      <w:r w:rsidR="0021748E">
        <w:rPr>
          <w:rFonts w:cstheme="minorHAnsi"/>
          <w:bCs/>
        </w:rPr>
        <w:t>skladno s 40. členom ZJN-3</w:t>
      </w:r>
    </w:p>
    <w:p w14:paraId="2DA12A87" w14:textId="77777777" w:rsidR="00942FFD" w:rsidRDefault="00942FFD" w:rsidP="00942FFD">
      <w:pPr>
        <w:jc w:val="both"/>
        <w:rPr>
          <w:rFonts w:cstheme="minorHAnsi"/>
          <w:bCs/>
        </w:rPr>
      </w:pPr>
    </w:p>
    <w:p w14:paraId="1AE94C65" w14:textId="77777777" w:rsidR="00942FFD" w:rsidRDefault="00942FFD" w:rsidP="00942FFD">
      <w:pPr>
        <w:jc w:val="both"/>
        <w:rPr>
          <w:rFonts w:cstheme="minorHAnsi"/>
          <w:bCs/>
        </w:rPr>
      </w:pPr>
    </w:p>
    <w:p w14:paraId="03247FE2" w14:textId="77777777" w:rsidR="00942FFD" w:rsidRDefault="00942FFD" w:rsidP="00942FFD">
      <w:pPr>
        <w:jc w:val="both"/>
        <w:rPr>
          <w:rFonts w:cstheme="minorHAnsi"/>
          <w:bCs/>
        </w:rPr>
      </w:pPr>
    </w:p>
    <w:p w14:paraId="2A4AB5A1" w14:textId="77777777" w:rsidR="00942FFD" w:rsidRDefault="00942FFD" w:rsidP="00942FFD">
      <w:pPr>
        <w:jc w:val="both"/>
        <w:rPr>
          <w:rFonts w:cstheme="minorHAnsi"/>
          <w:bCs/>
        </w:rPr>
      </w:pPr>
    </w:p>
    <w:p w14:paraId="0F26A1A2" w14:textId="77777777" w:rsidR="00942FFD" w:rsidRDefault="00942FFD" w:rsidP="00942FFD">
      <w:pPr>
        <w:jc w:val="both"/>
        <w:rPr>
          <w:rFonts w:cstheme="minorHAnsi"/>
          <w:bCs/>
        </w:rPr>
      </w:pPr>
    </w:p>
    <w:p w14:paraId="58137A8C" w14:textId="77777777" w:rsidR="00942FFD" w:rsidRDefault="00942FFD" w:rsidP="00942FFD">
      <w:pPr>
        <w:jc w:val="both"/>
        <w:rPr>
          <w:rFonts w:cstheme="minorHAnsi"/>
          <w:bCs/>
        </w:rPr>
      </w:pPr>
    </w:p>
    <w:p w14:paraId="7E513D9F" w14:textId="77777777" w:rsidR="00942FFD" w:rsidRDefault="00942FFD" w:rsidP="00942FFD">
      <w:pPr>
        <w:jc w:val="both"/>
        <w:rPr>
          <w:rFonts w:cstheme="minorHAnsi"/>
          <w:bCs/>
        </w:rPr>
      </w:pPr>
    </w:p>
    <w:p w14:paraId="1BD5A8F6" w14:textId="7E5D5D42" w:rsidR="00942FFD" w:rsidRDefault="00942FFD" w:rsidP="00942FFD">
      <w:pPr>
        <w:rPr>
          <w:rFonts w:cstheme="minorHAnsi"/>
          <w:bCs/>
        </w:rPr>
      </w:pPr>
      <w:r w:rsidRPr="00C00DBD">
        <w:rPr>
          <w:rFonts w:cstheme="minorHAnsi"/>
          <w:bCs/>
        </w:rPr>
        <w:t>Naročilo se oddaja na splošnem področju</w:t>
      </w:r>
      <w:r>
        <w:rPr>
          <w:rFonts w:cstheme="minorHAnsi"/>
          <w:bCs/>
        </w:rPr>
        <w:t>.</w:t>
      </w:r>
    </w:p>
    <w:p w14:paraId="5ECFA10A" w14:textId="5E61E468" w:rsidR="00461A68" w:rsidRDefault="00461A68" w:rsidP="00942FFD">
      <w:pPr>
        <w:rPr>
          <w:rFonts w:cstheme="minorHAnsi"/>
          <w:bCs/>
        </w:rPr>
      </w:pPr>
    </w:p>
    <w:p w14:paraId="6C845992" w14:textId="2C6D368B" w:rsidR="00461A68" w:rsidRDefault="00461A68" w:rsidP="00942FFD">
      <w:pPr>
        <w:rPr>
          <w:rFonts w:cstheme="minorHAnsi"/>
          <w:bCs/>
        </w:rPr>
      </w:pPr>
    </w:p>
    <w:p w14:paraId="74D239C0" w14:textId="3FFE70FD" w:rsidR="00461A68" w:rsidRDefault="00461A68" w:rsidP="00942FFD">
      <w:pPr>
        <w:rPr>
          <w:rFonts w:cstheme="minorHAnsi"/>
          <w:bCs/>
        </w:rPr>
      </w:pPr>
    </w:p>
    <w:p w14:paraId="1F4165AA" w14:textId="24BB29CF" w:rsidR="00461A68" w:rsidRDefault="00461A68" w:rsidP="00942FFD">
      <w:pPr>
        <w:rPr>
          <w:rFonts w:cstheme="minorHAnsi"/>
          <w:bCs/>
        </w:rPr>
      </w:pPr>
      <w:r>
        <w:rPr>
          <w:rFonts w:cstheme="minorHAnsi"/>
          <w:bCs/>
        </w:rPr>
        <w:lastRenderedPageBreak/>
        <w:t>Vsebina</w:t>
      </w:r>
      <w:r w:rsidR="008D33BD">
        <w:rPr>
          <w:rFonts w:cstheme="minorHAnsi"/>
          <w:bCs/>
        </w:rPr>
        <w:t>:</w:t>
      </w:r>
    </w:p>
    <w:sdt>
      <w:sdtPr>
        <w:rPr>
          <w:rFonts w:asciiTheme="minorHAnsi" w:eastAsiaTheme="minorHAnsi" w:hAnsiTheme="minorHAnsi" w:cstheme="minorBidi"/>
          <w:color w:val="auto"/>
          <w:sz w:val="22"/>
          <w:szCs w:val="22"/>
          <w:lang w:eastAsia="en-US"/>
        </w:rPr>
        <w:id w:val="-1482462798"/>
        <w:docPartObj>
          <w:docPartGallery w:val="Table of Contents"/>
          <w:docPartUnique/>
        </w:docPartObj>
      </w:sdtPr>
      <w:sdtEndPr>
        <w:rPr>
          <w:b/>
          <w:bCs/>
        </w:rPr>
      </w:sdtEndPr>
      <w:sdtContent>
        <w:p w14:paraId="1916FA26" w14:textId="6495AD1E" w:rsidR="008D33BD" w:rsidRDefault="008D33BD">
          <w:pPr>
            <w:pStyle w:val="NaslovTOC"/>
          </w:pPr>
        </w:p>
        <w:p w14:paraId="31E6540A" w14:textId="56B1679D" w:rsidR="000F7601" w:rsidRPr="000A4B18" w:rsidRDefault="000A4B18" w:rsidP="00067FCD">
          <w:pPr>
            <w:pStyle w:val="Kazalovsebine1"/>
            <w:tabs>
              <w:tab w:val="right" w:leader="dot" w:pos="9062"/>
            </w:tabs>
            <w:spacing w:line="360" w:lineRule="auto"/>
            <w:rPr>
              <w:rStyle w:val="Hiperpovezava"/>
              <w:rFonts w:ascii="Tahoma" w:hAnsi="Tahoma" w:cs="Tahoma"/>
              <w:b/>
              <w:bCs/>
              <w:noProof/>
              <w:sz w:val="18"/>
              <w:szCs w:val="18"/>
            </w:rPr>
          </w:pPr>
          <w:r w:rsidRPr="000A4B18">
            <w:rPr>
              <w:rFonts w:ascii="Tahoma" w:hAnsi="Tahoma" w:cs="Tahoma"/>
              <w:b/>
              <w:bCs/>
              <w:sz w:val="18"/>
              <w:szCs w:val="18"/>
            </w:rPr>
            <w:t>1.</w:t>
          </w:r>
          <w:r w:rsidRPr="000A4B18">
            <w:rPr>
              <w:rFonts w:ascii="Tahoma" w:hAnsi="Tahoma" w:cs="Tahoma"/>
              <w:sz w:val="18"/>
              <w:szCs w:val="18"/>
            </w:rPr>
            <w:t xml:space="preserve"> </w:t>
          </w:r>
          <w:r w:rsidR="000F7601" w:rsidRPr="000A4B18">
            <w:rPr>
              <w:rFonts w:ascii="Tahoma" w:hAnsi="Tahoma" w:cs="Tahoma"/>
              <w:sz w:val="18"/>
              <w:szCs w:val="18"/>
            </w:rPr>
            <w:fldChar w:fldCharType="begin"/>
          </w:r>
          <w:r w:rsidR="000F7601" w:rsidRPr="000A4B18">
            <w:rPr>
              <w:rFonts w:ascii="Tahoma" w:hAnsi="Tahoma" w:cs="Tahoma"/>
              <w:sz w:val="18"/>
              <w:szCs w:val="18"/>
            </w:rPr>
            <w:instrText xml:space="preserve"> TOC \o "1-3" \n \h \z \u </w:instrText>
          </w:r>
          <w:r w:rsidR="000F7601" w:rsidRPr="000A4B18">
            <w:rPr>
              <w:rFonts w:ascii="Tahoma" w:hAnsi="Tahoma" w:cs="Tahoma"/>
              <w:sz w:val="18"/>
              <w:szCs w:val="18"/>
            </w:rPr>
            <w:fldChar w:fldCharType="separate"/>
          </w:r>
          <w:hyperlink w:anchor="_Toc51842311" w:history="1">
            <w:r w:rsidR="000F7601" w:rsidRPr="000A4B18">
              <w:rPr>
                <w:rStyle w:val="Hiperpovezava"/>
                <w:rFonts w:ascii="Tahoma" w:hAnsi="Tahoma" w:cs="Tahoma"/>
                <w:b/>
                <w:bCs/>
                <w:noProof/>
                <w:sz w:val="18"/>
                <w:szCs w:val="18"/>
              </w:rPr>
              <w:t>POVABILO K ODDAJI PONUDBE</w:t>
            </w:r>
          </w:hyperlink>
        </w:p>
        <w:p w14:paraId="77307393" w14:textId="77777777" w:rsidR="000F7601" w:rsidRPr="000A4B18" w:rsidRDefault="00E0390A" w:rsidP="00067FCD">
          <w:pPr>
            <w:pStyle w:val="Kazalovsebine1"/>
            <w:tabs>
              <w:tab w:val="right" w:leader="dot" w:pos="9062"/>
            </w:tabs>
            <w:spacing w:line="360" w:lineRule="auto"/>
            <w:rPr>
              <w:rFonts w:ascii="Tahoma" w:eastAsiaTheme="minorEastAsia" w:hAnsi="Tahoma" w:cs="Tahoma"/>
              <w:noProof/>
              <w:sz w:val="18"/>
              <w:szCs w:val="18"/>
            </w:rPr>
          </w:pPr>
          <w:hyperlink w:anchor="_Toc51842313" w:history="1">
            <w:r w:rsidR="000F7601" w:rsidRPr="000A4B18">
              <w:rPr>
                <w:rStyle w:val="Hiperpovezava"/>
                <w:rFonts w:ascii="Tahoma" w:hAnsi="Tahoma" w:cs="Tahoma"/>
                <w:b/>
                <w:bCs/>
                <w:noProof/>
                <w:sz w:val="18"/>
                <w:szCs w:val="18"/>
              </w:rPr>
              <w:t>2. SPLOŠNA DOLOČILA IN ZAHTEVE</w:t>
            </w:r>
          </w:hyperlink>
        </w:p>
        <w:p w14:paraId="59F2492C" w14:textId="77777777" w:rsidR="000F7601" w:rsidRPr="000A4B18" w:rsidRDefault="00E0390A" w:rsidP="00067FCD">
          <w:pPr>
            <w:pStyle w:val="Kazalovsebine1"/>
            <w:tabs>
              <w:tab w:val="right" w:leader="dot" w:pos="9062"/>
            </w:tabs>
            <w:spacing w:line="360" w:lineRule="auto"/>
            <w:rPr>
              <w:rFonts w:ascii="Tahoma" w:eastAsiaTheme="minorEastAsia" w:hAnsi="Tahoma" w:cs="Tahoma"/>
              <w:noProof/>
              <w:sz w:val="18"/>
              <w:szCs w:val="18"/>
            </w:rPr>
          </w:pPr>
          <w:hyperlink w:anchor="_Toc51842332" w:history="1">
            <w:r w:rsidR="000F7601" w:rsidRPr="000A4B18">
              <w:rPr>
                <w:rStyle w:val="Hiperpovezava"/>
                <w:rFonts w:ascii="Tahoma" w:hAnsi="Tahoma" w:cs="Tahoma"/>
                <w:b/>
                <w:bCs/>
                <w:noProof/>
                <w:sz w:val="18"/>
                <w:szCs w:val="18"/>
              </w:rPr>
              <w:t>3. TEHNIČNE SPECIFIKACIJE</w:t>
            </w:r>
          </w:hyperlink>
        </w:p>
        <w:p w14:paraId="02553FAF" w14:textId="7A693681" w:rsidR="00067FCD" w:rsidRPr="00067FCD" w:rsidRDefault="00E0390A" w:rsidP="00067FCD">
          <w:pPr>
            <w:pStyle w:val="Kazalovsebine1"/>
            <w:tabs>
              <w:tab w:val="right" w:leader="dot" w:pos="9062"/>
            </w:tabs>
            <w:spacing w:line="360" w:lineRule="auto"/>
            <w:rPr>
              <w:rFonts w:ascii="Tahoma" w:hAnsi="Tahoma" w:cs="Tahoma"/>
              <w:noProof/>
              <w:color w:val="0563C1" w:themeColor="hyperlink"/>
              <w:sz w:val="18"/>
              <w:szCs w:val="18"/>
              <w:u w:val="single"/>
            </w:rPr>
          </w:pPr>
          <w:hyperlink w:anchor="_Toc51842336" w:history="1">
            <w:r w:rsidR="000F7601" w:rsidRPr="000A4B18">
              <w:rPr>
                <w:rStyle w:val="Hiperpovezava"/>
                <w:rFonts w:ascii="Tahoma" w:hAnsi="Tahoma" w:cs="Tahoma"/>
                <w:b/>
                <w:bCs/>
                <w:noProof/>
                <w:sz w:val="18"/>
                <w:szCs w:val="18"/>
              </w:rPr>
              <w:t>4. UGOTAVLJANJE SPOSOBNOSTI</w:t>
            </w:r>
          </w:hyperlink>
        </w:p>
        <w:p w14:paraId="6E2C60CF" w14:textId="040C865D" w:rsidR="000F7601" w:rsidRPr="000A4B18" w:rsidRDefault="000F7601" w:rsidP="00067FCD">
          <w:pPr>
            <w:spacing w:after="0" w:line="360" w:lineRule="auto"/>
            <w:rPr>
              <w:rStyle w:val="Hiperpovezava"/>
              <w:rFonts w:ascii="Tahoma" w:eastAsia="Times New Roman" w:hAnsi="Tahoma" w:cs="Tahoma"/>
              <w:b/>
              <w:bCs/>
              <w:noProof/>
              <w:color w:val="000000" w:themeColor="text1"/>
              <w:sz w:val="18"/>
              <w:szCs w:val="18"/>
              <w:u w:val="none"/>
              <w:lang w:eastAsia="sl-SI"/>
            </w:rPr>
          </w:pPr>
          <w:r w:rsidRPr="000A4B18">
            <w:rPr>
              <w:rStyle w:val="Hiperpovezava"/>
              <w:rFonts w:ascii="Tahoma" w:eastAsia="Times New Roman" w:hAnsi="Tahoma" w:cs="Tahoma"/>
              <w:b/>
              <w:bCs/>
              <w:noProof/>
              <w:color w:val="000000" w:themeColor="text1"/>
              <w:sz w:val="18"/>
              <w:szCs w:val="18"/>
              <w:u w:val="none"/>
            </w:rPr>
            <w:t>5. MERILO</w:t>
          </w:r>
        </w:p>
        <w:p w14:paraId="28849257" w14:textId="3E0B2146" w:rsidR="000F7601" w:rsidRPr="000A4B18" w:rsidRDefault="00E0390A" w:rsidP="00067FCD">
          <w:pPr>
            <w:spacing w:after="0" w:line="360" w:lineRule="auto"/>
            <w:rPr>
              <w:rStyle w:val="Hiperpovezava"/>
              <w:rFonts w:ascii="Tahoma" w:eastAsia="Times New Roman" w:hAnsi="Tahoma" w:cs="Tahoma"/>
              <w:b/>
              <w:bCs/>
              <w:color w:val="000000" w:themeColor="text1"/>
              <w:sz w:val="18"/>
              <w:szCs w:val="18"/>
              <w:u w:val="none"/>
            </w:rPr>
          </w:pPr>
          <w:hyperlink w:anchor="_Toc51842340" w:history="1">
            <w:r w:rsidR="000F7601" w:rsidRPr="000A4B18">
              <w:rPr>
                <w:rStyle w:val="Hiperpovezava"/>
                <w:rFonts w:ascii="Tahoma" w:eastAsia="Times New Roman" w:hAnsi="Tahoma" w:cs="Tahoma"/>
                <w:b/>
                <w:bCs/>
                <w:noProof/>
                <w:color w:val="000000" w:themeColor="text1"/>
                <w:sz w:val="18"/>
                <w:szCs w:val="18"/>
                <w:u w:val="none"/>
              </w:rPr>
              <w:t>6.</w:t>
            </w:r>
            <w:r w:rsidR="00067FCD">
              <w:rPr>
                <w:rStyle w:val="Hiperpovezava"/>
                <w:rFonts w:ascii="Tahoma" w:eastAsia="Times New Roman" w:hAnsi="Tahoma" w:cs="Tahoma"/>
                <w:b/>
                <w:bCs/>
                <w:color w:val="000000" w:themeColor="text1"/>
                <w:sz w:val="18"/>
                <w:szCs w:val="18"/>
                <w:u w:val="none"/>
              </w:rPr>
              <w:t xml:space="preserve"> </w:t>
            </w:r>
            <w:r w:rsidR="000F7601" w:rsidRPr="000A4B18">
              <w:rPr>
                <w:rStyle w:val="Hiperpovezava"/>
                <w:rFonts w:ascii="Tahoma" w:eastAsia="Times New Roman" w:hAnsi="Tahoma" w:cs="Tahoma"/>
                <w:b/>
                <w:bCs/>
                <w:noProof/>
                <w:color w:val="000000" w:themeColor="text1"/>
                <w:sz w:val="18"/>
                <w:szCs w:val="18"/>
                <w:u w:val="none"/>
              </w:rPr>
              <w:t>FINANČNO ZAVAROVANJE</w:t>
            </w:r>
          </w:hyperlink>
        </w:p>
        <w:p w14:paraId="00EEEDE6" w14:textId="7678EE07" w:rsidR="000F7601" w:rsidRPr="000A4B18" w:rsidRDefault="00E0390A" w:rsidP="00067FCD">
          <w:pPr>
            <w:pStyle w:val="Kazalovsebine1"/>
            <w:tabs>
              <w:tab w:val="left" w:pos="660"/>
              <w:tab w:val="right" w:leader="dot" w:pos="9062"/>
            </w:tabs>
            <w:spacing w:line="360" w:lineRule="auto"/>
            <w:rPr>
              <w:rFonts w:ascii="Tahoma" w:eastAsiaTheme="minorEastAsia" w:hAnsi="Tahoma" w:cs="Tahoma"/>
              <w:noProof/>
              <w:sz w:val="18"/>
              <w:szCs w:val="18"/>
            </w:rPr>
          </w:pPr>
          <w:hyperlink w:anchor="_Toc51842341" w:history="1">
            <w:r w:rsidR="000F7601" w:rsidRPr="000A4B18">
              <w:rPr>
                <w:rStyle w:val="Hiperpovezava"/>
                <w:rFonts w:ascii="Tahoma" w:hAnsi="Tahoma" w:cs="Tahoma"/>
                <w:b/>
                <w:noProof/>
                <w:sz w:val="18"/>
                <w:szCs w:val="18"/>
              </w:rPr>
              <w:t>7.</w:t>
            </w:r>
            <w:r w:rsidR="00067FCD">
              <w:rPr>
                <w:rFonts w:ascii="Tahoma" w:eastAsiaTheme="minorEastAsia" w:hAnsi="Tahoma" w:cs="Tahoma"/>
                <w:noProof/>
                <w:sz w:val="18"/>
                <w:szCs w:val="18"/>
              </w:rPr>
              <w:t xml:space="preserve"> </w:t>
            </w:r>
            <w:r w:rsidR="000F7601" w:rsidRPr="000A4B18">
              <w:rPr>
                <w:rStyle w:val="Hiperpovezava"/>
                <w:rFonts w:ascii="Tahoma" w:hAnsi="Tahoma" w:cs="Tahoma"/>
                <w:b/>
                <w:noProof/>
                <w:sz w:val="18"/>
                <w:szCs w:val="18"/>
              </w:rPr>
              <w:t>NAVODILA PONUDNIKOM ZA IZDELAVO IN PREDLOŽITEV PONUDBE</w:t>
            </w:r>
          </w:hyperlink>
        </w:p>
        <w:p w14:paraId="69293F4F" w14:textId="6410A6FE" w:rsidR="000F7601" w:rsidRPr="000A4B18" w:rsidRDefault="00E0390A" w:rsidP="00067FCD">
          <w:pPr>
            <w:spacing w:after="0" w:line="360" w:lineRule="auto"/>
            <w:rPr>
              <w:rStyle w:val="Hiperpovezava"/>
              <w:rFonts w:ascii="Tahoma" w:eastAsia="Times New Roman" w:hAnsi="Tahoma" w:cs="Tahoma"/>
              <w:b/>
              <w:bCs/>
              <w:color w:val="000000" w:themeColor="text1"/>
              <w:sz w:val="18"/>
              <w:szCs w:val="18"/>
              <w:u w:val="none"/>
            </w:rPr>
          </w:pPr>
          <w:hyperlink w:anchor="_Toc51842342" w:history="1">
            <w:r w:rsidR="000F7601" w:rsidRPr="000A4B18">
              <w:rPr>
                <w:rStyle w:val="Hiperpovezava"/>
                <w:rFonts w:ascii="Tahoma" w:eastAsia="Times New Roman" w:hAnsi="Tahoma" w:cs="Tahoma"/>
                <w:b/>
                <w:bCs/>
                <w:noProof/>
                <w:color w:val="000000" w:themeColor="text1"/>
                <w:sz w:val="18"/>
                <w:szCs w:val="18"/>
                <w:u w:val="none"/>
              </w:rPr>
              <w:t>8.</w:t>
            </w:r>
            <w:r w:rsidR="00067FCD">
              <w:rPr>
                <w:rStyle w:val="Hiperpovezava"/>
                <w:rFonts w:ascii="Tahoma" w:eastAsia="Times New Roman" w:hAnsi="Tahoma" w:cs="Tahoma"/>
                <w:b/>
                <w:bCs/>
                <w:color w:val="000000" w:themeColor="text1"/>
                <w:sz w:val="18"/>
                <w:szCs w:val="18"/>
                <w:u w:val="none"/>
              </w:rPr>
              <w:t xml:space="preserve"> </w:t>
            </w:r>
            <w:r w:rsidR="000F7601" w:rsidRPr="000A4B18">
              <w:rPr>
                <w:rStyle w:val="Hiperpovezava"/>
                <w:rFonts w:ascii="Tahoma" w:eastAsia="Times New Roman" w:hAnsi="Tahoma" w:cs="Tahoma"/>
                <w:b/>
                <w:bCs/>
                <w:noProof/>
                <w:color w:val="000000" w:themeColor="text1"/>
                <w:sz w:val="18"/>
                <w:szCs w:val="18"/>
                <w:u w:val="none"/>
              </w:rPr>
              <w:t>PONUDBENA DOKUMENTACIJA</w:t>
            </w:r>
          </w:hyperlink>
        </w:p>
        <w:p w14:paraId="5A0ABC22" w14:textId="77777777" w:rsidR="000A4B18" w:rsidRDefault="000F7601" w:rsidP="00067FCD">
          <w:pPr>
            <w:spacing w:after="0" w:line="360" w:lineRule="auto"/>
            <w:rPr>
              <w:rFonts w:ascii="Times New Roman" w:eastAsia="Times New Roman" w:hAnsi="Times New Roman" w:cs="Times New Roman"/>
              <w:sz w:val="24"/>
              <w:szCs w:val="20"/>
              <w:lang w:eastAsia="sl-SI"/>
            </w:rPr>
          </w:pPr>
          <w:r w:rsidRPr="000A4B18">
            <w:rPr>
              <w:rFonts w:ascii="Tahoma" w:eastAsia="Times New Roman" w:hAnsi="Tahoma" w:cs="Tahoma"/>
              <w:sz w:val="18"/>
              <w:szCs w:val="18"/>
              <w:lang w:eastAsia="sl-SI"/>
            </w:rPr>
            <w:fldChar w:fldCharType="end"/>
          </w:r>
        </w:p>
        <w:p w14:paraId="7F373E87" w14:textId="77777777" w:rsidR="000A4B18" w:rsidRDefault="000A4B18">
          <w:pPr>
            <w:rPr>
              <w:rFonts w:ascii="Times New Roman" w:eastAsia="Times New Roman" w:hAnsi="Times New Roman" w:cs="Times New Roman"/>
              <w:sz w:val="24"/>
              <w:szCs w:val="20"/>
              <w:lang w:eastAsia="sl-SI"/>
            </w:rPr>
          </w:pPr>
        </w:p>
        <w:p w14:paraId="5194C51E" w14:textId="77777777" w:rsidR="000A4B18" w:rsidRDefault="000A4B18">
          <w:pPr>
            <w:rPr>
              <w:rFonts w:ascii="Times New Roman" w:eastAsia="Times New Roman" w:hAnsi="Times New Roman" w:cs="Times New Roman"/>
              <w:sz w:val="24"/>
              <w:szCs w:val="20"/>
              <w:lang w:eastAsia="sl-SI"/>
            </w:rPr>
          </w:pPr>
        </w:p>
        <w:p w14:paraId="6543C11C" w14:textId="77777777" w:rsidR="000A4B18" w:rsidRDefault="000A4B18">
          <w:pPr>
            <w:rPr>
              <w:rFonts w:ascii="Times New Roman" w:eastAsia="Times New Roman" w:hAnsi="Times New Roman" w:cs="Times New Roman"/>
              <w:sz w:val="24"/>
              <w:szCs w:val="20"/>
              <w:lang w:eastAsia="sl-SI"/>
            </w:rPr>
          </w:pPr>
        </w:p>
        <w:p w14:paraId="020BE35B" w14:textId="77777777" w:rsidR="000A4B18" w:rsidRDefault="000A4B18"/>
        <w:p w14:paraId="1BE14CC2" w14:textId="77777777" w:rsidR="000A4B18" w:rsidRDefault="000A4B18"/>
        <w:p w14:paraId="21874179" w14:textId="583FBAA7" w:rsidR="008D33BD" w:rsidRDefault="00E0390A">
          <w:pPr>
            <w:rPr>
              <w:b/>
              <w:bCs/>
            </w:rPr>
          </w:pPr>
        </w:p>
      </w:sdtContent>
    </w:sdt>
    <w:p w14:paraId="1FE88F95" w14:textId="0A19D4A0" w:rsidR="000A4B18" w:rsidRDefault="000A4B18">
      <w:pPr>
        <w:rPr>
          <w:b/>
          <w:bCs/>
        </w:rPr>
      </w:pPr>
    </w:p>
    <w:p w14:paraId="1BFEA8E9" w14:textId="7840AC15" w:rsidR="000A4B18" w:rsidRDefault="000A4B18">
      <w:pPr>
        <w:rPr>
          <w:b/>
          <w:bCs/>
        </w:rPr>
      </w:pPr>
    </w:p>
    <w:p w14:paraId="6416AC9E" w14:textId="20CF53DA" w:rsidR="000A4B18" w:rsidRDefault="000A4B18">
      <w:pPr>
        <w:rPr>
          <w:b/>
          <w:bCs/>
        </w:rPr>
      </w:pPr>
    </w:p>
    <w:p w14:paraId="4CD095EE" w14:textId="4722341C" w:rsidR="000A4B18" w:rsidRDefault="000A4B18">
      <w:pPr>
        <w:rPr>
          <w:b/>
          <w:bCs/>
        </w:rPr>
      </w:pPr>
    </w:p>
    <w:p w14:paraId="0635F2F0" w14:textId="0FD67B92" w:rsidR="000A4B18" w:rsidRDefault="000A4B18">
      <w:pPr>
        <w:rPr>
          <w:b/>
          <w:bCs/>
        </w:rPr>
      </w:pPr>
    </w:p>
    <w:p w14:paraId="324F459D" w14:textId="709D72DA" w:rsidR="000A4B18" w:rsidRDefault="000A4B18">
      <w:pPr>
        <w:rPr>
          <w:b/>
          <w:bCs/>
        </w:rPr>
      </w:pPr>
    </w:p>
    <w:p w14:paraId="634C17CB" w14:textId="7A43C71E" w:rsidR="000A4B18" w:rsidRDefault="000A4B18">
      <w:pPr>
        <w:rPr>
          <w:b/>
          <w:bCs/>
        </w:rPr>
      </w:pPr>
    </w:p>
    <w:p w14:paraId="153ACCBA" w14:textId="49A148FC" w:rsidR="000A4B18" w:rsidRDefault="000A4B18">
      <w:pPr>
        <w:rPr>
          <w:b/>
          <w:bCs/>
        </w:rPr>
      </w:pPr>
    </w:p>
    <w:p w14:paraId="4B79D63F" w14:textId="2C6EEC28" w:rsidR="000A4B18" w:rsidRDefault="000A4B18">
      <w:pPr>
        <w:rPr>
          <w:b/>
          <w:bCs/>
        </w:rPr>
      </w:pPr>
    </w:p>
    <w:p w14:paraId="3666938C" w14:textId="241DE73A" w:rsidR="000A4B18" w:rsidRDefault="000A4B18">
      <w:pPr>
        <w:rPr>
          <w:b/>
          <w:bCs/>
        </w:rPr>
      </w:pPr>
    </w:p>
    <w:p w14:paraId="2A3C6833" w14:textId="24F73C0C" w:rsidR="000A4B18" w:rsidRDefault="000A4B18">
      <w:pPr>
        <w:rPr>
          <w:b/>
          <w:bCs/>
        </w:rPr>
      </w:pPr>
    </w:p>
    <w:p w14:paraId="3BC75C65" w14:textId="16942398" w:rsidR="000A4B18" w:rsidRDefault="000A4B18">
      <w:pPr>
        <w:rPr>
          <w:b/>
          <w:bCs/>
        </w:rPr>
      </w:pPr>
    </w:p>
    <w:p w14:paraId="4C263EF5" w14:textId="3F38B81E" w:rsidR="000A4B18" w:rsidRDefault="000A4B18">
      <w:pPr>
        <w:rPr>
          <w:b/>
          <w:bCs/>
        </w:rPr>
      </w:pPr>
    </w:p>
    <w:p w14:paraId="7DFC2711" w14:textId="30834D02" w:rsidR="000A4B18" w:rsidRDefault="000A4B18">
      <w:pPr>
        <w:rPr>
          <w:b/>
          <w:bCs/>
        </w:rPr>
      </w:pPr>
    </w:p>
    <w:p w14:paraId="382E074A" w14:textId="36A342B5" w:rsidR="000A4B18" w:rsidRDefault="000A4B18"/>
    <w:p w14:paraId="3042E189" w14:textId="77777777" w:rsidR="00067FCD" w:rsidRDefault="00067FCD"/>
    <w:p w14:paraId="714A0737" w14:textId="10464D1E" w:rsidR="00942FFD" w:rsidRDefault="009E2F3B" w:rsidP="004A3B83">
      <w:pPr>
        <w:pStyle w:val="Odstavekseznama"/>
        <w:numPr>
          <w:ilvl w:val="0"/>
          <w:numId w:val="23"/>
        </w:numPr>
        <w:ind w:left="284" w:hanging="284"/>
        <w:outlineLvl w:val="0"/>
        <w:rPr>
          <w:rFonts w:ascii="Tahoma" w:hAnsi="Tahoma" w:cs="Tahoma"/>
          <w:b/>
        </w:rPr>
      </w:pPr>
      <w:bookmarkStart w:id="0" w:name="_Toc51842311"/>
      <w:r w:rsidRPr="000A4B18">
        <w:rPr>
          <w:rFonts w:ascii="Tahoma" w:hAnsi="Tahoma" w:cs="Tahoma"/>
          <w:b/>
        </w:rPr>
        <w:lastRenderedPageBreak/>
        <w:t>POVABILO K ODDAJI PONUDBE</w:t>
      </w:r>
      <w:bookmarkEnd w:id="0"/>
    </w:p>
    <w:p w14:paraId="74092022" w14:textId="77777777" w:rsidR="00F3439F" w:rsidRPr="00F3439F" w:rsidRDefault="00F3439F" w:rsidP="00F3439F">
      <w:pPr>
        <w:pStyle w:val="Odstavekseznama"/>
        <w:ind w:left="284"/>
        <w:outlineLvl w:val="0"/>
        <w:rPr>
          <w:rFonts w:ascii="Tahoma" w:hAnsi="Tahoma" w:cs="Tahoma"/>
          <w:b/>
        </w:rPr>
      </w:pPr>
    </w:p>
    <w:p w14:paraId="43E09A46" w14:textId="1B2438AD" w:rsidR="00BB6CEF" w:rsidRPr="00942FFD" w:rsidRDefault="00BB6CEF" w:rsidP="009E2F3B">
      <w:pPr>
        <w:pStyle w:val="Odstavekseznama"/>
        <w:keepNext/>
        <w:keepLines/>
        <w:numPr>
          <w:ilvl w:val="1"/>
          <w:numId w:val="1"/>
        </w:numPr>
        <w:spacing w:after="0" w:line="240" w:lineRule="auto"/>
        <w:jc w:val="both"/>
        <w:outlineLvl w:val="1"/>
        <w:rPr>
          <w:rFonts w:ascii="Tahoma" w:hAnsi="Tahoma" w:cs="Tahoma"/>
          <w:b/>
          <w:bCs/>
          <w:sz w:val="18"/>
          <w:szCs w:val="18"/>
        </w:rPr>
      </w:pPr>
      <w:bookmarkStart w:id="1" w:name="_Toc51842312"/>
      <w:r w:rsidRPr="00942FFD">
        <w:rPr>
          <w:rFonts w:ascii="Tahoma" w:hAnsi="Tahoma" w:cs="Tahoma"/>
          <w:b/>
          <w:bCs/>
          <w:sz w:val="18"/>
          <w:szCs w:val="18"/>
        </w:rPr>
        <w:t>Osnovni podatki o naročniku in javnem naročilu</w:t>
      </w:r>
      <w:bookmarkEnd w:id="1"/>
    </w:p>
    <w:p w14:paraId="1A8B5A48" w14:textId="77777777" w:rsidR="00BB6CEF" w:rsidRPr="004C1C68" w:rsidRDefault="00BB6CEF" w:rsidP="00BB6CEF">
      <w:pPr>
        <w:keepNext/>
        <w:keepLines/>
        <w:rPr>
          <w:rFonts w:ascii="Tahoma" w:hAnsi="Tahoma" w:cs="Tahoma"/>
          <w:sz w:val="18"/>
          <w:szCs w:val="18"/>
        </w:rPr>
      </w:pPr>
    </w:p>
    <w:p w14:paraId="4E33EA3B" w14:textId="01A5AEA8" w:rsidR="00BB6CEF" w:rsidRPr="009F624C" w:rsidRDefault="00BB6CEF" w:rsidP="00BB6CEF">
      <w:pPr>
        <w:keepNext/>
        <w:keepLines/>
        <w:jc w:val="both"/>
        <w:rPr>
          <w:rFonts w:ascii="Tahoma" w:hAnsi="Tahoma" w:cs="Tahoma"/>
          <w:sz w:val="18"/>
          <w:szCs w:val="18"/>
        </w:rPr>
      </w:pPr>
      <w:r>
        <w:rPr>
          <w:rFonts w:ascii="Tahoma" w:hAnsi="Tahoma" w:cs="Tahoma"/>
          <w:sz w:val="18"/>
          <w:szCs w:val="18"/>
        </w:rPr>
        <w:t xml:space="preserve">Naročnik </w:t>
      </w:r>
      <w:r w:rsidRPr="00BB6CEF">
        <w:rPr>
          <w:rFonts w:ascii="Tahoma" w:hAnsi="Tahoma" w:cs="Tahoma"/>
          <w:b/>
          <w:bCs/>
          <w:sz w:val="18"/>
          <w:szCs w:val="18"/>
        </w:rPr>
        <w:t>PUP-Saubermacher d.o.o., Koroška cesta 46, 3320 Velenje</w:t>
      </w:r>
      <w:r w:rsidRPr="008B740F">
        <w:rPr>
          <w:rFonts w:ascii="Tahoma" w:hAnsi="Tahoma" w:cs="Tahoma"/>
          <w:sz w:val="18"/>
          <w:szCs w:val="18"/>
        </w:rPr>
        <w:t xml:space="preserve"> (v nadaljevanju: naročnik)</w:t>
      </w:r>
      <w:r>
        <w:rPr>
          <w:rFonts w:ascii="Tahoma" w:hAnsi="Tahoma" w:cs="Tahoma"/>
          <w:sz w:val="18"/>
          <w:szCs w:val="18"/>
        </w:rPr>
        <w:t xml:space="preserve"> izvaja javno naročilo skladno z Zakonom o javnem naročanju </w:t>
      </w:r>
      <w:r w:rsidRPr="00C452AF">
        <w:rPr>
          <w:rFonts w:ascii="Tahoma" w:hAnsi="Tahoma" w:cs="Tahoma"/>
          <w:sz w:val="18"/>
          <w:szCs w:val="18"/>
        </w:rPr>
        <w:t>(</w:t>
      </w:r>
      <w:r w:rsidRPr="006C32BB">
        <w:rPr>
          <w:rFonts w:ascii="Tahoma" w:hAnsi="Tahoma" w:cs="Tahoma"/>
          <w:sz w:val="18"/>
          <w:szCs w:val="18"/>
        </w:rPr>
        <w:t>Uradni list RS, št. 91/2015, Uradni list Evropske unije, št. 307/2015, 337/2017, Uradni list RS, št. 14/2018, 69/2019 - skl. US, Uradni list Evropske unije, št. 279/2019, Uradni list RS, št. 49/2020 - ZIUZEOP, 80/2020 - ZIUOOPE</w:t>
      </w:r>
      <w:r>
        <w:rPr>
          <w:rFonts w:ascii="Tahoma" w:hAnsi="Tahoma" w:cs="Tahoma"/>
          <w:sz w:val="18"/>
          <w:szCs w:val="18"/>
        </w:rPr>
        <w:t>;</w:t>
      </w:r>
      <w:r w:rsidRPr="00C452AF">
        <w:rPr>
          <w:rFonts w:ascii="Tahoma" w:hAnsi="Tahoma" w:cs="Tahoma"/>
          <w:sz w:val="18"/>
          <w:szCs w:val="18"/>
        </w:rPr>
        <w:t xml:space="preserve"> v nadaljevanju ZJN-3</w:t>
      </w:r>
      <w:r>
        <w:rPr>
          <w:rFonts w:ascii="Tahoma" w:hAnsi="Tahoma" w:cs="Tahoma"/>
          <w:sz w:val="18"/>
          <w:szCs w:val="18"/>
        </w:rPr>
        <w:t>) in vabi vse zainteresirane ponudnike, da predložijo svojo ponudbo v skladu s to razpisno dokumentacijo.</w:t>
      </w:r>
    </w:p>
    <w:p w14:paraId="7A44DBCA" w14:textId="4C2A22CB" w:rsidR="00BB6CEF" w:rsidRPr="00BB6CEF" w:rsidRDefault="00BB6CEF" w:rsidP="00BB6CEF">
      <w:pPr>
        <w:keepNext/>
        <w:keepLines/>
        <w:jc w:val="both"/>
        <w:rPr>
          <w:rFonts w:ascii="Tahoma" w:hAnsi="Tahoma" w:cs="Tahoma"/>
          <w:sz w:val="18"/>
          <w:szCs w:val="18"/>
        </w:rPr>
      </w:pPr>
      <w:r w:rsidRPr="009F624C">
        <w:rPr>
          <w:rFonts w:ascii="Tahoma" w:hAnsi="Tahoma" w:cs="Tahoma"/>
          <w:sz w:val="18"/>
          <w:szCs w:val="18"/>
        </w:rPr>
        <w:t xml:space="preserve">Ponudniki naj skrbno preverijo, </w:t>
      </w:r>
      <w:r>
        <w:rPr>
          <w:rFonts w:ascii="Tahoma" w:hAnsi="Tahoma" w:cs="Tahoma"/>
          <w:sz w:val="18"/>
          <w:szCs w:val="18"/>
        </w:rPr>
        <w:t>če</w:t>
      </w:r>
      <w:r w:rsidRPr="009F624C">
        <w:rPr>
          <w:rFonts w:ascii="Tahoma" w:hAnsi="Tahoma" w:cs="Tahoma"/>
          <w:sz w:val="18"/>
          <w:szCs w:val="18"/>
        </w:rPr>
        <w:t xml:space="preserve"> so prejeli celotno razpisno dokumentacijo in so na ta način seznanjeni z vsemi zahtevami naročnika.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938"/>
      </w:tblGrid>
      <w:tr w:rsidR="00BB6CEF" w:rsidRPr="005C2658" w14:paraId="13719AE8" w14:textId="77777777" w:rsidTr="00BB6CEF">
        <w:tc>
          <w:tcPr>
            <w:tcW w:w="2127" w:type="dxa"/>
            <w:shd w:val="clear" w:color="auto" w:fill="auto"/>
          </w:tcPr>
          <w:p w14:paraId="3EB0C9A5"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Predmet naročila:</w:t>
            </w:r>
          </w:p>
        </w:tc>
        <w:tc>
          <w:tcPr>
            <w:tcW w:w="6938" w:type="dxa"/>
            <w:shd w:val="clear" w:color="auto" w:fill="auto"/>
          </w:tcPr>
          <w:p w14:paraId="1F34A31F" w14:textId="1DEBA14B" w:rsidR="00BB6CEF" w:rsidRDefault="00BB6CEF" w:rsidP="000F223F">
            <w:pPr>
              <w:pStyle w:val="Brezrazmikov"/>
              <w:keepNext/>
              <w:keepLines/>
              <w:rPr>
                <w:rFonts w:ascii="Tahoma" w:hAnsi="Tahoma" w:cs="Tahoma"/>
                <w:sz w:val="18"/>
                <w:szCs w:val="18"/>
              </w:rPr>
            </w:pPr>
            <w:r w:rsidRPr="003E7ADE">
              <w:rPr>
                <w:rFonts w:ascii="Tahoma" w:hAnsi="Tahoma" w:cs="Tahoma"/>
                <w:sz w:val="18"/>
                <w:szCs w:val="18"/>
              </w:rPr>
              <w:t xml:space="preserve">Predmet javnega naročila je </w:t>
            </w:r>
            <w:r w:rsidRPr="00EE0D66">
              <w:rPr>
                <w:rFonts w:ascii="Tahoma" w:hAnsi="Tahoma" w:cs="Tahoma"/>
                <w:bCs/>
                <w:sz w:val="18"/>
                <w:szCs w:val="18"/>
              </w:rPr>
              <w:t xml:space="preserve">prevzem in </w:t>
            </w:r>
            <w:r w:rsidR="002E36B9" w:rsidRPr="002E36B9">
              <w:rPr>
                <w:rFonts w:ascii="Tahoma" w:hAnsi="Tahoma" w:cs="Tahoma"/>
                <w:bCs/>
                <w:color w:val="000000"/>
                <w:sz w:val="18"/>
                <w:szCs w:val="18"/>
              </w:rPr>
              <w:t>obdelava</w:t>
            </w:r>
            <w:r w:rsidRPr="00EE0D66">
              <w:rPr>
                <w:rFonts w:ascii="Tahoma" w:hAnsi="Tahoma" w:cs="Tahoma"/>
                <w:bCs/>
                <w:sz w:val="18"/>
                <w:szCs w:val="18"/>
              </w:rPr>
              <w:t xml:space="preserve"> </w:t>
            </w:r>
            <w:r w:rsidR="00B91E77">
              <w:rPr>
                <w:rFonts w:ascii="Tahoma" w:hAnsi="Tahoma" w:cs="Tahoma"/>
                <w:bCs/>
                <w:sz w:val="18"/>
                <w:szCs w:val="18"/>
              </w:rPr>
              <w:t>mešane komunalne embalaže</w:t>
            </w:r>
            <w:r>
              <w:rPr>
                <w:rFonts w:ascii="Tahoma" w:hAnsi="Tahoma" w:cs="Tahoma"/>
                <w:b/>
                <w:bCs/>
                <w:sz w:val="18"/>
                <w:szCs w:val="18"/>
              </w:rPr>
              <w:t xml:space="preserve"> </w:t>
            </w:r>
            <w:r w:rsidRPr="004804D2">
              <w:rPr>
                <w:rFonts w:ascii="Tahoma" w:hAnsi="Tahoma" w:cs="Tahoma"/>
                <w:sz w:val="18"/>
                <w:szCs w:val="18"/>
              </w:rPr>
              <w:t xml:space="preserve">(številka odpadka je 15 01 06), </w:t>
            </w:r>
            <w:r>
              <w:rPr>
                <w:rFonts w:ascii="Tahoma" w:hAnsi="Tahoma" w:cs="Tahoma"/>
                <w:sz w:val="18"/>
                <w:szCs w:val="18"/>
              </w:rPr>
              <w:t xml:space="preserve">v ocenjeni </w:t>
            </w:r>
            <w:r w:rsidRPr="004804D2">
              <w:rPr>
                <w:rFonts w:ascii="Tahoma" w:hAnsi="Tahoma" w:cs="Tahoma"/>
                <w:sz w:val="18"/>
                <w:szCs w:val="18"/>
              </w:rPr>
              <w:t>količin</w:t>
            </w:r>
            <w:r>
              <w:rPr>
                <w:rFonts w:ascii="Tahoma" w:hAnsi="Tahoma" w:cs="Tahoma"/>
                <w:sz w:val="18"/>
                <w:szCs w:val="18"/>
              </w:rPr>
              <w:t xml:space="preserve">i </w:t>
            </w:r>
            <w:r w:rsidR="003078DD">
              <w:rPr>
                <w:rFonts w:ascii="Tahoma" w:hAnsi="Tahoma" w:cs="Tahoma"/>
                <w:sz w:val="18"/>
                <w:szCs w:val="18"/>
              </w:rPr>
              <w:t>600</w:t>
            </w:r>
            <w:r>
              <w:rPr>
                <w:rFonts w:ascii="Tahoma" w:hAnsi="Tahoma" w:cs="Tahoma"/>
                <w:sz w:val="18"/>
                <w:szCs w:val="18"/>
              </w:rPr>
              <w:t xml:space="preserve"> ton.</w:t>
            </w:r>
          </w:p>
          <w:p w14:paraId="02193ED2" w14:textId="77777777" w:rsidR="00BB6CEF" w:rsidRPr="003E6F20" w:rsidRDefault="00BB6CEF" w:rsidP="000F223F">
            <w:pPr>
              <w:pStyle w:val="Brezrazmikov"/>
              <w:keepNext/>
              <w:keepLines/>
              <w:rPr>
                <w:rFonts w:ascii="Tahoma" w:hAnsi="Tahoma" w:cs="Tahoma"/>
                <w:bCs/>
                <w:sz w:val="18"/>
                <w:szCs w:val="18"/>
              </w:rPr>
            </w:pPr>
            <w:bookmarkStart w:id="2" w:name="_Hlk40336034"/>
            <w:r>
              <w:rPr>
                <w:rFonts w:ascii="Tahoma" w:hAnsi="Tahoma" w:cs="Tahoma"/>
                <w:bCs/>
                <w:sz w:val="18"/>
                <w:szCs w:val="18"/>
              </w:rPr>
              <w:t xml:space="preserve">Embalaža je iz leta 2020 in je skladiščena </w:t>
            </w:r>
            <w:r w:rsidRPr="003E6F20">
              <w:rPr>
                <w:rFonts w:ascii="Tahoma" w:hAnsi="Tahoma" w:cs="Tahoma"/>
                <w:bCs/>
                <w:sz w:val="18"/>
                <w:szCs w:val="18"/>
              </w:rPr>
              <w:t>na lokacij</w:t>
            </w:r>
            <w:r>
              <w:rPr>
                <w:rFonts w:ascii="Tahoma" w:hAnsi="Tahoma" w:cs="Tahoma"/>
                <w:bCs/>
                <w:sz w:val="18"/>
                <w:szCs w:val="18"/>
              </w:rPr>
              <w:t>i Zbirnega centra Velenje.</w:t>
            </w:r>
          </w:p>
          <w:bookmarkEnd w:id="2"/>
          <w:p w14:paraId="1D8BB37E" w14:textId="77777777" w:rsidR="00BB6CEF" w:rsidRPr="005C2658" w:rsidRDefault="00BB6CEF" w:rsidP="000F223F">
            <w:pPr>
              <w:pStyle w:val="Brezrazmikov"/>
              <w:keepNext/>
              <w:keepLines/>
              <w:ind w:left="375"/>
              <w:rPr>
                <w:rFonts w:ascii="Tahoma" w:hAnsi="Tahoma" w:cs="Tahoma"/>
                <w:sz w:val="18"/>
                <w:szCs w:val="18"/>
              </w:rPr>
            </w:pPr>
          </w:p>
        </w:tc>
      </w:tr>
      <w:tr w:rsidR="00BB6CEF" w:rsidRPr="005C2658" w14:paraId="454AA1A2" w14:textId="77777777" w:rsidTr="00BB6CEF">
        <w:tc>
          <w:tcPr>
            <w:tcW w:w="2127" w:type="dxa"/>
            <w:shd w:val="clear" w:color="auto" w:fill="auto"/>
          </w:tcPr>
          <w:p w14:paraId="08506E42"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Oznaka naročila:</w:t>
            </w:r>
          </w:p>
        </w:tc>
        <w:tc>
          <w:tcPr>
            <w:tcW w:w="6938" w:type="dxa"/>
            <w:shd w:val="clear" w:color="auto" w:fill="auto"/>
          </w:tcPr>
          <w:p w14:paraId="10A28164" w14:textId="77777777" w:rsidR="00BB6CEF" w:rsidRPr="005C2658" w:rsidRDefault="00BB6CEF" w:rsidP="000F223F">
            <w:pPr>
              <w:keepNext/>
              <w:keepLines/>
              <w:rPr>
                <w:rFonts w:ascii="Tahoma" w:hAnsi="Tahoma" w:cs="Tahoma"/>
                <w:sz w:val="18"/>
                <w:szCs w:val="18"/>
              </w:rPr>
            </w:pPr>
            <w:r>
              <w:rPr>
                <w:rFonts w:ascii="Tahoma" w:hAnsi="Tahoma" w:cs="Tahoma"/>
                <w:sz w:val="18"/>
                <w:szCs w:val="18"/>
              </w:rPr>
              <w:t>2</w:t>
            </w:r>
            <w:r w:rsidRPr="005C2658">
              <w:rPr>
                <w:rFonts w:ascii="Tahoma" w:hAnsi="Tahoma" w:cs="Tahoma"/>
                <w:sz w:val="18"/>
                <w:szCs w:val="18"/>
              </w:rPr>
              <w:t>/2020</w:t>
            </w:r>
          </w:p>
        </w:tc>
      </w:tr>
      <w:tr w:rsidR="00BB6CEF" w:rsidRPr="005C2658" w14:paraId="394C03FE" w14:textId="77777777" w:rsidTr="00BB6CEF">
        <w:tc>
          <w:tcPr>
            <w:tcW w:w="2127" w:type="dxa"/>
            <w:shd w:val="clear" w:color="auto" w:fill="auto"/>
          </w:tcPr>
          <w:p w14:paraId="5B27A88E"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Izbrani postopek:</w:t>
            </w:r>
          </w:p>
        </w:tc>
        <w:tc>
          <w:tcPr>
            <w:tcW w:w="6938" w:type="dxa"/>
            <w:shd w:val="clear" w:color="auto" w:fill="auto"/>
          </w:tcPr>
          <w:p w14:paraId="1B7A2E39" w14:textId="77777777" w:rsidR="00BB6CEF" w:rsidRPr="005C2658" w:rsidRDefault="00BB6CEF" w:rsidP="000F223F">
            <w:pPr>
              <w:keepNext/>
              <w:keepLines/>
              <w:rPr>
                <w:rFonts w:ascii="Tahoma" w:hAnsi="Tahoma" w:cs="Tahoma"/>
                <w:sz w:val="18"/>
                <w:szCs w:val="18"/>
              </w:rPr>
            </w:pPr>
            <w:r>
              <w:rPr>
                <w:rFonts w:ascii="Tahoma" w:hAnsi="Tahoma" w:cs="Tahoma"/>
                <w:sz w:val="18"/>
                <w:szCs w:val="18"/>
              </w:rPr>
              <w:t>Odprti postopek skladno</w:t>
            </w:r>
            <w:r w:rsidRPr="005C2658">
              <w:rPr>
                <w:rFonts w:ascii="Tahoma" w:hAnsi="Tahoma" w:cs="Tahoma"/>
                <w:sz w:val="18"/>
                <w:szCs w:val="18"/>
              </w:rPr>
              <w:t xml:space="preserve"> s 4</w:t>
            </w:r>
            <w:r>
              <w:rPr>
                <w:rFonts w:ascii="Tahoma" w:hAnsi="Tahoma" w:cs="Tahoma"/>
                <w:sz w:val="18"/>
                <w:szCs w:val="18"/>
              </w:rPr>
              <w:t>0</w:t>
            </w:r>
            <w:r w:rsidRPr="005C2658">
              <w:rPr>
                <w:rFonts w:ascii="Tahoma" w:hAnsi="Tahoma" w:cs="Tahoma"/>
                <w:sz w:val="18"/>
                <w:szCs w:val="18"/>
              </w:rPr>
              <w:t>. členom ZJN-3</w:t>
            </w:r>
          </w:p>
        </w:tc>
      </w:tr>
      <w:tr w:rsidR="00BB6CEF" w:rsidRPr="005C2658" w14:paraId="7A10D34C" w14:textId="77777777" w:rsidTr="00BB6CEF">
        <w:tc>
          <w:tcPr>
            <w:tcW w:w="2127" w:type="dxa"/>
            <w:shd w:val="clear" w:color="auto" w:fill="auto"/>
          </w:tcPr>
          <w:p w14:paraId="34420576"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Merilo:</w:t>
            </w:r>
          </w:p>
        </w:tc>
        <w:tc>
          <w:tcPr>
            <w:tcW w:w="6938" w:type="dxa"/>
            <w:shd w:val="clear" w:color="auto" w:fill="auto"/>
          </w:tcPr>
          <w:p w14:paraId="63D83FB4"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Ekonomsko najugodnejša ponudba</w:t>
            </w:r>
            <w:r>
              <w:rPr>
                <w:rFonts w:ascii="Tahoma" w:hAnsi="Tahoma" w:cs="Tahoma"/>
                <w:sz w:val="18"/>
                <w:szCs w:val="18"/>
              </w:rPr>
              <w:t xml:space="preserve"> – najnižji skupni ponudbeni znesek v EUR brez DDV</w:t>
            </w:r>
          </w:p>
        </w:tc>
      </w:tr>
      <w:tr w:rsidR="00BB6CEF" w:rsidRPr="005C2658" w14:paraId="2B9E6F9F" w14:textId="77777777" w:rsidTr="00BB6CEF">
        <w:tc>
          <w:tcPr>
            <w:tcW w:w="2127" w:type="dxa"/>
            <w:shd w:val="clear" w:color="auto" w:fill="auto"/>
          </w:tcPr>
          <w:p w14:paraId="728714ED"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Kontaktna</w:t>
            </w:r>
            <w:r>
              <w:rPr>
                <w:rFonts w:ascii="Tahoma" w:hAnsi="Tahoma" w:cs="Tahoma"/>
                <w:sz w:val="18"/>
                <w:szCs w:val="18"/>
              </w:rPr>
              <w:t xml:space="preserve"> </w:t>
            </w:r>
            <w:r w:rsidRPr="005C2658">
              <w:rPr>
                <w:rFonts w:ascii="Tahoma" w:hAnsi="Tahoma" w:cs="Tahoma"/>
                <w:sz w:val="18"/>
                <w:szCs w:val="18"/>
              </w:rPr>
              <w:t>oseba naročnika</w:t>
            </w:r>
            <w:r>
              <w:rPr>
                <w:rFonts w:ascii="Tahoma" w:hAnsi="Tahoma" w:cs="Tahoma"/>
                <w:sz w:val="18"/>
                <w:szCs w:val="18"/>
              </w:rPr>
              <w:t>:</w:t>
            </w:r>
          </w:p>
        </w:tc>
        <w:tc>
          <w:tcPr>
            <w:tcW w:w="6938" w:type="dxa"/>
            <w:shd w:val="clear" w:color="auto" w:fill="auto"/>
          </w:tcPr>
          <w:p w14:paraId="433AADED" w14:textId="77777777" w:rsidR="00BB6CEF" w:rsidRDefault="00BB6CEF" w:rsidP="000F223F">
            <w:pPr>
              <w:pStyle w:val="Brezrazmikov"/>
              <w:keepNext/>
              <w:keepLines/>
              <w:rPr>
                <w:rFonts w:ascii="Tahoma" w:hAnsi="Tahoma" w:cs="Tahoma"/>
                <w:sz w:val="18"/>
                <w:szCs w:val="18"/>
              </w:rPr>
            </w:pPr>
            <w:r>
              <w:rPr>
                <w:rFonts w:ascii="Tahoma" w:hAnsi="Tahoma" w:cs="Tahoma"/>
                <w:sz w:val="18"/>
                <w:szCs w:val="18"/>
              </w:rPr>
              <w:t>Blanka Veligovšek, blanka.veligovsek@pup-saubermacher.si</w:t>
            </w:r>
          </w:p>
          <w:p w14:paraId="3D2F313E" w14:textId="77777777" w:rsidR="00BB6CEF" w:rsidRPr="005C2658" w:rsidRDefault="00BB6CEF" w:rsidP="000F223F">
            <w:pPr>
              <w:pStyle w:val="Brezrazmikov"/>
              <w:keepNext/>
              <w:keepLines/>
              <w:rPr>
                <w:rFonts w:ascii="Tahoma" w:hAnsi="Tahoma" w:cs="Tahoma"/>
                <w:sz w:val="18"/>
                <w:szCs w:val="18"/>
              </w:rPr>
            </w:pPr>
            <w:r w:rsidRPr="005C2658">
              <w:rPr>
                <w:rFonts w:ascii="Tahoma" w:hAnsi="Tahoma" w:cs="Tahoma"/>
                <w:sz w:val="18"/>
                <w:szCs w:val="18"/>
              </w:rPr>
              <w:t xml:space="preserve"> </w:t>
            </w:r>
          </w:p>
          <w:p w14:paraId="5680F0B0" w14:textId="77777777" w:rsidR="00BB6CEF" w:rsidRPr="005C2658" w:rsidRDefault="00BB6CEF" w:rsidP="000F223F">
            <w:pPr>
              <w:pStyle w:val="Brezrazmikov"/>
              <w:keepNext/>
              <w:keepLines/>
              <w:rPr>
                <w:rFonts w:ascii="Tahoma" w:hAnsi="Tahoma" w:cs="Tahoma"/>
                <w:sz w:val="18"/>
                <w:szCs w:val="18"/>
              </w:rPr>
            </w:pPr>
            <w:r w:rsidRPr="005C2658">
              <w:rPr>
                <w:rFonts w:ascii="Tahoma" w:hAnsi="Tahoma" w:cs="Tahoma"/>
                <w:sz w:val="18"/>
                <w:szCs w:val="18"/>
              </w:rPr>
              <w:t>Kontaktna</w:t>
            </w:r>
            <w:r>
              <w:rPr>
                <w:rFonts w:ascii="Tahoma" w:hAnsi="Tahoma" w:cs="Tahoma"/>
                <w:sz w:val="18"/>
                <w:szCs w:val="18"/>
              </w:rPr>
              <w:t xml:space="preserve"> </w:t>
            </w:r>
            <w:r w:rsidRPr="005C2658">
              <w:rPr>
                <w:rFonts w:ascii="Tahoma" w:hAnsi="Tahoma" w:cs="Tahoma"/>
                <w:sz w:val="18"/>
                <w:szCs w:val="18"/>
              </w:rPr>
              <w:t xml:space="preserve">oseba </w:t>
            </w:r>
            <w:r w:rsidRPr="008465C1">
              <w:rPr>
                <w:rFonts w:ascii="Tahoma" w:hAnsi="Tahoma" w:cs="Tahoma"/>
                <w:sz w:val="18"/>
                <w:szCs w:val="18"/>
              </w:rPr>
              <w:t>je navedena zgolj za primere tehničnih težav v zvezi s pridobivanjem razpisne dokumentacije ali uporabo razpisne dokumentacije</w:t>
            </w:r>
            <w:r>
              <w:rPr>
                <w:rFonts w:ascii="Tahoma" w:hAnsi="Tahoma" w:cs="Tahoma"/>
                <w:sz w:val="18"/>
                <w:szCs w:val="18"/>
              </w:rPr>
              <w:t>.</w:t>
            </w:r>
            <w:r w:rsidRPr="008465C1">
              <w:rPr>
                <w:rFonts w:ascii="Tahoma" w:hAnsi="Tahoma" w:cs="Tahoma"/>
                <w:sz w:val="18"/>
                <w:szCs w:val="18"/>
              </w:rPr>
              <w:t xml:space="preserve"> Vsa pojasnila v zvezi z vsebino razpisne dokumentacije lahko ponudniki zahtevajo zgolj preko portala javnih naročil. </w:t>
            </w:r>
          </w:p>
        </w:tc>
      </w:tr>
    </w:tbl>
    <w:p w14:paraId="782CFEE0" w14:textId="77777777" w:rsidR="00BB6CEF" w:rsidRDefault="00BB6CEF" w:rsidP="00BB6CEF">
      <w:pPr>
        <w:keepNext/>
        <w:keepLines/>
        <w:rPr>
          <w:rFonts w:ascii="Tahoma" w:hAnsi="Tahoma" w:cs="Tahoma"/>
          <w:sz w:val="18"/>
          <w:szCs w:val="18"/>
        </w:rPr>
      </w:pPr>
    </w:p>
    <w:p w14:paraId="772E3460" w14:textId="62C4D260" w:rsidR="00BB6CEF" w:rsidRDefault="00BB6CEF" w:rsidP="00BB6CEF">
      <w:pPr>
        <w:pStyle w:val="Odstavekseznama"/>
        <w:keepNext/>
        <w:keepLines/>
        <w:numPr>
          <w:ilvl w:val="1"/>
          <w:numId w:val="1"/>
        </w:numPr>
        <w:spacing w:after="0" w:line="240" w:lineRule="auto"/>
        <w:jc w:val="both"/>
        <w:rPr>
          <w:rFonts w:ascii="Tahoma" w:hAnsi="Tahoma" w:cs="Tahoma"/>
          <w:b/>
          <w:bCs/>
          <w:sz w:val="18"/>
          <w:szCs w:val="18"/>
        </w:rPr>
      </w:pPr>
      <w:r w:rsidRPr="006A3DC7">
        <w:rPr>
          <w:rFonts w:ascii="Tahoma" w:hAnsi="Tahoma" w:cs="Tahoma"/>
          <w:b/>
          <w:bCs/>
          <w:sz w:val="18"/>
          <w:szCs w:val="18"/>
        </w:rPr>
        <w:t>Rok in način oddaje ponudb</w:t>
      </w:r>
    </w:p>
    <w:p w14:paraId="33C79B65" w14:textId="77777777" w:rsidR="00BB6CEF" w:rsidRPr="00BB6CEF" w:rsidRDefault="00BB6CEF" w:rsidP="00BB6CEF">
      <w:pPr>
        <w:pStyle w:val="Odstavekseznama"/>
        <w:keepNext/>
        <w:keepLines/>
        <w:spacing w:after="0" w:line="240" w:lineRule="auto"/>
        <w:ind w:left="360"/>
        <w:jc w:val="both"/>
        <w:rPr>
          <w:rFonts w:ascii="Tahoma" w:hAnsi="Tahoma" w:cs="Tahoma"/>
          <w:b/>
          <w:bCs/>
          <w:sz w:val="18"/>
          <w:szCs w:val="18"/>
        </w:rPr>
      </w:pPr>
    </w:p>
    <w:p w14:paraId="429C39E4" w14:textId="77777777" w:rsidR="00BB6CEF" w:rsidRPr="005A297B" w:rsidRDefault="00BB6CEF" w:rsidP="00BB6CEF">
      <w:pPr>
        <w:pStyle w:val="Brezrazmikov"/>
        <w:keepNext/>
        <w:keepLines/>
        <w:rPr>
          <w:rFonts w:ascii="Tahoma" w:hAnsi="Tahoma" w:cs="Tahoma"/>
          <w:bCs/>
          <w:sz w:val="18"/>
          <w:szCs w:val="18"/>
        </w:rPr>
      </w:pPr>
      <w:r w:rsidRPr="005A297B">
        <w:rPr>
          <w:rFonts w:ascii="Tahoma" w:hAnsi="Tahoma" w:cs="Tahoma"/>
          <w:sz w:val="18"/>
          <w:szCs w:val="18"/>
        </w:rPr>
        <w:t xml:space="preserve">Skrajšan postopek objave </w:t>
      </w:r>
      <w:r>
        <w:rPr>
          <w:rFonts w:ascii="Tahoma" w:hAnsi="Tahoma" w:cs="Tahoma"/>
          <w:sz w:val="18"/>
          <w:szCs w:val="18"/>
        </w:rPr>
        <w:t>–</w:t>
      </w:r>
      <w:r w:rsidRPr="005A297B">
        <w:rPr>
          <w:rFonts w:ascii="Tahoma" w:hAnsi="Tahoma" w:cs="Tahoma"/>
          <w:sz w:val="18"/>
          <w:szCs w:val="18"/>
        </w:rPr>
        <w:t xml:space="preserve"> 15</w:t>
      </w:r>
      <w:r>
        <w:rPr>
          <w:rFonts w:ascii="Tahoma" w:hAnsi="Tahoma" w:cs="Tahoma"/>
          <w:sz w:val="18"/>
          <w:szCs w:val="18"/>
        </w:rPr>
        <w:t xml:space="preserve"> </w:t>
      </w:r>
      <w:r w:rsidRPr="005A297B">
        <w:rPr>
          <w:rFonts w:ascii="Tahoma" w:hAnsi="Tahoma" w:cs="Tahoma"/>
          <w:sz w:val="18"/>
          <w:szCs w:val="18"/>
        </w:rPr>
        <w:t xml:space="preserve">dni skladno 5. odstavkom </w:t>
      </w:r>
      <w:r w:rsidRPr="005A297B">
        <w:rPr>
          <w:rFonts w:ascii="Tahoma" w:hAnsi="Tahoma" w:cs="Tahoma"/>
          <w:bCs/>
          <w:sz w:val="18"/>
          <w:szCs w:val="18"/>
        </w:rPr>
        <w:t>40. člena ZJN-3 – nujnost zadeve:</w:t>
      </w:r>
    </w:p>
    <w:p w14:paraId="7E65B2C5" w14:textId="77777777" w:rsidR="00BB6CEF" w:rsidRDefault="00BB6CEF" w:rsidP="00BB6CEF">
      <w:pPr>
        <w:pStyle w:val="Brezrazmikov"/>
        <w:keepNext/>
        <w:keepLines/>
        <w:numPr>
          <w:ilvl w:val="0"/>
          <w:numId w:val="2"/>
        </w:numPr>
        <w:rPr>
          <w:rFonts w:ascii="Tahoma" w:eastAsia="Times New Roman" w:hAnsi="Tahoma" w:cs="Tahoma"/>
          <w:color w:val="000000"/>
          <w:sz w:val="18"/>
          <w:szCs w:val="18"/>
        </w:rPr>
      </w:pPr>
      <w:r>
        <w:rPr>
          <w:rFonts w:ascii="Tahoma" w:eastAsia="Times New Roman" w:hAnsi="Tahoma" w:cs="Tahoma"/>
          <w:color w:val="000000"/>
          <w:sz w:val="18"/>
          <w:szCs w:val="18"/>
        </w:rPr>
        <w:t>mesečno nam ostaja okvirno 100 ton embalaže, ker jo DROE ne prevzemajo po deležu, ki jim je določen,</w:t>
      </w:r>
    </w:p>
    <w:p w14:paraId="1E8832B1" w14:textId="77777777" w:rsidR="00BB6CEF" w:rsidRPr="00752476" w:rsidRDefault="00BB6CEF" w:rsidP="00BB6CEF">
      <w:pPr>
        <w:pStyle w:val="Odstavekseznama"/>
        <w:numPr>
          <w:ilvl w:val="0"/>
          <w:numId w:val="3"/>
        </w:numPr>
        <w:spacing w:after="0" w:line="240" w:lineRule="auto"/>
        <w:contextualSpacing w:val="0"/>
        <w:jc w:val="both"/>
        <w:rPr>
          <w:rFonts w:ascii="Tahoma" w:eastAsia="Times New Roman" w:hAnsi="Tahoma" w:cs="Tahoma"/>
          <w:color w:val="000000"/>
          <w:sz w:val="18"/>
          <w:szCs w:val="18"/>
        </w:rPr>
      </w:pPr>
      <w:r w:rsidRPr="00752476">
        <w:rPr>
          <w:rFonts w:ascii="Tahoma" w:eastAsia="Times New Roman" w:hAnsi="Tahoma" w:cs="Tahoma"/>
          <w:color w:val="000000"/>
          <w:sz w:val="18"/>
          <w:szCs w:val="18"/>
        </w:rPr>
        <w:t>prostor</w:t>
      </w:r>
      <w:r>
        <w:rPr>
          <w:rFonts w:ascii="Tahoma" w:eastAsia="Times New Roman" w:hAnsi="Tahoma" w:cs="Tahoma"/>
          <w:color w:val="000000"/>
          <w:sz w:val="18"/>
          <w:szCs w:val="18"/>
        </w:rPr>
        <w:t xml:space="preserve"> (šotor 700 m2)</w:t>
      </w:r>
      <w:r w:rsidRPr="00752476">
        <w:rPr>
          <w:rFonts w:ascii="Tahoma" w:eastAsia="Times New Roman" w:hAnsi="Tahoma" w:cs="Tahoma"/>
          <w:color w:val="000000"/>
          <w:sz w:val="18"/>
          <w:szCs w:val="18"/>
        </w:rPr>
        <w:t>, ki je namenjena razvrščanju odpadkov je</w:t>
      </w:r>
      <w:r>
        <w:rPr>
          <w:rFonts w:ascii="Tahoma" w:eastAsia="Times New Roman" w:hAnsi="Tahoma" w:cs="Tahoma"/>
          <w:color w:val="000000"/>
          <w:sz w:val="18"/>
          <w:szCs w:val="18"/>
        </w:rPr>
        <w:t xml:space="preserve"> v celoti</w:t>
      </w:r>
      <w:r w:rsidRPr="00752476">
        <w:rPr>
          <w:rFonts w:ascii="Tahoma" w:eastAsia="Times New Roman" w:hAnsi="Tahoma" w:cs="Tahoma"/>
          <w:color w:val="000000"/>
          <w:sz w:val="18"/>
          <w:szCs w:val="18"/>
        </w:rPr>
        <w:t xml:space="preserve"> zaseden s skladiščeno odpadno embalaž</w:t>
      </w:r>
      <w:r>
        <w:rPr>
          <w:rFonts w:ascii="Tahoma" w:eastAsia="Times New Roman" w:hAnsi="Tahoma" w:cs="Tahoma"/>
          <w:color w:val="000000"/>
          <w:sz w:val="18"/>
          <w:szCs w:val="18"/>
        </w:rPr>
        <w:t>o</w:t>
      </w:r>
      <w:r w:rsidRPr="00752476">
        <w:rPr>
          <w:rFonts w:ascii="Tahoma" w:eastAsia="Times New Roman" w:hAnsi="Tahoma" w:cs="Tahoma"/>
          <w:color w:val="000000"/>
          <w:sz w:val="18"/>
          <w:szCs w:val="18"/>
        </w:rPr>
        <w:t>,</w:t>
      </w:r>
      <w:r>
        <w:rPr>
          <w:rFonts w:ascii="Tahoma" w:eastAsia="Times New Roman" w:hAnsi="Tahoma" w:cs="Tahoma"/>
          <w:color w:val="000000"/>
          <w:sz w:val="18"/>
          <w:szCs w:val="18"/>
        </w:rPr>
        <w:t xml:space="preserve"> ki nastaja od junija 2020 dalje</w:t>
      </w:r>
    </w:p>
    <w:p w14:paraId="6A0D8558" w14:textId="77777777" w:rsidR="00BB6CEF" w:rsidRDefault="00BB6CEF" w:rsidP="00BB6CEF">
      <w:pPr>
        <w:pStyle w:val="Odstavekseznama"/>
        <w:numPr>
          <w:ilvl w:val="0"/>
          <w:numId w:val="3"/>
        </w:numPr>
        <w:spacing w:after="0" w:line="240" w:lineRule="auto"/>
        <w:contextualSpacing w:val="0"/>
        <w:jc w:val="both"/>
        <w:rPr>
          <w:rFonts w:ascii="Tahoma" w:eastAsia="Times New Roman" w:hAnsi="Tahoma" w:cs="Tahoma"/>
          <w:color w:val="000000"/>
          <w:sz w:val="18"/>
          <w:szCs w:val="18"/>
        </w:rPr>
      </w:pPr>
      <w:r w:rsidRPr="00752476">
        <w:rPr>
          <w:rFonts w:ascii="Tahoma" w:eastAsia="Times New Roman" w:hAnsi="Tahoma" w:cs="Tahoma"/>
          <w:color w:val="000000"/>
          <w:sz w:val="18"/>
          <w:szCs w:val="18"/>
        </w:rPr>
        <w:t>vse večjega pojava ptičev, ki raznašajo odpadno embalažo</w:t>
      </w:r>
      <w:r>
        <w:rPr>
          <w:rFonts w:ascii="Tahoma" w:eastAsia="Times New Roman" w:hAnsi="Tahoma" w:cs="Tahoma"/>
          <w:color w:val="000000"/>
          <w:sz w:val="18"/>
          <w:szCs w:val="18"/>
        </w:rPr>
        <w:t>,</w:t>
      </w:r>
    </w:p>
    <w:p w14:paraId="23C16107" w14:textId="77777777" w:rsidR="00BB6CEF" w:rsidRDefault="00BB6CEF" w:rsidP="00BB6CEF">
      <w:pPr>
        <w:pStyle w:val="Odstavekseznama"/>
        <w:numPr>
          <w:ilvl w:val="0"/>
          <w:numId w:val="3"/>
        </w:numPr>
        <w:spacing w:after="0" w:line="240" w:lineRule="auto"/>
        <w:contextualSpacing w:val="0"/>
        <w:jc w:val="both"/>
        <w:rPr>
          <w:rFonts w:ascii="Tahoma" w:eastAsia="Times New Roman" w:hAnsi="Tahoma" w:cs="Tahoma"/>
          <w:color w:val="000000"/>
          <w:sz w:val="18"/>
          <w:szCs w:val="18"/>
        </w:rPr>
      </w:pPr>
      <w:r>
        <w:rPr>
          <w:rFonts w:ascii="Tahoma" w:eastAsia="Times New Roman" w:hAnsi="Tahoma" w:cs="Tahoma"/>
          <w:color w:val="000000"/>
          <w:sz w:val="18"/>
          <w:szCs w:val="18"/>
        </w:rPr>
        <w:t>možnost vžiga in ogrožena požarna varnost.</w:t>
      </w:r>
    </w:p>
    <w:p w14:paraId="4CB41E23" w14:textId="77777777" w:rsidR="00BB6CEF" w:rsidRPr="00F3439F" w:rsidRDefault="00BB6CEF" w:rsidP="00BB6CEF">
      <w:pPr>
        <w:rPr>
          <w:rFonts w:ascii="Tahoma" w:eastAsia="Times New Roman" w:hAnsi="Tahoma" w:cs="Tahoma"/>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5874"/>
      </w:tblGrid>
      <w:tr w:rsidR="00BB6CEF" w:rsidRPr="005C2658" w14:paraId="6C3E8E51" w14:textId="77777777" w:rsidTr="000F223F">
        <w:trPr>
          <w:trHeight w:val="124"/>
        </w:trPr>
        <w:tc>
          <w:tcPr>
            <w:tcW w:w="3078" w:type="dxa"/>
            <w:shd w:val="clear" w:color="auto" w:fill="auto"/>
          </w:tcPr>
          <w:p w14:paraId="34F50154"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Rok za postavitev vprašanj</w:t>
            </w:r>
            <w:r>
              <w:rPr>
                <w:rFonts w:ascii="Tahoma" w:hAnsi="Tahoma" w:cs="Tahoma"/>
                <w:sz w:val="18"/>
                <w:szCs w:val="18"/>
              </w:rPr>
              <w:t>:</w:t>
            </w:r>
          </w:p>
        </w:tc>
        <w:tc>
          <w:tcPr>
            <w:tcW w:w="5874" w:type="dxa"/>
            <w:shd w:val="clear" w:color="auto" w:fill="auto"/>
          </w:tcPr>
          <w:p w14:paraId="3640BA79" w14:textId="77777777" w:rsidR="00BB6CEF" w:rsidRPr="00C37464" w:rsidRDefault="00BB6CEF" w:rsidP="000F223F">
            <w:pPr>
              <w:keepNext/>
              <w:keepLines/>
              <w:rPr>
                <w:rFonts w:ascii="Tahoma" w:hAnsi="Tahoma" w:cs="Tahoma"/>
                <w:b/>
                <w:bCs/>
                <w:sz w:val="18"/>
                <w:szCs w:val="18"/>
              </w:rPr>
            </w:pPr>
            <w:r>
              <w:rPr>
                <w:rFonts w:ascii="Tahoma" w:hAnsi="Tahoma" w:cs="Tahoma"/>
                <w:b/>
                <w:bCs/>
                <w:sz w:val="18"/>
                <w:szCs w:val="18"/>
              </w:rPr>
              <w:t>8</w:t>
            </w:r>
            <w:r w:rsidRPr="00C37464">
              <w:rPr>
                <w:rFonts w:ascii="Tahoma" w:hAnsi="Tahoma" w:cs="Tahoma"/>
                <w:b/>
                <w:bCs/>
                <w:sz w:val="18"/>
                <w:szCs w:val="18"/>
              </w:rPr>
              <w:t xml:space="preserve">. </w:t>
            </w:r>
            <w:r>
              <w:rPr>
                <w:rFonts w:ascii="Tahoma" w:hAnsi="Tahoma" w:cs="Tahoma"/>
                <w:b/>
                <w:bCs/>
                <w:sz w:val="18"/>
                <w:szCs w:val="18"/>
              </w:rPr>
              <w:t>10</w:t>
            </w:r>
            <w:r w:rsidRPr="00C37464">
              <w:rPr>
                <w:rFonts w:ascii="Tahoma" w:hAnsi="Tahoma" w:cs="Tahoma"/>
                <w:b/>
                <w:bCs/>
                <w:sz w:val="18"/>
                <w:szCs w:val="18"/>
              </w:rPr>
              <w:t>. 2020 do 1</w:t>
            </w:r>
            <w:r>
              <w:rPr>
                <w:rFonts w:ascii="Tahoma" w:hAnsi="Tahoma" w:cs="Tahoma"/>
                <w:b/>
                <w:bCs/>
                <w:sz w:val="18"/>
                <w:szCs w:val="18"/>
              </w:rPr>
              <w:t>0</w:t>
            </w:r>
            <w:r w:rsidRPr="00C37464">
              <w:rPr>
                <w:rFonts w:ascii="Tahoma" w:hAnsi="Tahoma" w:cs="Tahoma"/>
                <w:b/>
                <w:bCs/>
                <w:sz w:val="18"/>
                <w:szCs w:val="18"/>
              </w:rPr>
              <w:t>:00</w:t>
            </w:r>
          </w:p>
        </w:tc>
      </w:tr>
      <w:tr w:rsidR="00BB6CEF" w:rsidRPr="00905150" w14:paraId="586A71E0" w14:textId="77777777" w:rsidTr="000F223F">
        <w:tc>
          <w:tcPr>
            <w:tcW w:w="3078" w:type="dxa"/>
            <w:vMerge w:val="restart"/>
            <w:shd w:val="clear" w:color="auto" w:fill="auto"/>
          </w:tcPr>
          <w:p w14:paraId="36E6BBE0"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 xml:space="preserve">Rok </w:t>
            </w:r>
            <w:r>
              <w:rPr>
                <w:rFonts w:ascii="Tahoma" w:hAnsi="Tahoma" w:cs="Tahoma"/>
                <w:sz w:val="18"/>
                <w:szCs w:val="18"/>
              </w:rPr>
              <w:t xml:space="preserve">in način </w:t>
            </w:r>
            <w:r w:rsidRPr="005C2658">
              <w:rPr>
                <w:rFonts w:ascii="Tahoma" w:hAnsi="Tahoma" w:cs="Tahoma"/>
                <w:sz w:val="18"/>
                <w:szCs w:val="18"/>
              </w:rPr>
              <w:t>za predložitev ponudb</w:t>
            </w:r>
            <w:r>
              <w:rPr>
                <w:rFonts w:ascii="Tahoma" w:hAnsi="Tahoma" w:cs="Tahoma"/>
                <w:sz w:val="18"/>
                <w:szCs w:val="18"/>
              </w:rPr>
              <w:t>:</w:t>
            </w:r>
          </w:p>
        </w:tc>
        <w:tc>
          <w:tcPr>
            <w:tcW w:w="5874" w:type="dxa"/>
            <w:shd w:val="clear" w:color="auto" w:fill="auto"/>
          </w:tcPr>
          <w:p w14:paraId="4CC2635B" w14:textId="4C5FBC7E" w:rsidR="00BB6CEF" w:rsidRPr="00C37464" w:rsidRDefault="00BB6CEF" w:rsidP="000F223F">
            <w:pPr>
              <w:keepNext/>
              <w:keepLines/>
              <w:rPr>
                <w:rFonts w:ascii="Tahoma" w:hAnsi="Tahoma" w:cs="Tahoma"/>
                <w:b/>
                <w:bCs/>
                <w:sz w:val="18"/>
                <w:szCs w:val="18"/>
              </w:rPr>
            </w:pPr>
            <w:r>
              <w:rPr>
                <w:rFonts w:ascii="Tahoma" w:hAnsi="Tahoma" w:cs="Tahoma"/>
                <w:b/>
                <w:bCs/>
                <w:sz w:val="18"/>
                <w:szCs w:val="18"/>
              </w:rPr>
              <w:t>1</w:t>
            </w:r>
            <w:r w:rsidR="00553D24">
              <w:rPr>
                <w:rFonts w:ascii="Tahoma" w:hAnsi="Tahoma" w:cs="Tahoma"/>
                <w:b/>
                <w:bCs/>
                <w:sz w:val="18"/>
                <w:szCs w:val="18"/>
              </w:rPr>
              <w:t>3</w:t>
            </w:r>
            <w:r w:rsidRPr="00C37464">
              <w:rPr>
                <w:rFonts w:ascii="Tahoma" w:hAnsi="Tahoma" w:cs="Tahoma"/>
                <w:b/>
                <w:bCs/>
                <w:sz w:val="18"/>
                <w:szCs w:val="18"/>
              </w:rPr>
              <w:t xml:space="preserve">. </w:t>
            </w:r>
            <w:r>
              <w:rPr>
                <w:rFonts w:ascii="Tahoma" w:hAnsi="Tahoma" w:cs="Tahoma"/>
                <w:b/>
                <w:bCs/>
                <w:sz w:val="18"/>
                <w:szCs w:val="18"/>
              </w:rPr>
              <w:t>10</w:t>
            </w:r>
            <w:r w:rsidRPr="00C37464">
              <w:rPr>
                <w:rFonts w:ascii="Tahoma" w:hAnsi="Tahoma" w:cs="Tahoma"/>
                <w:b/>
                <w:bCs/>
                <w:sz w:val="18"/>
                <w:szCs w:val="18"/>
              </w:rPr>
              <w:t>. 2020 do 10:00</w:t>
            </w:r>
          </w:p>
        </w:tc>
      </w:tr>
      <w:tr w:rsidR="00BB6CEF" w14:paraId="3052B99E" w14:textId="77777777" w:rsidTr="000F223F">
        <w:tc>
          <w:tcPr>
            <w:tcW w:w="3078" w:type="dxa"/>
            <w:vMerge/>
            <w:shd w:val="clear" w:color="auto" w:fill="auto"/>
          </w:tcPr>
          <w:p w14:paraId="069F73B9" w14:textId="77777777" w:rsidR="00BB6CEF" w:rsidRPr="005C2658" w:rsidRDefault="00BB6CEF" w:rsidP="000F223F">
            <w:pPr>
              <w:keepNext/>
              <w:keepLines/>
              <w:rPr>
                <w:rFonts w:ascii="Tahoma" w:hAnsi="Tahoma" w:cs="Tahoma"/>
                <w:sz w:val="18"/>
                <w:szCs w:val="18"/>
              </w:rPr>
            </w:pPr>
          </w:p>
        </w:tc>
        <w:tc>
          <w:tcPr>
            <w:tcW w:w="5874" w:type="dxa"/>
            <w:shd w:val="clear" w:color="auto" w:fill="auto"/>
          </w:tcPr>
          <w:p w14:paraId="2E272F6A" w14:textId="77777777" w:rsidR="00BB6CEF" w:rsidRPr="00C37464" w:rsidRDefault="00BB6CEF" w:rsidP="000F223F">
            <w:pPr>
              <w:keepNext/>
              <w:keepLines/>
              <w:rPr>
                <w:rFonts w:ascii="Tahoma" w:hAnsi="Tahoma" w:cs="Tahoma"/>
                <w:sz w:val="18"/>
                <w:szCs w:val="18"/>
              </w:rPr>
            </w:pPr>
            <w:r w:rsidRPr="00C37464">
              <w:rPr>
                <w:rFonts w:ascii="Tahoma" w:hAnsi="Tahoma" w:cs="Tahoma"/>
                <w:sz w:val="18"/>
                <w:szCs w:val="18"/>
              </w:rPr>
              <w:t xml:space="preserve">Ponudnik </w:t>
            </w:r>
            <w:r w:rsidRPr="00C37464">
              <w:rPr>
                <w:rFonts w:ascii="Tahoma" w:hAnsi="Tahoma" w:cs="Tahoma"/>
                <w:b/>
                <w:sz w:val="18"/>
                <w:szCs w:val="18"/>
              </w:rPr>
              <w:t>mora</w:t>
            </w:r>
            <w:r w:rsidRPr="00C37464">
              <w:rPr>
                <w:rFonts w:ascii="Tahoma" w:hAnsi="Tahoma" w:cs="Tahoma"/>
                <w:sz w:val="18"/>
                <w:szCs w:val="18"/>
              </w:rPr>
              <w:t xml:space="preserve"> ponudbo predložiti v </w:t>
            </w:r>
            <w:r w:rsidRPr="00C37464">
              <w:rPr>
                <w:rFonts w:ascii="Tahoma" w:hAnsi="Tahoma" w:cs="Tahoma"/>
                <w:b/>
                <w:sz w:val="18"/>
                <w:szCs w:val="18"/>
              </w:rPr>
              <w:t>informacijski sistem eJN (elektronska oddaja ponudbe)</w:t>
            </w:r>
            <w:r w:rsidRPr="00C37464">
              <w:rPr>
                <w:rFonts w:ascii="Tahoma" w:hAnsi="Tahoma" w:cs="Tahoma"/>
                <w:sz w:val="18"/>
                <w:szCs w:val="18"/>
              </w:rPr>
              <w:t xml:space="preserve"> na spletnem naslovu </w:t>
            </w:r>
            <w:r w:rsidRPr="00C37464">
              <w:rPr>
                <w:rStyle w:val="Hiperpovezava"/>
                <w:rFonts w:ascii="Tahoma" w:hAnsi="Tahoma" w:cs="Tahoma"/>
                <w:sz w:val="18"/>
                <w:szCs w:val="18"/>
              </w:rPr>
              <w:t>https://ejn.gov.si/</w:t>
            </w:r>
            <w:r w:rsidRPr="00C37464">
              <w:rPr>
                <w:rFonts w:ascii="Tahoma" w:hAnsi="Tahoma" w:cs="Tahoma"/>
                <w:sz w:val="18"/>
                <w:szCs w:val="18"/>
              </w:rPr>
              <w:t xml:space="preserve">, </w:t>
            </w:r>
            <w:r w:rsidRPr="00C37464">
              <w:rPr>
                <w:rFonts w:ascii="Tahoma" w:hAnsi="Tahoma" w:cs="Tahoma"/>
                <w:b/>
                <w:sz w:val="18"/>
                <w:szCs w:val="18"/>
              </w:rPr>
              <w:t>v skladu s točko 7 razpisne dokumentacije.</w:t>
            </w:r>
          </w:p>
        </w:tc>
      </w:tr>
      <w:tr w:rsidR="00BB6CEF" w:rsidRPr="00905150" w14:paraId="4FB0F59C" w14:textId="77777777" w:rsidTr="00F3439F">
        <w:trPr>
          <w:trHeight w:val="284"/>
        </w:trPr>
        <w:tc>
          <w:tcPr>
            <w:tcW w:w="3078" w:type="dxa"/>
            <w:shd w:val="clear" w:color="auto" w:fill="auto"/>
          </w:tcPr>
          <w:p w14:paraId="70A7C081" w14:textId="77777777" w:rsidR="00BB6CEF" w:rsidRPr="005C2658" w:rsidRDefault="00BB6CEF" w:rsidP="000F223F">
            <w:pPr>
              <w:keepNext/>
              <w:keepLines/>
              <w:rPr>
                <w:rFonts w:ascii="Tahoma" w:hAnsi="Tahoma" w:cs="Tahoma"/>
                <w:sz w:val="18"/>
                <w:szCs w:val="18"/>
              </w:rPr>
            </w:pPr>
            <w:r w:rsidRPr="005C2658">
              <w:rPr>
                <w:rFonts w:ascii="Tahoma" w:hAnsi="Tahoma" w:cs="Tahoma"/>
                <w:sz w:val="18"/>
                <w:szCs w:val="18"/>
              </w:rPr>
              <w:t>Odpiranje ponudb</w:t>
            </w:r>
            <w:r>
              <w:rPr>
                <w:rFonts w:ascii="Tahoma" w:hAnsi="Tahoma" w:cs="Tahoma"/>
                <w:sz w:val="18"/>
                <w:szCs w:val="18"/>
              </w:rPr>
              <w:t>:</w:t>
            </w:r>
          </w:p>
        </w:tc>
        <w:tc>
          <w:tcPr>
            <w:tcW w:w="5874" w:type="dxa"/>
            <w:shd w:val="clear" w:color="auto" w:fill="auto"/>
          </w:tcPr>
          <w:p w14:paraId="6E911A75" w14:textId="41710A88" w:rsidR="00BB6CEF" w:rsidRPr="00C37464" w:rsidRDefault="00BB6CEF" w:rsidP="000F223F">
            <w:pPr>
              <w:keepNext/>
              <w:keepLines/>
              <w:rPr>
                <w:rFonts w:ascii="Tahoma" w:hAnsi="Tahoma" w:cs="Tahoma"/>
                <w:sz w:val="18"/>
                <w:szCs w:val="18"/>
              </w:rPr>
            </w:pPr>
            <w:r>
              <w:rPr>
                <w:rFonts w:ascii="Tahoma" w:hAnsi="Tahoma" w:cs="Tahoma"/>
                <w:b/>
                <w:bCs/>
                <w:sz w:val="18"/>
                <w:szCs w:val="18"/>
              </w:rPr>
              <w:t>1</w:t>
            </w:r>
            <w:r w:rsidR="001071EC">
              <w:rPr>
                <w:rFonts w:ascii="Tahoma" w:hAnsi="Tahoma" w:cs="Tahoma"/>
                <w:b/>
                <w:bCs/>
                <w:sz w:val="18"/>
                <w:szCs w:val="18"/>
              </w:rPr>
              <w:t>3</w:t>
            </w:r>
            <w:r w:rsidRPr="00C37464">
              <w:rPr>
                <w:rFonts w:ascii="Tahoma" w:hAnsi="Tahoma" w:cs="Tahoma"/>
                <w:b/>
                <w:bCs/>
                <w:sz w:val="18"/>
                <w:szCs w:val="18"/>
              </w:rPr>
              <w:t xml:space="preserve">. </w:t>
            </w:r>
            <w:r>
              <w:rPr>
                <w:rFonts w:ascii="Tahoma" w:hAnsi="Tahoma" w:cs="Tahoma"/>
                <w:b/>
                <w:bCs/>
                <w:sz w:val="18"/>
                <w:szCs w:val="18"/>
              </w:rPr>
              <w:t>10</w:t>
            </w:r>
            <w:r w:rsidRPr="00C37464">
              <w:rPr>
                <w:rFonts w:ascii="Tahoma" w:hAnsi="Tahoma" w:cs="Tahoma"/>
                <w:b/>
                <w:bCs/>
                <w:sz w:val="18"/>
                <w:szCs w:val="18"/>
              </w:rPr>
              <w:t xml:space="preserve">. 2020 ob 10:01 </w:t>
            </w:r>
            <w:r w:rsidRPr="00C37464">
              <w:rPr>
                <w:rFonts w:ascii="Tahoma" w:hAnsi="Tahoma" w:cs="Tahoma"/>
                <w:sz w:val="18"/>
                <w:szCs w:val="18"/>
              </w:rPr>
              <w:t>v sistemu eJN</w:t>
            </w:r>
          </w:p>
        </w:tc>
      </w:tr>
    </w:tbl>
    <w:p w14:paraId="1940D6BC" w14:textId="77777777" w:rsidR="00F3439F" w:rsidRDefault="00F3439F" w:rsidP="00A35B35">
      <w:pPr>
        <w:keepNext/>
        <w:keepLines/>
        <w:jc w:val="both"/>
        <w:rPr>
          <w:rFonts w:ascii="Tahoma" w:eastAsia="Calibri" w:hAnsi="Tahoma" w:cs="Tahoma"/>
          <w:sz w:val="18"/>
          <w:szCs w:val="18"/>
        </w:rPr>
      </w:pPr>
    </w:p>
    <w:p w14:paraId="4E62EA94" w14:textId="537DB976" w:rsidR="00BB6CEF" w:rsidRPr="00A35B35" w:rsidRDefault="00BB6CEF" w:rsidP="00A35B35">
      <w:pPr>
        <w:keepNext/>
        <w:keepLines/>
        <w:jc w:val="both"/>
        <w:rPr>
          <w:rFonts w:ascii="Tahoma" w:eastAsia="Calibri" w:hAnsi="Tahoma" w:cs="Tahoma"/>
          <w:sz w:val="18"/>
          <w:szCs w:val="18"/>
        </w:rPr>
      </w:pPr>
      <w:r w:rsidRPr="002210A2">
        <w:rPr>
          <w:rFonts w:ascii="Tahoma" w:eastAsia="Calibri" w:hAnsi="Tahoma" w:cs="Tahoma"/>
          <w:sz w:val="18"/>
          <w:szCs w:val="18"/>
        </w:rPr>
        <w:t xml:space="preserve">Odpiranje ponudb bo potekalo avtomatično v informacijskem sistemu e-JN in se bo začelo </w:t>
      </w:r>
      <w:r w:rsidRPr="002210A2">
        <w:rPr>
          <w:rFonts w:ascii="Tahoma" w:eastAsia="Calibri" w:hAnsi="Tahoma" w:cs="Tahoma"/>
          <w:b/>
          <w:sz w:val="18"/>
          <w:szCs w:val="18"/>
        </w:rPr>
        <w:t xml:space="preserve">ob navedeni uri iz zgornje navedbe, </w:t>
      </w:r>
      <w:r w:rsidRPr="002210A2">
        <w:rPr>
          <w:rFonts w:ascii="Tahoma" w:eastAsia="Calibri" w:hAnsi="Tahoma" w:cs="Tahoma"/>
          <w:sz w:val="18"/>
          <w:szCs w:val="18"/>
        </w:rPr>
        <w:t xml:space="preserve">na spletnem naslovu </w:t>
      </w:r>
      <w:hyperlink r:id="rId8" w:history="1">
        <w:r w:rsidRPr="00FD2AF3">
          <w:rPr>
            <w:rStyle w:val="Hiperpovezava"/>
            <w:rFonts w:ascii="Tahoma" w:eastAsia="Calibri" w:hAnsi="Tahoma" w:cs="Tahoma"/>
            <w:sz w:val="18"/>
            <w:szCs w:val="18"/>
          </w:rPr>
          <w:t>https://ejn.gov.si/</w:t>
        </w:r>
      </w:hyperlink>
      <w:r w:rsidRPr="002210A2">
        <w:rPr>
          <w:rFonts w:ascii="Tahoma" w:eastAsia="Calibri" w:hAnsi="Tahoma" w:cs="Tahoma"/>
          <w:sz w:val="18"/>
          <w:szCs w:val="18"/>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43CE0C4D" w14:textId="77777777" w:rsidR="00BB6CEF" w:rsidRPr="00D60C49" w:rsidRDefault="00BB6CEF" w:rsidP="00A35B35">
      <w:pPr>
        <w:spacing w:after="0" w:line="240" w:lineRule="auto"/>
        <w:rPr>
          <w:rFonts w:ascii="Tahoma" w:eastAsia="Calibri" w:hAnsi="Tahoma" w:cs="Tahoma"/>
          <w:sz w:val="18"/>
          <w:szCs w:val="18"/>
        </w:rPr>
      </w:pPr>
      <w:r w:rsidRPr="004B4C3E">
        <w:rPr>
          <w:rFonts w:ascii="Calibri" w:hAnsi="Calibri" w:cs="Calibri"/>
        </w:rPr>
        <w:t xml:space="preserve">                                                                                      </w:t>
      </w:r>
      <w:r>
        <w:rPr>
          <w:rFonts w:ascii="Calibri" w:hAnsi="Calibri" w:cs="Calibri"/>
        </w:rPr>
        <w:t xml:space="preserve">                                    </w:t>
      </w:r>
      <w:r w:rsidRPr="004B4C3E">
        <w:rPr>
          <w:rFonts w:ascii="Calibri" w:hAnsi="Calibri" w:cs="Calibri"/>
        </w:rPr>
        <w:t xml:space="preserve">  </w:t>
      </w:r>
      <w:r w:rsidRPr="00D60C49">
        <w:rPr>
          <w:rFonts w:ascii="Tahoma" w:eastAsia="Calibri" w:hAnsi="Tahoma" w:cs="Tahoma"/>
          <w:sz w:val="18"/>
          <w:szCs w:val="18"/>
        </w:rPr>
        <w:t>PUP – Saubermacher d.o.o.</w:t>
      </w:r>
    </w:p>
    <w:p w14:paraId="52BACC53" w14:textId="77777777" w:rsidR="00BB6CEF" w:rsidRPr="00D60C49" w:rsidRDefault="00BB6CEF" w:rsidP="00A35B35">
      <w:pPr>
        <w:spacing w:after="0" w:line="240" w:lineRule="auto"/>
        <w:rPr>
          <w:rFonts w:ascii="Tahoma" w:eastAsia="Calibri" w:hAnsi="Tahoma" w:cs="Tahoma"/>
          <w:sz w:val="18"/>
          <w:szCs w:val="18"/>
        </w:rPr>
      </w:pP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r>
      <w:r w:rsidRPr="00D60C49">
        <w:rPr>
          <w:rFonts w:ascii="Tahoma" w:eastAsia="Calibri" w:hAnsi="Tahoma" w:cs="Tahoma"/>
          <w:sz w:val="18"/>
          <w:szCs w:val="18"/>
        </w:rPr>
        <w:tab/>
        <w:t xml:space="preserve">    Janez HERODEŽ</w:t>
      </w:r>
    </w:p>
    <w:p w14:paraId="633D6AA3" w14:textId="13A54F1A" w:rsidR="00BB6CEF" w:rsidRDefault="00BB6CEF" w:rsidP="00BB6CEF">
      <w:pPr>
        <w:rPr>
          <w:rFonts w:ascii="Calibri" w:hAnsi="Calibri" w:cs="Calibri"/>
          <w:sz w:val="18"/>
          <w:szCs w:val="18"/>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121382">
        <w:rPr>
          <w:rFonts w:ascii="Calibri" w:hAnsi="Calibri" w:cs="Calibri"/>
          <w:sz w:val="18"/>
          <w:szCs w:val="18"/>
        </w:rPr>
        <w:t xml:space="preserve">         </w:t>
      </w:r>
      <w:r>
        <w:rPr>
          <w:rFonts w:ascii="Calibri" w:hAnsi="Calibri" w:cs="Calibri"/>
          <w:sz w:val="18"/>
          <w:szCs w:val="18"/>
        </w:rPr>
        <w:t xml:space="preserve">   </w:t>
      </w:r>
      <w:r w:rsidRPr="00121382">
        <w:rPr>
          <w:rFonts w:ascii="Calibri" w:hAnsi="Calibri" w:cs="Calibri"/>
          <w:sz w:val="18"/>
          <w:szCs w:val="18"/>
        </w:rPr>
        <w:t xml:space="preserve"> </w:t>
      </w:r>
      <w:r w:rsidR="00A35B35" w:rsidRPr="00121382">
        <w:rPr>
          <w:rFonts w:ascii="Calibri" w:hAnsi="Calibri" w:cs="Calibri"/>
          <w:sz w:val="18"/>
          <w:szCs w:val="18"/>
        </w:rPr>
        <w:t>D</w:t>
      </w:r>
      <w:r w:rsidRPr="00121382">
        <w:rPr>
          <w:rFonts w:ascii="Calibri" w:hAnsi="Calibri" w:cs="Calibri"/>
          <w:sz w:val="18"/>
          <w:szCs w:val="18"/>
        </w:rPr>
        <w:t>irektor</w:t>
      </w:r>
    </w:p>
    <w:p w14:paraId="2C53FA26" w14:textId="77777777" w:rsidR="00A35B35" w:rsidRPr="00F3439F" w:rsidRDefault="00A35B35" w:rsidP="009E2F3B">
      <w:pPr>
        <w:pStyle w:val="Paragraf"/>
        <w:keepNext/>
        <w:keepLines/>
        <w:spacing w:before="0" w:after="0" w:line="240" w:lineRule="auto"/>
        <w:outlineLvl w:val="0"/>
        <w:rPr>
          <w:rFonts w:ascii="Tahoma" w:hAnsi="Tahoma" w:cs="Tahoma"/>
          <w:b/>
          <w:bCs/>
          <w:sz w:val="22"/>
          <w:szCs w:val="22"/>
        </w:rPr>
      </w:pPr>
      <w:bookmarkStart w:id="3" w:name="_Toc51842313"/>
      <w:r w:rsidRPr="00F3439F">
        <w:rPr>
          <w:rFonts w:ascii="Tahoma" w:hAnsi="Tahoma" w:cs="Tahoma"/>
          <w:b/>
          <w:bCs/>
          <w:sz w:val="22"/>
          <w:szCs w:val="22"/>
        </w:rPr>
        <w:lastRenderedPageBreak/>
        <w:t>2. SPLOŠNA DOLOČILA IN ZAHTEVE</w:t>
      </w:r>
      <w:bookmarkEnd w:id="3"/>
    </w:p>
    <w:p w14:paraId="2CB05C12" w14:textId="77777777" w:rsidR="00A35B35" w:rsidRPr="002210A2" w:rsidRDefault="00A35B35" w:rsidP="00A35B35">
      <w:pPr>
        <w:pStyle w:val="Paragraf"/>
        <w:keepNext/>
        <w:keepLines/>
        <w:spacing w:before="0" w:after="0" w:line="240" w:lineRule="auto"/>
        <w:rPr>
          <w:rFonts w:ascii="Tahoma" w:hAnsi="Tahoma" w:cs="Tahoma"/>
          <w:b/>
          <w:bCs/>
        </w:rPr>
      </w:pPr>
    </w:p>
    <w:p w14:paraId="04C8F755" w14:textId="77777777" w:rsidR="00A35B35" w:rsidRPr="006A3D4B"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mallCaps/>
          <w:sz w:val="20"/>
          <w:szCs w:val="20"/>
        </w:rPr>
      </w:pPr>
      <w:bookmarkStart w:id="4" w:name="_Toc51842314"/>
      <w:r w:rsidRPr="006A3D4B">
        <w:rPr>
          <w:rFonts w:ascii="Tahoma" w:eastAsia="Times New Roman" w:hAnsi="Tahoma" w:cs="Tahoma"/>
          <w:b/>
          <w:sz w:val="20"/>
          <w:szCs w:val="20"/>
        </w:rPr>
        <w:t>OPIS PREDMETA JAVNEGA NAROČILA</w:t>
      </w:r>
      <w:bookmarkEnd w:id="4"/>
    </w:p>
    <w:p w14:paraId="2CC534B9" w14:textId="77777777" w:rsidR="00A35B35" w:rsidRDefault="00A35B35" w:rsidP="00A35B35">
      <w:pPr>
        <w:pStyle w:val="Brezrazmikov"/>
        <w:keepNext/>
        <w:keepLines/>
        <w:rPr>
          <w:rFonts w:ascii="Tahoma" w:hAnsi="Tahoma" w:cs="Tahoma"/>
          <w:sz w:val="18"/>
          <w:szCs w:val="18"/>
        </w:rPr>
      </w:pPr>
    </w:p>
    <w:p w14:paraId="24846391" w14:textId="78869E69" w:rsidR="00A35B35" w:rsidRPr="00A35B35" w:rsidRDefault="00A35B35" w:rsidP="00A35B35">
      <w:pPr>
        <w:pStyle w:val="Brezrazmikov"/>
        <w:keepNext/>
        <w:keepLines/>
        <w:rPr>
          <w:rFonts w:ascii="Tahoma" w:hAnsi="Tahoma" w:cs="Tahoma"/>
          <w:sz w:val="18"/>
          <w:szCs w:val="18"/>
        </w:rPr>
      </w:pPr>
      <w:r w:rsidRPr="00A35B35">
        <w:rPr>
          <w:rFonts w:ascii="Tahoma" w:hAnsi="Tahoma" w:cs="Tahoma"/>
          <w:sz w:val="18"/>
          <w:szCs w:val="18"/>
        </w:rPr>
        <w:t xml:space="preserve">Predmet javnega naročila je </w:t>
      </w:r>
      <w:r w:rsidR="00B91E77">
        <w:rPr>
          <w:rFonts w:ascii="Tahoma" w:hAnsi="Tahoma" w:cs="Tahoma"/>
          <w:b/>
          <w:bCs/>
          <w:sz w:val="18"/>
          <w:szCs w:val="18"/>
        </w:rPr>
        <w:t>prevzem in obdelava mešane komunalne embalaže</w:t>
      </w:r>
      <w:r w:rsidRPr="00A35B35">
        <w:rPr>
          <w:rFonts w:ascii="Tahoma" w:hAnsi="Tahoma" w:cs="Tahoma"/>
          <w:b/>
          <w:bCs/>
          <w:sz w:val="18"/>
          <w:szCs w:val="18"/>
        </w:rPr>
        <w:t xml:space="preserve"> </w:t>
      </w:r>
      <w:r w:rsidRPr="00A35B35">
        <w:rPr>
          <w:rFonts w:ascii="Tahoma" w:hAnsi="Tahoma" w:cs="Tahoma"/>
          <w:bCs/>
          <w:sz w:val="18"/>
          <w:szCs w:val="18"/>
        </w:rPr>
        <w:t>iz leta 2020</w:t>
      </w:r>
      <w:r w:rsidRPr="00A35B35">
        <w:rPr>
          <w:rFonts w:ascii="Tahoma" w:hAnsi="Tahoma" w:cs="Tahoma"/>
          <w:b/>
          <w:bCs/>
          <w:sz w:val="18"/>
          <w:szCs w:val="18"/>
        </w:rPr>
        <w:t xml:space="preserve"> </w:t>
      </w:r>
      <w:r w:rsidRPr="00A35B35">
        <w:rPr>
          <w:rFonts w:ascii="Tahoma" w:hAnsi="Tahoma" w:cs="Tahoma"/>
          <w:sz w:val="18"/>
          <w:szCs w:val="18"/>
        </w:rPr>
        <w:t xml:space="preserve">(številka odpadka 15 01 06), v ocenjeni količini </w:t>
      </w:r>
      <w:r w:rsidR="003714D1">
        <w:rPr>
          <w:rFonts w:ascii="Tahoma" w:hAnsi="Tahoma" w:cs="Tahoma"/>
          <w:sz w:val="18"/>
          <w:szCs w:val="18"/>
        </w:rPr>
        <w:t>600</w:t>
      </w:r>
      <w:r w:rsidRPr="00A35B35">
        <w:rPr>
          <w:rFonts w:ascii="Tahoma" w:hAnsi="Tahoma" w:cs="Tahoma"/>
          <w:sz w:val="18"/>
          <w:szCs w:val="18"/>
        </w:rPr>
        <w:t xml:space="preserve"> ton, ki je </w:t>
      </w:r>
      <w:r w:rsidRPr="00A35B35">
        <w:rPr>
          <w:rFonts w:ascii="Tahoma" w:hAnsi="Tahoma" w:cs="Tahoma"/>
          <w:bCs/>
          <w:sz w:val="18"/>
          <w:szCs w:val="18"/>
        </w:rPr>
        <w:t>skladiščena na lokaciji Zbirnega centra Velenje, Škale b.š., 3320 Velenje.</w:t>
      </w:r>
    </w:p>
    <w:p w14:paraId="05EC7AA9" w14:textId="77777777" w:rsidR="00A35B35" w:rsidRPr="00A35B35" w:rsidRDefault="00A35B35" w:rsidP="00A35B35">
      <w:pPr>
        <w:pStyle w:val="Brezrazmikov"/>
        <w:keepNext/>
        <w:keepLines/>
        <w:rPr>
          <w:rFonts w:ascii="Tahoma" w:hAnsi="Tahoma" w:cs="Tahoma"/>
          <w:b/>
          <w:sz w:val="18"/>
          <w:szCs w:val="18"/>
        </w:rPr>
      </w:pPr>
    </w:p>
    <w:p w14:paraId="5C2A55B9" w14:textId="77777777" w:rsidR="00A35B35" w:rsidRPr="00A35B35" w:rsidRDefault="00A35B35" w:rsidP="00A35B35">
      <w:pPr>
        <w:pStyle w:val="Brezrazmikov"/>
        <w:keepNext/>
        <w:keepLines/>
        <w:rPr>
          <w:rFonts w:ascii="Tahoma" w:hAnsi="Tahoma" w:cs="Tahoma"/>
          <w:bCs/>
          <w:i/>
          <w:iCs/>
          <w:sz w:val="18"/>
          <w:szCs w:val="18"/>
        </w:rPr>
      </w:pPr>
      <w:r w:rsidRPr="00A35B35">
        <w:rPr>
          <w:rFonts w:ascii="Tahoma" w:hAnsi="Tahoma" w:cs="Tahoma"/>
          <w:bCs/>
          <w:i/>
          <w:iCs/>
          <w:sz w:val="18"/>
          <w:szCs w:val="18"/>
        </w:rPr>
        <w:t>Naročilo se razpisuje v skladu s 100a. členom Zakona o spremembah in dopolnitvah Zakona o interventnih ukrepih za zajezitev epidemije COVID-19 in omilitve njenih posledic za državljane in gospodarstvo (Uradni list RS, št. 61/20; ZIUZEOP-A)</w:t>
      </w:r>
    </w:p>
    <w:p w14:paraId="5F277A1D" w14:textId="77777777" w:rsidR="00A35B35" w:rsidRPr="00A35B35" w:rsidRDefault="00A35B35" w:rsidP="00A35B35">
      <w:pPr>
        <w:pStyle w:val="Brezrazmikov"/>
        <w:keepNext/>
        <w:keepLines/>
        <w:rPr>
          <w:rFonts w:ascii="Tahoma" w:hAnsi="Tahoma" w:cs="Tahoma"/>
          <w:sz w:val="18"/>
          <w:szCs w:val="18"/>
        </w:rPr>
      </w:pPr>
    </w:p>
    <w:p w14:paraId="61B70770" w14:textId="6562D99A"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Naročilo ni razdeljeno na sklope.</w:t>
      </w:r>
    </w:p>
    <w:p w14:paraId="6F9F0561" w14:textId="1C42D345"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Podrobnejša specifikacija naročila je razvidna iz tehničnih specifikacij (točka 3 razpisne dokumentacije) in osnutka pogodbe.</w:t>
      </w:r>
    </w:p>
    <w:p w14:paraId="429E5F89" w14:textId="77777777"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 xml:space="preserve">Naročilo se oddaja za </w:t>
      </w:r>
      <w:r w:rsidRPr="00A35B35">
        <w:rPr>
          <w:rFonts w:ascii="Tahoma" w:hAnsi="Tahoma" w:cs="Tahoma"/>
          <w:b/>
          <w:sz w:val="18"/>
          <w:szCs w:val="18"/>
        </w:rPr>
        <w:t xml:space="preserve">obdobje </w:t>
      </w:r>
      <w:r w:rsidRPr="00A35B35">
        <w:rPr>
          <w:rFonts w:ascii="Tahoma" w:hAnsi="Tahoma" w:cs="Tahoma"/>
          <w:sz w:val="18"/>
          <w:szCs w:val="18"/>
        </w:rPr>
        <w:t>od sklenitve pogodbe, vendar najdlje do 31. 12. 2020.</w:t>
      </w:r>
    </w:p>
    <w:p w14:paraId="50C3EA01" w14:textId="77777777" w:rsidR="00A35B35" w:rsidRDefault="00A35B35" w:rsidP="00A35B35">
      <w:pPr>
        <w:pStyle w:val="Naslov1"/>
        <w:numPr>
          <w:ilvl w:val="0"/>
          <w:numId w:val="0"/>
        </w:numPr>
        <w:spacing w:before="0" w:beforeAutospacing="0" w:after="0" w:afterAutospacing="0" w:line="240" w:lineRule="auto"/>
        <w:rPr>
          <w:rFonts w:ascii="Tahoma" w:hAnsi="Tahoma" w:cs="Tahoma"/>
          <w:sz w:val="18"/>
          <w:szCs w:val="18"/>
        </w:rPr>
      </w:pPr>
    </w:p>
    <w:p w14:paraId="06F4FD09"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5" w:name="_Toc51842315"/>
      <w:r w:rsidRPr="00E62BDA">
        <w:rPr>
          <w:rFonts w:ascii="Tahoma" w:eastAsia="Times New Roman" w:hAnsi="Tahoma" w:cs="Tahoma"/>
          <w:b/>
          <w:sz w:val="20"/>
          <w:szCs w:val="20"/>
        </w:rPr>
        <w:t>PRAVNA PODLAGA</w:t>
      </w:r>
      <w:bookmarkEnd w:id="5"/>
    </w:p>
    <w:p w14:paraId="7F9BFF7B" w14:textId="77777777" w:rsidR="00A35B35" w:rsidRPr="005526BB" w:rsidRDefault="00A35B35" w:rsidP="00A35B35">
      <w:pPr>
        <w:keepNext/>
        <w:keepLines/>
        <w:rPr>
          <w:rFonts w:ascii="Tahoma" w:hAnsi="Tahoma" w:cs="Tahoma"/>
          <w:sz w:val="18"/>
          <w:szCs w:val="18"/>
        </w:rPr>
      </w:pPr>
    </w:p>
    <w:p w14:paraId="3FF948A0" w14:textId="4E6BBB4F"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Javno naročilo se izvaja predvsem na podlagi spodaj navedenih sprejetih zakonov in podzakonskih predpisov:</w:t>
      </w:r>
      <w:r w:rsidRPr="00A35B35">
        <w:rPr>
          <w:rFonts w:ascii="Tahoma" w:eastAsia="Calibri" w:hAnsi="Tahoma" w:cs="Tahoma"/>
          <w:sz w:val="18"/>
          <w:szCs w:val="18"/>
        </w:rPr>
        <w:t xml:space="preserve">     </w:t>
      </w:r>
    </w:p>
    <w:p w14:paraId="5963FAB0" w14:textId="77777777" w:rsidR="00A35B35" w:rsidRPr="00A35B35" w:rsidRDefault="00A35B35" w:rsidP="00A35B35">
      <w:pPr>
        <w:pStyle w:val="Brezrazmikov"/>
        <w:keepNext/>
        <w:keepLines/>
        <w:numPr>
          <w:ilvl w:val="0"/>
          <w:numId w:val="6"/>
        </w:numPr>
        <w:rPr>
          <w:rFonts w:ascii="Tahoma" w:hAnsi="Tahoma" w:cs="Tahoma"/>
          <w:bCs/>
          <w:sz w:val="18"/>
          <w:szCs w:val="18"/>
        </w:rPr>
      </w:pPr>
      <w:r w:rsidRPr="00A35B35">
        <w:rPr>
          <w:rFonts w:ascii="Tahoma" w:hAnsi="Tahoma" w:cs="Tahoma"/>
          <w:bCs/>
          <w:sz w:val="18"/>
          <w:szCs w:val="18"/>
        </w:rPr>
        <w:t>Zakon o spremembah in dopolnitvah Zakona o interventnih ukrepih za zajezitev epidemije COVID-19 in omilitve njenih posledic za državljane in gospodarstvo (Uradni list RS, št. 61/20; ZIUZEOP-A)</w:t>
      </w:r>
    </w:p>
    <w:p w14:paraId="6B952699" w14:textId="77777777" w:rsidR="00A35B35" w:rsidRPr="00A35B35" w:rsidRDefault="00A35B35" w:rsidP="00A35B35">
      <w:pPr>
        <w:pStyle w:val="Odstavekseznama"/>
        <w:keepNext/>
        <w:keepLines/>
        <w:numPr>
          <w:ilvl w:val="0"/>
          <w:numId w:val="6"/>
        </w:numPr>
        <w:spacing w:after="0" w:line="240" w:lineRule="auto"/>
        <w:jc w:val="both"/>
        <w:rPr>
          <w:rFonts w:ascii="Tahoma" w:hAnsi="Tahoma" w:cs="Tahoma"/>
          <w:sz w:val="18"/>
          <w:szCs w:val="18"/>
        </w:rPr>
      </w:pPr>
      <w:r w:rsidRPr="00A35B35">
        <w:rPr>
          <w:rFonts w:ascii="Tahoma" w:hAnsi="Tahoma" w:cs="Tahoma"/>
          <w:sz w:val="18"/>
          <w:szCs w:val="18"/>
        </w:rPr>
        <w:t>Zakon o javnem naročanju (Uradni list RS, št. 91/2015, Uradni list Evropske unije, št. 307/2015, 337/2017, Uradni list RS, št. 14/2018, 69/2019 - skl. US, Uradni list Evropske unije, št. 279/2019, Uradni list RS, št. 49/2020 - ZIUZEOP, 80/2020 - ZIUOOPE);</w:t>
      </w:r>
    </w:p>
    <w:p w14:paraId="53F6B4AA" w14:textId="77777777" w:rsidR="00A35B35" w:rsidRPr="00A35B35" w:rsidRDefault="00A35B35" w:rsidP="00A35B35">
      <w:pPr>
        <w:pStyle w:val="Odstavekseznama"/>
        <w:keepNext/>
        <w:keepLines/>
        <w:numPr>
          <w:ilvl w:val="0"/>
          <w:numId w:val="6"/>
        </w:numPr>
        <w:spacing w:after="0" w:line="240" w:lineRule="auto"/>
        <w:jc w:val="both"/>
        <w:rPr>
          <w:rFonts w:ascii="Tahoma" w:hAnsi="Tahoma" w:cs="Tahoma"/>
          <w:sz w:val="18"/>
          <w:szCs w:val="18"/>
        </w:rPr>
      </w:pPr>
      <w:r w:rsidRPr="00A35B35">
        <w:rPr>
          <w:rFonts w:ascii="Tahoma" w:hAnsi="Tahoma" w:cs="Tahoma"/>
          <w:sz w:val="18"/>
          <w:szCs w:val="18"/>
        </w:rPr>
        <w:t>Zakon o pravnem varstvu v postopkih javnega naročanja (Uradni list RS, št. 43/2011, 60/2011 - ZTP-D,</w:t>
      </w:r>
    </w:p>
    <w:p w14:paraId="3A7DCBFA" w14:textId="77777777" w:rsidR="00A35B35" w:rsidRPr="00A35B35" w:rsidRDefault="00A35B35" w:rsidP="00A35B35">
      <w:pPr>
        <w:pStyle w:val="Odstavekseznama"/>
        <w:keepNext/>
        <w:keepLines/>
        <w:numPr>
          <w:ilvl w:val="0"/>
          <w:numId w:val="6"/>
        </w:numPr>
        <w:spacing w:after="0" w:line="240" w:lineRule="auto"/>
        <w:jc w:val="both"/>
        <w:rPr>
          <w:rFonts w:ascii="Tahoma" w:hAnsi="Tahoma" w:cs="Tahoma"/>
          <w:sz w:val="18"/>
          <w:szCs w:val="18"/>
        </w:rPr>
      </w:pPr>
      <w:r w:rsidRPr="00A35B35">
        <w:rPr>
          <w:rFonts w:ascii="Tahoma" w:hAnsi="Tahoma" w:cs="Tahoma"/>
          <w:sz w:val="18"/>
          <w:szCs w:val="18"/>
        </w:rPr>
        <w:t>63/2013, 90/2014 - ZDU-1l, 95/2014 - ZIPRS1415-C, 96/2015 - ZIPRS1617, 80/2016 - ZIPRS1718, 60/2017, 72/2019);</w:t>
      </w:r>
    </w:p>
    <w:p w14:paraId="07071715" w14:textId="77777777" w:rsidR="00A35B35" w:rsidRPr="00A35B35" w:rsidRDefault="00A35B35" w:rsidP="00A35B35">
      <w:pPr>
        <w:keepNext/>
        <w:keepLines/>
        <w:numPr>
          <w:ilvl w:val="0"/>
          <w:numId w:val="6"/>
        </w:numPr>
        <w:spacing w:after="0" w:line="240" w:lineRule="auto"/>
        <w:jc w:val="both"/>
        <w:rPr>
          <w:rFonts w:ascii="Tahoma" w:eastAsia="Calibri" w:hAnsi="Tahoma" w:cs="Tahoma"/>
          <w:sz w:val="18"/>
          <w:szCs w:val="18"/>
        </w:rPr>
      </w:pPr>
      <w:r w:rsidRPr="00A35B35">
        <w:rPr>
          <w:rFonts w:ascii="Tahoma" w:eastAsia="Calibri" w:hAnsi="Tahoma" w:cs="Tahoma"/>
          <w:sz w:val="18"/>
          <w:szCs w:val="18"/>
        </w:rPr>
        <w:t>Zakon o integriteti in preprečevanju korupcije (Uradni list RS, št. 45/2010, 26/2011, 30/2011 - skl. US, 43/2011);</w:t>
      </w:r>
    </w:p>
    <w:p w14:paraId="360D2B44" w14:textId="77777777" w:rsidR="00A35B35" w:rsidRPr="00A35B35" w:rsidRDefault="00A35B35" w:rsidP="00A35B35">
      <w:pPr>
        <w:keepNext/>
        <w:keepLines/>
        <w:numPr>
          <w:ilvl w:val="0"/>
          <w:numId w:val="6"/>
        </w:numPr>
        <w:spacing w:after="0" w:line="240" w:lineRule="auto"/>
        <w:jc w:val="both"/>
        <w:rPr>
          <w:rFonts w:ascii="Tahoma" w:eastAsia="Calibri" w:hAnsi="Tahoma" w:cs="Tahoma"/>
          <w:sz w:val="18"/>
          <w:szCs w:val="18"/>
        </w:rPr>
      </w:pPr>
      <w:r w:rsidRPr="00A35B35">
        <w:rPr>
          <w:rFonts w:ascii="Tahoma" w:eastAsia="Calibri" w:hAnsi="Tahoma" w:cs="Tahoma"/>
          <w:sz w:val="18"/>
          <w:szCs w:val="18"/>
        </w:rPr>
        <w:t>Uredba o finančnih zavarovanjih pri javnem naročanju (Uradni list RS, št. 27/2016);</w:t>
      </w:r>
    </w:p>
    <w:p w14:paraId="324190BE" w14:textId="77777777" w:rsidR="00A35B35" w:rsidRPr="00A35B35" w:rsidRDefault="00A35B35" w:rsidP="00A35B35">
      <w:pPr>
        <w:keepNext/>
        <w:keepLines/>
        <w:numPr>
          <w:ilvl w:val="0"/>
          <w:numId w:val="6"/>
        </w:numPr>
        <w:spacing w:after="0" w:line="240" w:lineRule="auto"/>
        <w:jc w:val="both"/>
        <w:rPr>
          <w:rFonts w:ascii="Tahoma" w:eastAsia="Calibri" w:hAnsi="Tahoma" w:cs="Tahoma"/>
          <w:sz w:val="18"/>
          <w:szCs w:val="18"/>
        </w:rPr>
      </w:pPr>
      <w:r w:rsidRPr="00A35B35">
        <w:rPr>
          <w:rFonts w:ascii="Tahoma" w:eastAsia="Calibri" w:hAnsi="Tahoma" w:cs="Tahoma"/>
          <w:sz w:val="18"/>
          <w:szCs w:val="18"/>
        </w:rPr>
        <w:t>Obligacijski zakonik (Uradni list RS, št. 83/2001, 32/2004, 28/2006 - odl. US, 40/2007, 64/2016 - odl. US, 20/2018);</w:t>
      </w:r>
    </w:p>
    <w:p w14:paraId="185A95FA" w14:textId="77777777" w:rsidR="00A35B35" w:rsidRPr="00A35B35" w:rsidRDefault="00A35B35" w:rsidP="00A35B35">
      <w:pPr>
        <w:keepNext/>
        <w:keepLines/>
        <w:ind w:firstLine="284"/>
        <w:jc w:val="both"/>
        <w:rPr>
          <w:rFonts w:ascii="Tahoma" w:eastAsia="Calibri" w:hAnsi="Tahoma" w:cs="Tahoma"/>
          <w:sz w:val="18"/>
          <w:szCs w:val="18"/>
        </w:rPr>
      </w:pPr>
      <w:r w:rsidRPr="00A35B35">
        <w:rPr>
          <w:rFonts w:ascii="Tahoma" w:eastAsia="Calibri" w:hAnsi="Tahoma" w:cs="Tahoma"/>
          <w:sz w:val="18"/>
          <w:szCs w:val="18"/>
        </w:rPr>
        <w:t xml:space="preserve"> -</w:t>
      </w:r>
      <w:r w:rsidRPr="00A35B35">
        <w:rPr>
          <w:rFonts w:ascii="Tahoma" w:eastAsia="Calibri" w:hAnsi="Tahoma" w:cs="Tahoma"/>
          <w:sz w:val="18"/>
          <w:szCs w:val="18"/>
        </w:rPr>
        <w:tab/>
        <w:t>vsa ostala veljavna zakonodaja, ki velja v Republiki Sloveniji in ureja zadevno področje.</w:t>
      </w:r>
    </w:p>
    <w:p w14:paraId="66386033" w14:textId="77777777" w:rsidR="00A35B35" w:rsidRDefault="00A35B35" w:rsidP="00A35B35">
      <w:pPr>
        <w:keepNext/>
        <w:keepLines/>
        <w:ind w:firstLine="284"/>
        <w:rPr>
          <w:rFonts w:ascii="Tahoma" w:eastAsia="Calibri" w:hAnsi="Tahoma" w:cs="Tahoma"/>
          <w:sz w:val="18"/>
          <w:szCs w:val="18"/>
        </w:rPr>
      </w:pPr>
    </w:p>
    <w:p w14:paraId="1BCF7034"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6" w:name="_Toc51842316"/>
      <w:r w:rsidRPr="00E62BDA">
        <w:rPr>
          <w:rFonts w:ascii="Tahoma" w:eastAsia="Times New Roman" w:hAnsi="Tahoma" w:cs="Tahoma"/>
          <w:b/>
          <w:sz w:val="20"/>
          <w:szCs w:val="20"/>
        </w:rPr>
        <w:t>DODATNA POJASNILA V ZVEZI Z RAZPISNO DOKUMENTACIJO</w:t>
      </w:r>
      <w:bookmarkEnd w:id="6"/>
    </w:p>
    <w:p w14:paraId="00102F0C" w14:textId="77777777" w:rsidR="00A35B35" w:rsidRPr="005526BB" w:rsidRDefault="00A35B35" w:rsidP="00A35B35">
      <w:pPr>
        <w:keepNext/>
        <w:keepLines/>
        <w:rPr>
          <w:rFonts w:ascii="Tahoma" w:hAnsi="Tahoma" w:cs="Tahoma"/>
          <w:sz w:val="18"/>
          <w:szCs w:val="18"/>
        </w:rPr>
      </w:pPr>
    </w:p>
    <w:p w14:paraId="236013B3" w14:textId="58E7FE22"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Vprašanja oziroma dodatna pojasnila o javnem naročilu oziroma razpisni dokumentaciji potekajo izključno preko Portala javnih naročil.</w:t>
      </w:r>
    </w:p>
    <w:p w14:paraId="38A56E2C" w14:textId="15FDAC81"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1.2 teh navodil (rok in način oddaje ponudb). Na zahteve za pojasnila oziroma druga vprašanja v zvezi z naročilom, zastavljena po tem roku, naročnik ne bo odgovarjal.</w:t>
      </w:r>
    </w:p>
    <w:p w14:paraId="3D806ECB" w14:textId="77777777"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 razpisni dokumentaciji postane sestavni del razpisne dokumentacije. Kot del razpisne dokumentacije štejejo tudi vprašanja in odgovori, objavljeni na portalu javnih naročil.</w:t>
      </w:r>
    </w:p>
    <w:p w14:paraId="178F9F47" w14:textId="77777777" w:rsidR="00A35B35" w:rsidRPr="00C43702" w:rsidRDefault="00A35B35" w:rsidP="00BB6CEF">
      <w:pPr>
        <w:rPr>
          <w:rFonts w:ascii="Calibri" w:hAnsi="Calibri" w:cs="Calibri"/>
          <w:sz w:val="18"/>
          <w:szCs w:val="18"/>
        </w:rPr>
      </w:pPr>
    </w:p>
    <w:p w14:paraId="52BFF3ED"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7" w:name="_Toc51842317"/>
      <w:r w:rsidRPr="00E62BDA">
        <w:rPr>
          <w:rFonts w:ascii="Tahoma" w:eastAsia="Times New Roman" w:hAnsi="Tahoma" w:cs="Tahoma"/>
          <w:b/>
          <w:sz w:val="20"/>
          <w:szCs w:val="20"/>
        </w:rPr>
        <w:lastRenderedPageBreak/>
        <w:t>ODLOČITEV O ODDAJI NAROČILA</w:t>
      </w:r>
      <w:bookmarkEnd w:id="7"/>
    </w:p>
    <w:p w14:paraId="28FDA0E4" w14:textId="77777777" w:rsidR="00A35B35" w:rsidRPr="005526BB" w:rsidRDefault="00A35B35" w:rsidP="00A35B35">
      <w:pPr>
        <w:keepNext/>
        <w:keepLines/>
        <w:rPr>
          <w:rFonts w:ascii="Tahoma" w:hAnsi="Tahoma" w:cs="Tahoma"/>
          <w:sz w:val="18"/>
          <w:szCs w:val="18"/>
        </w:rPr>
      </w:pPr>
    </w:p>
    <w:p w14:paraId="251223D8" w14:textId="77777777"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Naročnik bo podpisano odločitev o oddaji naročila objavil na portalu javnih naročil. Odločitev se šteje za vročeno z dnem objave na portalu javnih naročil.</w:t>
      </w:r>
    </w:p>
    <w:p w14:paraId="4BB40956" w14:textId="77777777" w:rsidR="00A35B35" w:rsidRDefault="00A35B35" w:rsidP="00A35B35">
      <w:pPr>
        <w:keepNext/>
        <w:keepLines/>
        <w:rPr>
          <w:rFonts w:ascii="Tahoma" w:hAnsi="Tahoma" w:cs="Tahoma"/>
          <w:b/>
          <w:sz w:val="18"/>
          <w:szCs w:val="18"/>
        </w:rPr>
      </w:pPr>
    </w:p>
    <w:p w14:paraId="54D718B5"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8" w:name="_Toc51842318"/>
      <w:r w:rsidRPr="00E62BDA">
        <w:rPr>
          <w:rFonts w:ascii="Tahoma" w:eastAsia="Times New Roman" w:hAnsi="Tahoma" w:cs="Tahoma"/>
          <w:b/>
          <w:sz w:val="20"/>
          <w:szCs w:val="20"/>
        </w:rPr>
        <w:t>ODSTOP OD IZVEDBE JAVNEGA NAROČILA</w:t>
      </w:r>
      <w:bookmarkEnd w:id="8"/>
    </w:p>
    <w:p w14:paraId="5ADBCA3E" w14:textId="77777777" w:rsidR="00A35B35" w:rsidRPr="00E62BDA" w:rsidRDefault="00A35B35" w:rsidP="00A35B35">
      <w:pPr>
        <w:keepNext/>
        <w:keepLines/>
        <w:rPr>
          <w:rFonts w:ascii="Tahoma" w:hAnsi="Tahoma" w:cs="Tahoma"/>
          <w:sz w:val="18"/>
          <w:szCs w:val="18"/>
        </w:rPr>
      </w:pPr>
    </w:p>
    <w:p w14:paraId="3CEA9B58" w14:textId="77777777"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F564B40" w14:textId="77777777" w:rsidR="00A35B35" w:rsidRPr="008C58C7" w:rsidRDefault="00A35B35" w:rsidP="00A35B35">
      <w:pPr>
        <w:keepNext/>
        <w:keepLines/>
        <w:jc w:val="both"/>
        <w:rPr>
          <w:rFonts w:ascii="Tahoma" w:hAnsi="Tahoma" w:cs="Tahoma"/>
          <w:sz w:val="20"/>
          <w:szCs w:val="20"/>
        </w:rPr>
      </w:pPr>
    </w:p>
    <w:p w14:paraId="7C918647"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9" w:name="_Toc51842319"/>
      <w:r w:rsidRPr="00E62BDA">
        <w:rPr>
          <w:rFonts w:ascii="Tahoma" w:eastAsia="Times New Roman" w:hAnsi="Tahoma" w:cs="Tahoma"/>
          <w:b/>
          <w:sz w:val="20"/>
          <w:szCs w:val="20"/>
        </w:rPr>
        <w:t>SKLENITEV POGODBE</w:t>
      </w:r>
      <w:bookmarkEnd w:id="9"/>
    </w:p>
    <w:p w14:paraId="75D93C30" w14:textId="77777777" w:rsidR="00A35B35" w:rsidRDefault="00A35B35" w:rsidP="00A35B35">
      <w:pPr>
        <w:keepNext/>
        <w:keepLines/>
        <w:rPr>
          <w:rFonts w:ascii="Tahoma" w:hAnsi="Tahoma" w:cs="Tahoma"/>
          <w:b/>
          <w:sz w:val="18"/>
          <w:szCs w:val="18"/>
        </w:rPr>
      </w:pPr>
    </w:p>
    <w:p w14:paraId="1D35D2FC" w14:textId="210DB30D"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Pogodba je tripartitna, javno naročilo izvede izvajalec javne službe, plačilo za opravljene storitve izvede   Ministrstvo za okolje in prostor, naročilo pa izvede v celoti izbran izvajalec obdelave odpadkov, kjer bodo jasno navedene pravice in dolžnosti vsake izmed navedenih pogodbenih strank.</w:t>
      </w:r>
    </w:p>
    <w:p w14:paraId="538F7265" w14:textId="259AB990"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Pogodba bo v primeru zahtevanega zavarovanja za dobro izvedbo sklenjena pod odložnim pogojem do predložitve zahtevanega zavarovanja naročniku in do izpolnitve morebitnih drugih pogojev, kot izhajajo iz vzorca pogodbe in te razpisne dokumentacije.</w:t>
      </w:r>
    </w:p>
    <w:p w14:paraId="41246482" w14:textId="77777777"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 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1264A9B" w14:textId="77777777" w:rsidR="00A35B35" w:rsidRDefault="00A35B35" w:rsidP="00A35B35">
      <w:pPr>
        <w:keepNext/>
        <w:keepLines/>
        <w:rPr>
          <w:rFonts w:ascii="Tahoma" w:hAnsi="Tahoma" w:cs="Tahoma"/>
          <w:sz w:val="18"/>
          <w:szCs w:val="18"/>
        </w:rPr>
      </w:pPr>
    </w:p>
    <w:p w14:paraId="150906C9"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0" w:name="_Toc51842320"/>
      <w:r w:rsidRPr="00E62BDA">
        <w:rPr>
          <w:rFonts w:ascii="Tahoma" w:eastAsia="Times New Roman" w:hAnsi="Tahoma" w:cs="Tahoma"/>
          <w:b/>
          <w:sz w:val="20"/>
          <w:szCs w:val="20"/>
        </w:rPr>
        <w:t>GOSPODARSKI SUBJEKTI, KI NIMAJO SEDEŽA V REPUBLIKI SLOVENIJI</w:t>
      </w:r>
      <w:bookmarkEnd w:id="10"/>
    </w:p>
    <w:p w14:paraId="165604C5" w14:textId="77777777" w:rsidR="00A35B35" w:rsidRDefault="00A35B35" w:rsidP="00A35B35">
      <w:pPr>
        <w:keepNext/>
        <w:keepLines/>
        <w:rPr>
          <w:rFonts w:ascii="Tahoma" w:hAnsi="Tahoma" w:cs="Tahoma"/>
          <w:b/>
          <w:sz w:val="18"/>
          <w:szCs w:val="18"/>
        </w:rPr>
      </w:pPr>
    </w:p>
    <w:p w14:paraId="4527475B" w14:textId="3BCD99DC"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27F38328" w14:textId="599470E0" w:rsidR="00A35B35" w:rsidRPr="00A35B35" w:rsidRDefault="00A35B35" w:rsidP="00A35B35">
      <w:pPr>
        <w:keepNext/>
        <w:keepLines/>
        <w:jc w:val="both"/>
        <w:rPr>
          <w:rFonts w:ascii="Tahoma" w:hAnsi="Tahoma" w:cs="Tahoma"/>
          <w:sz w:val="18"/>
          <w:szCs w:val="18"/>
        </w:rPr>
      </w:pPr>
      <w:r w:rsidRPr="00A35B35">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1ED2ADDC" w14:textId="2EBB270E" w:rsidR="00A35B35" w:rsidRPr="00422958" w:rsidRDefault="00A35B35" w:rsidP="00A35B35">
      <w:pPr>
        <w:keepNext/>
        <w:keepLines/>
        <w:jc w:val="both"/>
        <w:rPr>
          <w:rFonts w:ascii="Tahoma" w:hAnsi="Tahoma" w:cs="Tahoma"/>
          <w:sz w:val="18"/>
          <w:szCs w:val="18"/>
        </w:rPr>
      </w:pPr>
      <w:r w:rsidRPr="00A35B35">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1364982F" w14:textId="77777777" w:rsidR="00A35B35" w:rsidRPr="00A35B35" w:rsidRDefault="00A35B35" w:rsidP="00A35B35">
      <w:pPr>
        <w:keepNext/>
        <w:keepLines/>
        <w:jc w:val="both"/>
        <w:rPr>
          <w:rFonts w:ascii="Tahoma" w:hAnsi="Tahoma" w:cs="Tahoma"/>
          <w:b/>
          <w:sz w:val="18"/>
          <w:szCs w:val="18"/>
        </w:rPr>
      </w:pPr>
      <w:r w:rsidRPr="00A35B35">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152EEC96" w14:textId="77777777" w:rsidR="00A35B35" w:rsidRPr="006B3EB1" w:rsidRDefault="00A35B35" w:rsidP="00A35B35">
      <w:pPr>
        <w:keepNext/>
        <w:keepLines/>
        <w:jc w:val="both"/>
        <w:rPr>
          <w:rFonts w:ascii="Tahoma" w:hAnsi="Tahoma" w:cs="Tahoma"/>
          <w:b/>
          <w:sz w:val="20"/>
          <w:szCs w:val="20"/>
        </w:rPr>
      </w:pPr>
    </w:p>
    <w:p w14:paraId="0D583720" w14:textId="192285A9" w:rsidR="00A35B35" w:rsidRDefault="00A35B35" w:rsidP="00A35B35">
      <w:pPr>
        <w:keepNext/>
        <w:keepLines/>
        <w:jc w:val="both"/>
        <w:rPr>
          <w:rFonts w:ascii="Tahoma" w:hAnsi="Tahoma" w:cs="Tahoma"/>
          <w:sz w:val="18"/>
          <w:szCs w:val="18"/>
        </w:rPr>
      </w:pPr>
      <w:r w:rsidRPr="00A35B35">
        <w:rPr>
          <w:rFonts w:ascii="Tahoma" w:hAnsi="Tahoma" w:cs="Tahoma"/>
          <w:sz w:val="18"/>
          <w:szCs w:val="18"/>
        </w:rPr>
        <w:lastRenderedPageBreak/>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C6E6E46" w14:textId="77777777" w:rsidR="000F3099" w:rsidRPr="00A35B35" w:rsidRDefault="000F3099" w:rsidP="00A35B35">
      <w:pPr>
        <w:keepNext/>
        <w:keepLines/>
        <w:jc w:val="both"/>
        <w:rPr>
          <w:rFonts w:ascii="Tahoma" w:hAnsi="Tahoma" w:cs="Tahoma"/>
          <w:sz w:val="18"/>
          <w:szCs w:val="18"/>
        </w:rPr>
      </w:pPr>
    </w:p>
    <w:p w14:paraId="0C478964"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1" w:name="_Toc51842321"/>
      <w:r w:rsidRPr="00E62BDA">
        <w:rPr>
          <w:rFonts w:ascii="Tahoma" w:eastAsia="Times New Roman" w:hAnsi="Tahoma" w:cs="Tahoma"/>
          <w:b/>
          <w:sz w:val="20"/>
          <w:szCs w:val="20"/>
        </w:rPr>
        <w:t>PRAVNO VARSTVO</w:t>
      </w:r>
      <w:bookmarkEnd w:id="11"/>
    </w:p>
    <w:p w14:paraId="2F6E6EBC" w14:textId="77777777" w:rsidR="00A35B35" w:rsidRPr="000F3099" w:rsidRDefault="00A35B35" w:rsidP="00A35B35">
      <w:pPr>
        <w:keepNext/>
        <w:keepLines/>
        <w:rPr>
          <w:rFonts w:ascii="Tahoma" w:hAnsi="Tahoma" w:cs="Tahoma"/>
          <w:b/>
          <w:sz w:val="18"/>
          <w:szCs w:val="18"/>
        </w:rPr>
      </w:pPr>
    </w:p>
    <w:p w14:paraId="6734D778" w14:textId="4FF5610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Ponudnikom je zagotovljeno pravno varstvo skladno z določbami Zakona o pravnem varstvu v postopkih javnega naročanja (Uradni list RS, št. 43/2011, 60/2011 - ZTP-D, 63/2013, 90/2014 - ZDU-1l, 95/2014 - ZIPRS1415-C, 96/2015 - ZIPRS1617, 80/2016 - ZIPRS1718, 60/2017, 72/2019; v nadaljevanju: ZPVPJN).</w:t>
      </w:r>
    </w:p>
    <w:p w14:paraId="713B1332"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Na podlagi ZPVPJN se lahko zahtevek za revizijo vloži v vseh stopnjah postopka oddaje javnega naročila in zoper vsako ravnanje naročnika, razen če zakon, ki ureja oddajo javnih naročil ali ZPVPJN ne določa drugače.</w:t>
      </w:r>
    </w:p>
    <w:p w14:paraId="2E0E3472" w14:textId="13982DA6"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V kolikor se zahtevek za revizijo nanaša na vsebino objave, povabilo k oddaji ponudbe ali razpisne dokumentacijo, je dolžan vlagatelj ob vložitvi zahtevka za revizijo vplačati takso v višini 4.000,00 EUR</w:t>
      </w:r>
      <w:r w:rsidRPr="000F3099">
        <w:rPr>
          <w:rFonts w:ascii="Tahoma" w:hAnsi="Tahoma" w:cs="Tahoma"/>
          <w:color w:val="7F7F7F" w:themeColor="text1" w:themeTint="80"/>
          <w:sz w:val="18"/>
          <w:szCs w:val="18"/>
        </w:rPr>
        <w:t xml:space="preserve"> </w:t>
      </w:r>
      <w:r w:rsidRPr="000F3099">
        <w:rPr>
          <w:rFonts w:ascii="Tahoma" w:hAnsi="Tahoma" w:cs="Tahoma"/>
          <w:sz w:val="18"/>
          <w:szCs w:val="18"/>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71FEC398"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57546D0E" w14:textId="77777777" w:rsidR="00A35B35" w:rsidRDefault="00A35B35" w:rsidP="00A35B35">
      <w:pPr>
        <w:keepNext/>
        <w:keepLines/>
        <w:rPr>
          <w:rFonts w:ascii="Tahoma" w:hAnsi="Tahoma" w:cs="Tahoma"/>
          <w:sz w:val="18"/>
          <w:szCs w:val="18"/>
        </w:rPr>
      </w:pPr>
    </w:p>
    <w:p w14:paraId="5CE8A5EC"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2" w:name="_Toc51842322"/>
      <w:r w:rsidRPr="00E62BDA">
        <w:rPr>
          <w:rFonts w:ascii="Tahoma" w:eastAsia="Times New Roman" w:hAnsi="Tahoma" w:cs="Tahoma"/>
          <w:b/>
          <w:sz w:val="20"/>
          <w:szCs w:val="20"/>
        </w:rPr>
        <w:t>SKUPNA PONUDBA</w:t>
      </w:r>
      <w:bookmarkEnd w:id="12"/>
    </w:p>
    <w:p w14:paraId="643247E4" w14:textId="77777777" w:rsidR="00A35B35" w:rsidRPr="005526BB" w:rsidRDefault="00A35B35" w:rsidP="00A35B35">
      <w:pPr>
        <w:keepNext/>
        <w:keepLines/>
        <w:rPr>
          <w:rFonts w:ascii="Tahoma" w:hAnsi="Tahoma" w:cs="Tahoma"/>
          <w:b/>
          <w:sz w:val="18"/>
          <w:szCs w:val="18"/>
        </w:rPr>
      </w:pPr>
    </w:p>
    <w:p w14:paraId="3CD0D597" w14:textId="501C068E" w:rsidR="00A35B35" w:rsidRPr="000F3099" w:rsidRDefault="00A35B35" w:rsidP="00A35B35">
      <w:pPr>
        <w:keepNext/>
        <w:keepLines/>
        <w:jc w:val="both"/>
        <w:rPr>
          <w:rFonts w:ascii="Tahoma" w:eastAsia="Calibri" w:hAnsi="Tahoma" w:cs="Tahoma"/>
          <w:sz w:val="18"/>
          <w:szCs w:val="18"/>
        </w:rPr>
      </w:pPr>
      <w:r w:rsidRPr="000F3099">
        <w:rPr>
          <w:rFonts w:ascii="Tahoma" w:eastAsia="Calibri"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329ED34E"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imenovanje nosilca posla pri izvedbi javnega naročila;</w:t>
      </w:r>
    </w:p>
    <w:p w14:paraId="121D1BD3"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 xml:space="preserve">pooblastilo nosilcu posla in odgovorni osebi za podpis ponudbe, za komunikacijo z naročnikom, za  </w:t>
      </w:r>
    </w:p>
    <w:p w14:paraId="01C121E2" w14:textId="77777777" w:rsidR="00A35B35" w:rsidRPr="000F3099" w:rsidRDefault="00A35B35" w:rsidP="000F3099">
      <w:pPr>
        <w:keepNext/>
        <w:keepLines/>
        <w:tabs>
          <w:tab w:val="left" w:pos="284"/>
          <w:tab w:val="left" w:pos="567"/>
        </w:tabs>
        <w:spacing w:after="0"/>
        <w:jc w:val="both"/>
        <w:rPr>
          <w:rFonts w:ascii="Tahoma" w:eastAsia="Calibri" w:hAnsi="Tahoma" w:cs="Tahoma"/>
          <w:sz w:val="18"/>
          <w:szCs w:val="18"/>
        </w:rPr>
      </w:pPr>
      <w:r w:rsidRPr="000F3099">
        <w:rPr>
          <w:rFonts w:ascii="Tahoma" w:eastAsia="Calibri" w:hAnsi="Tahoma" w:cs="Tahoma"/>
          <w:sz w:val="18"/>
          <w:szCs w:val="18"/>
        </w:rPr>
        <w:tab/>
        <w:t>zastopnika za sprejem pošiljk ter podpis pogodbe;</w:t>
      </w:r>
    </w:p>
    <w:p w14:paraId="693D7F5D"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 xml:space="preserve">obseg posla (natančna navedba vrste in obsega del), ki ga bo opravil posamezni gospodarski subjekt v  </w:t>
      </w:r>
    </w:p>
    <w:p w14:paraId="774C0FB1" w14:textId="77777777" w:rsidR="00A35B35" w:rsidRPr="000F3099" w:rsidRDefault="00A35B35" w:rsidP="000F3099">
      <w:pPr>
        <w:keepNext/>
        <w:keepLines/>
        <w:tabs>
          <w:tab w:val="left" w:pos="284"/>
          <w:tab w:val="left" w:pos="567"/>
        </w:tabs>
        <w:spacing w:after="0"/>
        <w:jc w:val="both"/>
        <w:rPr>
          <w:rFonts w:ascii="Tahoma" w:eastAsia="Calibri" w:hAnsi="Tahoma" w:cs="Tahoma"/>
          <w:sz w:val="18"/>
          <w:szCs w:val="18"/>
        </w:rPr>
      </w:pPr>
      <w:r w:rsidRPr="000F3099">
        <w:rPr>
          <w:rFonts w:ascii="Tahoma" w:eastAsia="Calibri" w:hAnsi="Tahoma" w:cs="Tahoma"/>
          <w:sz w:val="18"/>
          <w:szCs w:val="18"/>
        </w:rPr>
        <w:tab/>
        <w:t>skupni ponudbi prevzel in odgovornosti posameznega gospodarskega subjekta v skupni ponudbi;</w:t>
      </w:r>
    </w:p>
    <w:p w14:paraId="3C02E247"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 xml:space="preserve">izjava, da so vsi gospodarski subjekti v skupni ponudbi seznanjeni z navodili ponudnikom in razpisnimi  </w:t>
      </w:r>
    </w:p>
    <w:p w14:paraId="55AF83B3" w14:textId="77777777" w:rsidR="00A35B35" w:rsidRPr="000F3099" w:rsidRDefault="00A35B35" w:rsidP="000F3099">
      <w:pPr>
        <w:keepNext/>
        <w:keepLines/>
        <w:tabs>
          <w:tab w:val="left" w:pos="284"/>
          <w:tab w:val="left" w:pos="567"/>
        </w:tabs>
        <w:spacing w:after="0"/>
        <w:jc w:val="both"/>
        <w:rPr>
          <w:rFonts w:ascii="Tahoma" w:eastAsia="Calibri" w:hAnsi="Tahoma" w:cs="Tahoma"/>
          <w:sz w:val="18"/>
          <w:szCs w:val="18"/>
        </w:rPr>
      </w:pPr>
      <w:r w:rsidRPr="000F3099">
        <w:rPr>
          <w:rFonts w:ascii="Tahoma" w:eastAsia="Calibri" w:hAnsi="Tahoma" w:cs="Tahoma"/>
          <w:sz w:val="18"/>
          <w:szCs w:val="18"/>
        </w:rPr>
        <w:tab/>
        <w:t>pogoji ter merili za dodelitev javnega naročila in da z njimi v celoti soglašajo;</w:t>
      </w:r>
    </w:p>
    <w:p w14:paraId="495C55ED"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 xml:space="preserve">izjava, da so vsi gospodarski subjekti v skupni ponudbi seznanjeni s plačilnimi pogoji iz razpisne </w:t>
      </w:r>
    </w:p>
    <w:p w14:paraId="76592E26" w14:textId="77777777" w:rsidR="00A35B35" w:rsidRPr="000F3099" w:rsidRDefault="00A35B35" w:rsidP="000F3099">
      <w:pPr>
        <w:keepNext/>
        <w:keepLines/>
        <w:tabs>
          <w:tab w:val="left" w:pos="284"/>
          <w:tab w:val="left" w:pos="567"/>
        </w:tabs>
        <w:spacing w:after="0"/>
        <w:jc w:val="both"/>
        <w:rPr>
          <w:rFonts w:ascii="Tahoma" w:eastAsia="Calibri" w:hAnsi="Tahoma" w:cs="Tahoma"/>
          <w:sz w:val="18"/>
          <w:szCs w:val="18"/>
        </w:rPr>
      </w:pPr>
      <w:r w:rsidRPr="000F3099">
        <w:rPr>
          <w:rFonts w:ascii="Tahoma" w:eastAsia="Calibri" w:hAnsi="Tahoma" w:cs="Tahoma"/>
          <w:sz w:val="18"/>
          <w:szCs w:val="18"/>
        </w:rPr>
        <w:tab/>
        <w:t>dokumentacije in</w:t>
      </w:r>
    </w:p>
    <w:p w14:paraId="564C6BD4" w14:textId="77777777" w:rsidR="00A35B35" w:rsidRPr="000F3099" w:rsidRDefault="00A35B35" w:rsidP="00A35B35">
      <w:pPr>
        <w:keepNext/>
        <w:keepLines/>
        <w:numPr>
          <w:ilvl w:val="0"/>
          <w:numId w:val="8"/>
        </w:numPr>
        <w:tabs>
          <w:tab w:val="left" w:pos="284"/>
          <w:tab w:val="left" w:pos="567"/>
        </w:tabs>
        <w:spacing w:after="0" w:line="240" w:lineRule="auto"/>
        <w:ind w:left="0" w:firstLine="0"/>
        <w:jc w:val="both"/>
        <w:rPr>
          <w:rFonts w:ascii="Tahoma" w:eastAsia="Calibri" w:hAnsi="Tahoma" w:cs="Tahoma"/>
          <w:sz w:val="18"/>
          <w:szCs w:val="18"/>
        </w:rPr>
      </w:pPr>
      <w:r w:rsidRPr="000F3099">
        <w:rPr>
          <w:rFonts w:ascii="Tahoma" w:eastAsia="Calibri" w:hAnsi="Tahoma" w:cs="Tahoma"/>
          <w:sz w:val="18"/>
          <w:szCs w:val="18"/>
        </w:rPr>
        <w:t xml:space="preserve">navedba, da gospodarski subjekti odgovarjajo naročniku neomejeno solidarno za izvedbo celotnega </w:t>
      </w:r>
    </w:p>
    <w:p w14:paraId="1C26889D" w14:textId="704DD53B" w:rsidR="00A35B35" w:rsidRPr="000F3099" w:rsidRDefault="00A35B35" w:rsidP="00A35B35">
      <w:pPr>
        <w:keepNext/>
        <w:keepLines/>
        <w:tabs>
          <w:tab w:val="left" w:pos="284"/>
          <w:tab w:val="left" w:pos="567"/>
        </w:tabs>
        <w:jc w:val="both"/>
        <w:rPr>
          <w:rFonts w:ascii="Tahoma" w:eastAsia="Calibri" w:hAnsi="Tahoma" w:cs="Tahoma"/>
          <w:sz w:val="18"/>
          <w:szCs w:val="18"/>
        </w:rPr>
      </w:pPr>
      <w:r w:rsidRPr="000F3099">
        <w:rPr>
          <w:rFonts w:ascii="Tahoma" w:eastAsia="Calibri" w:hAnsi="Tahoma" w:cs="Tahoma"/>
          <w:sz w:val="18"/>
          <w:szCs w:val="18"/>
        </w:rPr>
        <w:tab/>
        <w:t>naročila.</w:t>
      </w:r>
    </w:p>
    <w:p w14:paraId="5C718E8E" w14:textId="74FA1F15" w:rsidR="00A35B35" w:rsidRPr="000F3099" w:rsidRDefault="00A35B35" w:rsidP="00A35B35">
      <w:pPr>
        <w:keepNext/>
        <w:keepLines/>
        <w:jc w:val="both"/>
        <w:rPr>
          <w:rFonts w:ascii="Tahoma" w:eastAsia="Calibri" w:hAnsi="Tahoma" w:cs="Tahoma"/>
          <w:sz w:val="18"/>
          <w:szCs w:val="18"/>
          <w:u w:val="single"/>
        </w:rPr>
      </w:pPr>
      <w:r w:rsidRPr="000F3099">
        <w:rPr>
          <w:rFonts w:ascii="Tahoma" w:eastAsia="Calibri"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0F3099">
        <w:rPr>
          <w:rFonts w:ascii="Tahoma" w:eastAsia="Calibri" w:hAnsi="Tahoma" w:cs="Tahoma"/>
          <w:sz w:val="18"/>
          <w:szCs w:val="18"/>
          <w:u w:val="single"/>
        </w:rPr>
        <w:t>s strani vseh sodelujočih gospodarskih subjektov v skupni ponudbi. </w:t>
      </w:r>
    </w:p>
    <w:p w14:paraId="64C39E21" w14:textId="3A876323" w:rsidR="00A35B35" w:rsidRPr="000F3099" w:rsidRDefault="00A35B35" w:rsidP="00A35B35">
      <w:pPr>
        <w:keepNext/>
        <w:keepLines/>
        <w:jc w:val="both"/>
        <w:rPr>
          <w:rFonts w:ascii="Tahoma" w:eastAsia="Calibri" w:hAnsi="Tahoma" w:cs="Tahoma"/>
          <w:sz w:val="18"/>
          <w:szCs w:val="18"/>
        </w:rPr>
      </w:pPr>
      <w:r w:rsidRPr="000F3099">
        <w:rPr>
          <w:rFonts w:ascii="Tahoma" w:eastAsia="Calibri" w:hAnsi="Tahoma" w:cs="Tahoma"/>
          <w:sz w:val="18"/>
          <w:szCs w:val="18"/>
        </w:rPr>
        <w:t xml:space="preserve">Izpolnjevanje pogojev za sodelovanje, kot jih opredeljuje 76. člen ZJN-3, se, če ni pri posameznem pogoju te razpisne dokumentacije določeno drugače, </w:t>
      </w:r>
      <w:r w:rsidRPr="000F3099">
        <w:rPr>
          <w:rFonts w:ascii="Tahoma" w:eastAsia="Calibri" w:hAnsi="Tahoma" w:cs="Tahoma"/>
          <w:sz w:val="18"/>
          <w:szCs w:val="18"/>
          <w:u w:val="single"/>
        </w:rPr>
        <w:t>ugotavlja kumulativno</w:t>
      </w:r>
      <w:r w:rsidRPr="000F3099">
        <w:rPr>
          <w:rFonts w:ascii="Tahoma" w:eastAsia="Calibri" w:hAnsi="Tahoma" w:cs="Tahoma"/>
          <w:sz w:val="18"/>
          <w:szCs w:val="18"/>
        </w:rPr>
        <w:t>, za vse gospodarske subjekte v skupni ponudbi.</w:t>
      </w:r>
    </w:p>
    <w:p w14:paraId="3F9646F5" w14:textId="77777777" w:rsidR="00A35B35" w:rsidRPr="000F3099" w:rsidRDefault="00A35B35" w:rsidP="00A35B35">
      <w:pPr>
        <w:keepNext/>
        <w:keepLines/>
        <w:jc w:val="both"/>
        <w:rPr>
          <w:rFonts w:ascii="Tahoma" w:eastAsia="Calibri" w:hAnsi="Tahoma" w:cs="Tahoma"/>
          <w:i/>
          <w:sz w:val="18"/>
          <w:szCs w:val="18"/>
          <w:u w:val="single"/>
        </w:rPr>
      </w:pPr>
      <w:r w:rsidRPr="000F3099">
        <w:rPr>
          <w:rFonts w:ascii="Tahoma" w:eastAsia="Calibri" w:hAnsi="Tahoma" w:cs="Tahoma"/>
          <w:i/>
          <w:sz w:val="18"/>
          <w:szCs w:val="18"/>
          <w:u w:val="single"/>
        </w:rPr>
        <w:t>V kolikor ponudnik ne oddaja ponudbe s soponudnikom, mu ni potrebno izpolniti/priložiti obrazcev, ki se nanašajo na soponudnika/skupno ponudbo.</w:t>
      </w:r>
    </w:p>
    <w:p w14:paraId="032CFF39" w14:textId="4B1EB5D2" w:rsidR="00A35B35" w:rsidRDefault="00A35B35" w:rsidP="00A35B35">
      <w:pPr>
        <w:keepNext/>
        <w:keepLines/>
        <w:rPr>
          <w:rFonts w:ascii="Tahoma" w:eastAsia="Calibri" w:hAnsi="Tahoma" w:cs="Tahoma"/>
          <w:b/>
          <w:i/>
          <w:sz w:val="18"/>
          <w:szCs w:val="18"/>
        </w:rPr>
      </w:pPr>
    </w:p>
    <w:p w14:paraId="74322080" w14:textId="77777777" w:rsidR="00112234" w:rsidRPr="000F3099" w:rsidRDefault="00112234" w:rsidP="00A35B35">
      <w:pPr>
        <w:keepNext/>
        <w:keepLines/>
        <w:rPr>
          <w:rFonts w:ascii="Tahoma" w:eastAsia="Calibri" w:hAnsi="Tahoma" w:cs="Tahoma"/>
          <w:b/>
          <w:i/>
          <w:sz w:val="18"/>
          <w:szCs w:val="18"/>
        </w:rPr>
      </w:pPr>
    </w:p>
    <w:p w14:paraId="7047D57E"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3" w:name="_Toc51842323"/>
      <w:r w:rsidRPr="00E62BDA">
        <w:rPr>
          <w:rFonts w:ascii="Tahoma" w:eastAsia="Times New Roman" w:hAnsi="Tahoma" w:cs="Tahoma"/>
          <w:b/>
          <w:sz w:val="20"/>
          <w:szCs w:val="20"/>
        </w:rPr>
        <w:lastRenderedPageBreak/>
        <w:t>PONUDBA S PODIZVAJALCI</w:t>
      </w:r>
      <w:bookmarkEnd w:id="13"/>
    </w:p>
    <w:p w14:paraId="0ED62DED" w14:textId="77777777" w:rsidR="00A35B35" w:rsidRPr="005526BB" w:rsidRDefault="00A35B35" w:rsidP="00A35B35">
      <w:pPr>
        <w:keepNext/>
        <w:keepLines/>
        <w:spacing w:line="260" w:lineRule="atLeast"/>
        <w:rPr>
          <w:rFonts w:ascii="Tahoma" w:hAnsi="Tahoma" w:cs="Tahoma"/>
          <w:b/>
          <w:sz w:val="18"/>
          <w:szCs w:val="18"/>
        </w:rPr>
      </w:pPr>
    </w:p>
    <w:p w14:paraId="49AC9DE9"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Ponudnik lahko del javnega naročila odda v podizvajanje. Če bo ponudnik izvajal javno naročilo s podizvajalci, mora v ponudbi:</w:t>
      </w:r>
    </w:p>
    <w:p w14:paraId="7E32D20D" w14:textId="77777777" w:rsidR="00A35B35" w:rsidRPr="000F3099" w:rsidRDefault="00A35B35" w:rsidP="00A35B35">
      <w:pPr>
        <w:pStyle w:val="Odstavekseznama"/>
        <w:keepNext/>
        <w:keepLines/>
        <w:numPr>
          <w:ilvl w:val="0"/>
          <w:numId w:val="9"/>
        </w:numPr>
        <w:spacing w:after="0" w:line="240" w:lineRule="auto"/>
        <w:jc w:val="both"/>
        <w:rPr>
          <w:rFonts w:ascii="Tahoma" w:hAnsi="Tahoma" w:cs="Tahoma"/>
          <w:sz w:val="18"/>
          <w:szCs w:val="18"/>
        </w:rPr>
      </w:pPr>
      <w:r w:rsidRPr="000F3099">
        <w:rPr>
          <w:rFonts w:ascii="Tahoma" w:hAnsi="Tahoma" w:cs="Tahoma"/>
          <w:sz w:val="18"/>
          <w:szCs w:val="18"/>
        </w:rPr>
        <w:t>navesti vse podizvajalce ter vsak del javnega naročila, ki ga namerava oddati v podizvajanje, vrsto posla, količino, vrednost posla, kraj in rok izpolnitve;</w:t>
      </w:r>
    </w:p>
    <w:p w14:paraId="7EB137D4" w14:textId="77777777" w:rsidR="00A35B35" w:rsidRPr="000F3099" w:rsidRDefault="00A35B35" w:rsidP="00A35B35">
      <w:pPr>
        <w:pStyle w:val="Odstavekseznama"/>
        <w:keepNext/>
        <w:keepLines/>
        <w:numPr>
          <w:ilvl w:val="0"/>
          <w:numId w:val="9"/>
        </w:numPr>
        <w:spacing w:after="0" w:line="240" w:lineRule="auto"/>
        <w:jc w:val="both"/>
        <w:rPr>
          <w:rFonts w:ascii="Tahoma" w:hAnsi="Tahoma" w:cs="Tahoma"/>
          <w:sz w:val="18"/>
          <w:szCs w:val="18"/>
        </w:rPr>
      </w:pPr>
      <w:r w:rsidRPr="000F3099">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6FB7AAA3" w14:textId="77777777" w:rsidR="00A35B35" w:rsidRPr="000F3099" w:rsidRDefault="00A35B35" w:rsidP="00A35B35">
      <w:pPr>
        <w:pStyle w:val="Odstavekseznama"/>
        <w:keepNext/>
        <w:keepLines/>
        <w:numPr>
          <w:ilvl w:val="0"/>
          <w:numId w:val="9"/>
        </w:numPr>
        <w:spacing w:after="0" w:line="240" w:lineRule="auto"/>
        <w:jc w:val="both"/>
        <w:rPr>
          <w:rFonts w:ascii="Tahoma" w:hAnsi="Tahoma" w:cs="Tahoma"/>
          <w:sz w:val="18"/>
          <w:szCs w:val="18"/>
        </w:rPr>
      </w:pPr>
      <w:r w:rsidRPr="000F3099">
        <w:rPr>
          <w:rFonts w:ascii="Tahoma" w:hAnsi="Tahoma" w:cs="Tahoma"/>
          <w:sz w:val="18"/>
          <w:szCs w:val="18"/>
        </w:rPr>
        <w:t>izpolniti vse obrazce, ki jih naročnik zahteva v razpisni dokumentaciji za vsakega podizvajalca posebej;</w:t>
      </w:r>
    </w:p>
    <w:p w14:paraId="741A1B55" w14:textId="77777777" w:rsidR="00A35B35" w:rsidRPr="000F3099" w:rsidRDefault="00A35B35" w:rsidP="00A35B35">
      <w:pPr>
        <w:pStyle w:val="Odstavekseznama"/>
        <w:keepNext/>
        <w:keepLines/>
        <w:numPr>
          <w:ilvl w:val="0"/>
          <w:numId w:val="9"/>
        </w:numPr>
        <w:spacing w:after="0" w:line="240" w:lineRule="auto"/>
        <w:jc w:val="both"/>
        <w:rPr>
          <w:rFonts w:ascii="Tahoma" w:hAnsi="Tahoma" w:cs="Tahoma"/>
          <w:sz w:val="18"/>
          <w:szCs w:val="18"/>
        </w:rPr>
      </w:pPr>
      <w:r w:rsidRPr="000F3099">
        <w:rPr>
          <w:rFonts w:ascii="Tahoma" w:hAnsi="Tahoma" w:cs="Tahoma"/>
          <w:sz w:val="18"/>
          <w:szCs w:val="18"/>
        </w:rPr>
        <w:t>priložiti zahtevo podizvajalca za neposredno plačilo, če podizvajalec to zahteva.</w:t>
      </w:r>
    </w:p>
    <w:p w14:paraId="28979047" w14:textId="77777777" w:rsidR="00A35B35" w:rsidRPr="000F3099" w:rsidRDefault="00A35B35" w:rsidP="00A35B35">
      <w:pPr>
        <w:keepNext/>
        <w:keepLines/>
        <w:jc w:val="both"/>
        <w:rPr>
          <w:rFonts w:ascii="Tahoma" w:hAnsi="Tahoma" w:cs="Tahoma"/>
          <w:sz w:val="18"/>
          <w:szCs w:val="18"/>
        </w:rPr>
      </w:pPr>
    </w:p>
    <w:p w14:paraId="2352141D" w14:textId="6CC0B77E"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Naročnik bo zavrnil vsakega podizvajalca, če zanj obstajajo razlogi za izključitev iz točke 3. razpisne dokumentacije.</w:t>
      </w:r>
    </w:p>
    <w:p w14:paraId="39058BB6" w14:textId="1BE64A65" w:rsidR="00A35B35" w:rsidRPr="000F3099" w:rsidRDefault="00A35B35" w:rsidP="000F3099">
      <w:pPr>
        <w:keepNext/>
        <w:keepLines/>
        <w:jc w:val="both"/>
        <w:rPr>
          <w:rFonts w:ascii="Tahoma" w:hAnsi="Tahoma" w:cs="Tahoma"/>
          <w:sz w:val="18"/>
          <w:szCs w:val="18"/>
        </w:rPr>
      </w:pPr>
      <w:r w:rsidRPr="000F3099">
        <w:rPr>
          <w:rFonts w:ascii="Tahoma" w:hAnsi="Tahoma" w:cs="Tahoma"/>
          <w:sz w:val="18"/>
          <w:szCs w:val="18"/>
        </w:rPr>
        <w:t xml:space="preserve">Ponudnik, kateremu bo javno naročilo oddano, bo v razmerju do naročnika v celoti odgovarjal za izvedbo prejetega naročila, ne glede na število podizvajalcev. </w:t>
      </w:r>
    </w:p>
    <w:p w14:paraId="24CD8A94"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Državni revizijski komisiji podal predlog za uvedbo postopka o prekršku iz 2. točke prvega odstavka 112. člena ZJN-3. </w:t>
      </w:r>
    </w:p>
    <w:p w14:paraId="409BB9FA" w14:textId="384C3C75"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D65B339" w14:textId="5FB82CB1"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V kolikor bo ponudnik izkazoval izpolnjevanje referenčnih pogojev s podizvajalci, morajo le-ti v ponudbi prevzeti dela, za katera bodo predložili reference.</w:t>
      </w:r>
    </w:p>
    <w:p w14:paraId="31995D29" w14:textId="77777777" w:rsidR="00A35B35" w:rsidRPr="000F3099" w:rsidRDefault="00A35B35" w:rsidP="00A35B35">
      <w:pPr>
        <w:keepNext/>
        <w:keepLines/>
        <w:jc w:val="both"/>
        <w:rPr>
          <w:rFonts w:ascii="Tahoma" w:hAnsi="Tahoma" w:cs="Tahoma"/>
          <w:i/>
          <w:sz w:val="18"/>
          <w:szCs w:val="18"/>
          <w:u w:val="single"/>
        </w:rPr>
      </w:pPr>
      <w:r w:rsidRPr="000F3099">
        <w:rPr>
          <w:rFonts w:ascii="Tahoma" w:hAnsi="Tahoma" w:cs="Tahoma"/>
          <w:i/>
          <w:sz w:val="18"/>
          <w:szCs w:val="18"/>
          <w:u w:val="single"/>
        </w:rPr>
        <w:t>V kolikor ponudnik ne oddaja ponudbe z nobenim podizvajalcem, mu ni potrebno izpolniti/priložiti obrazcev, ki se nanašajo na podizvajalce.</w:t>
      </w:r>
    </w:p>
    <w:p w14:paraId="5054EECA" w14:textId="77777777" w:rsidR="00A35B35" w:rsidRDefault="00A35B35" w:rsidP="00A35B35">
      <w:pPr>
        <w:keepNext/>
        <w:keepLines/>
        <w:rPr>
          <w:rFonts w:ascii="Tahoma" w:hAnsi="Tahoma" w:cs="Tahoma"/>
          <w:b/>
          <w:i/>
          <w:sz w:val="18"/>
          <w:szCs w:val="18"/>
        </w:rPr>
      </w:pPr>
    </w:p>
    <w:p w14:paraId="65598E67"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4" w:name="_Toc51842324"/>
      <w:r w:rsidRPr="00E62BDA">
        <w:rPr>
          <w:rFonts w:ascii="Tahoma" w:eastAsia="Times New Roman" w:hAnsi="Tahoma" w:cs="Tahoma"/>
          <w:b/>
          <w:sz w:val="20"/>
          <w:szCs w:val="20"/>
        </w:rPr>
        <w:t>UPORABA ZMOGLJIVOSTI DRUGIH SUBJEKTOV</w:t>
      </w:r>
      <w:bookmarkEnd w:id="14"/>
    </w:p>
    <w:p w14:paraId="37B8E926" w14:textId="77777777" w:rsidR="00A35B35" w:rsidRDefault="00A35B35" w:rsidP="00A35B35">
      <w:pPr>
        <w:keepNext/>
        <w:keepLines/>
        <w:rPr>
          <w:rFonts w:ascii="Tahoma" w:hAnsi="Tahoma" w:cs="Tahoma"/>
          <w:b/>
          <w:iCs/>
          <w:sz w:val="18"/>
          <w:szCs w:val="18"/>
        </w:rPr>
      </w:pPr>
    </w:p>
    <w:p w14:paraId="4BD52794" w14:textId="77777777" w:rsidR="00A35B35" w:rsidRPr="000F3099" w:rsidRDefault="00A35B35" w:rsidP="00A35B35">
      <w:pPr>
        <w:keepNext/>
        <w:keepLines/>
        <w:jc w:val="both"/>
        <w:rPr>
          <w:rFonts w:ascii="Tahoma" w:hAnsi="Tahoma" w:cs="Tahoma"/>
          <w:b/>
          <w:sz w:val="18"/>
          <w:szCs w:val="18"/>
        </w:rPr>
      </w:pPr>
      <w:r w:rsidRPr="000F3099">
        <w:rPr>
          <w:rFonts w:ascii="Tahoma" w:hAnsi="Tahoma" w:cs="Tahoma"/>
          <w:bCs/>
          <w:iCs/>
          <w:sz w:val="18"/>
          <w:szCs w:val="18"/>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4B5C2B43" w14:textId="77777777" w:rsidR="00A35B35" w:rsidRDefault="00A35B35" w:rsidP="00A35B35">
      <w:pPr>
        <w:keepNext/>
        <w:keepLines/>
        <w:spacing w:line="260" w:lineRule="atLeast"/>
        <w:rPr>
          <w:rFonts w:ascii="Tahoma" w:hAnsi="Tahoma" w:cs="Tahoma"/>
          <w:b/>
          <w:sz w:val="18"/>
          <w:szCs w:val="18"/>
        </w:rPr>
      </w:pPr>
    </w:p>
    <w:p w14:paraId="29F482A8" w14:textId="77777777" w:rsidR="00A35B35"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5" w:name="_Toc51842325"/>
      <w:r w:rsidRPr="00E62BDA">
        <w:rPr>
          <w:rFonts w:ascii="Tahoma" w:eastAsia="Times New Roman" w:hAnsi="Tahoma" w:cs="Tahoma"/>
          <w:b/>
          <w:sz w:val="20"/>
          <w:szCs w:val="20"/>
        </w:rPr>
        <w:t>VARIANTNE PONUDBE</w:t>
      </w:r>
      <w:bookmarkEnd w:id="15"/>
    </w:p>
    <w:p w14:paraId="24452E4A" w14:textId="77777777" w:rsidR="00A35B35" w:rsidRPr="00E62BDA" w:rsidRDefault="00A35B35" w:rsidP="00A35B35">
      <w:pPr>
        <w:pStyle w:val="Odstavekseznama"/>
        <w:keepNext/>
        <w:keepLines/>
        <w:spacing w:after="0" w:line="240" w:lineRule="auto"/>
        <w:ind w:left="360"/>
        <w:jc w:val="both"/>
        <w:outlineLvl w:val="1"/>
        <w:rPr>
          <w:rFonts w:ascii="Tahoma" w:eastAsia="Times New Roman" w:hAnsi="Tahoma" w:cs="Tahoma"/>
          <w:b/>
          <w:sz w:val="20"/>
          <w:szCs w:val="20"/>
        </w:rPr>
      </w:pPr>
    </w:p>
    <w:p w14:paraId="5E438A14" w14:textId="4AF904A9" w:rsidR="00A35B35" w:rsidRDefault="00A35B35" w:rsidP="00A3553B">
      <w:pPr>
        <w:keepNext/>
        <w:keepLines/>
        <w:spacing w:line="260" w:lineRule="atLeast"/>
        <w:jc w:val="both"/>
        <w:rPr>
          <w:rFonts w:ascii="Tahoma" w:hAnsi="Tahoma" w:cs="Tahoma"/>
          <w:sz w:val="18"/>
          <w:szCs w:val="18"/>
        </w:rPr>
      </w:pPr>
      <w:r w:rsidRPr="000F3099">
        <w:rPr>
          <w:rFonts w:ascii="Tahoma" w:hAnsi="Tahoma" w:cs="Tahoma"/>
          <w:sz w:val="18"/>
          <w:szCs w:val="18"/>
        </w:rPr>
        <w:t>Naročnik ne dopušča predložitve variantne ponudbe. Naročnik bo tako ponudbo zavrnil kot nedopustno.</w:t>
      </w:r>
    </w:p>
    <w:p w14:paraId="4E3494A5" w14:textId="52376232" w:rsidR="00A3553B" w:rsidRDefault="00A3553B" w:rsidP="00A3553B">
      <w:pPr>
        <w:keepNext/>
        <w:keepLines/>
        <w:spacing w:line="260" w:lineRule="atLeast"/>
        <w:jc w:val="both"/>
        <w:rPr>
          <w:rFonts w:ascii="Tahoma" w:hAnsi="Tahoma" w:cs="Tahoma"/>
          <w:sz w:val="18"/>
          <w:szCs w:val="18"/>
        </w:rPr>
      </w:pPr>
    </w:p>
    <w:p w14:paraId="31BEF35A" w14:textId="3A296145" w:rsidR="00A3553B" w:rsidRDefault="00A3553B" w:rsidP="00A3553B">
      <w:pPr>
        <w:keepNext/>
        <w:keepLines/>
        <w:spacing w:line="260" w:lineRule="atLeast"/>
        <w:jc w:val="both"/>
        <w:rPr>
          <w:rFonts w:ascii="Tahoma" w:hAnsi="Tahoma" w:cs="Tahoma"/>
          <w:sz w:val="18"/>
          <w:szCs w:val="18"/>
        </w:rPr>
      </w:pPr>
    </w:p>
    <w:p w14:paraId="60856D28" w14:textId="4BE27F2E" w:rsidR="00A3553B" w:rsidRDefault="00A3553B" w:rsidP="00A3553B">
      <w:pPr>
        <w:keepNext/>
        <w:keepLines/>
        <w:spacing w:line="260" w:lineRule="atLeast"/>
        <w:jc w:val="both"/>
        <w:rPr>
          <w:rFonts w:ascii="Tahoma" w:hAnsi="Tahoma" w:cs="Tahoma"/>
          <w:sz w:val="18"/>
          <w:szCs w:val="18"/>
        </w:rPr>
      </w:pPr>
    </w:p>
    <w:p w14:paraId="4B35D749" w14:textId="77777777" w:rsidR="00A3553B" w:rsidRPr="005526BB" w:rsidRDefault="00A3553B" w:rsidP="00A3553B">
      <w:pPr>
        <w:keepNext/>
        <w:keepLines/>
        <w:spacing w:line="260" w:lineRule="atLeast"/>
        <w:jc w:val="both"/>
        <w:rPr>
          <w:rFonts w:ascii="Tahoma" w:hAnsi="Tahoma" w:cs="Tahoma"/>
          <w:sz w:val="18"/>
          <w:szCs w:val="18"/>
        </w:rPr>
      </w:pPr>
    </w:p>
    <w:p w14:paraId="601505AB"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6" w:name="_Toc51842326"/>
      <w:r w:rsidRPr="00E62BDA">
        <w:rPr>
          <w:rFonts w:ascii="Tahoma" w:eastAsia="Times New Roman" w:hAnsi="Tahoma" w:cs="Tahoma"/>
          <w:b/>
          <w:sz w:val="20"/>
          <w:szCs w:val="20"/>
        </w:rPr>
        <w:lastRenderedPageBreak/>
        <w:t>JEZIK PONUDBE</w:t>
      </w:r>
      <w:bookmarkEnd w:id="16"/>
    </w:p>
    <w:p w14:paraId="21875A3F" w14:textId="77777777" w:rsidR="00A35B35" w:rsidRDefault="00A35B35" w:rsidP="00A35B35">
      <w:pPr>
        <w:keepNext/>
        <w:keepLines/>
        <w:rPr>
          <w:rFonts w:ascii="Tahoma" w:hAnsi="Tahoma" w:cs="Tahoma"/>
          <w:sz w:val="18"/>
          <w:szCs w:val="18"/>
        </w:rPr>
      </w:pPr>
    </w:p>
    <w:p w14:paraId="609DF6A8"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Ponudniki predložijo ponudbo v slovenskem jeziku. V kolikor ponudnik v ponudbi priloži dokument ponudbe v tujem jeziku, si naročnik pridržuje pravico, da v fazi pregledovanja in</w:t>
      </w:r>
      <w:r w:rsidRPr="000F3099">
        <w:rPr>
          <w:rFonts w:ascii="Tahoma" w:hAnsi="Tahoma" w:cs="Tahoma"/>
          <w:b/>
          <w:sz w:val="18"/>
          <w:szCs w:val="18"/>
        </w:rPr>
        <w:t xml:space="preserve"> </w:t>
      </w:r>
      <w:r w:rsidRPr="000F3099">
        <w:rPr>
          <w:rFonts w:ascii="Tahoma" w:hAnsi="Tahoma" w:cs="Tahoma"/>
          <w:sz w:val="18"/>
          <w:szCs w:val="18"/>
        </w:rPr>
        <w:t>ocenjevanja ponudb od ponudnika zahteva, da na lastne stroške (tj. stroške ponudnika) predloži uradne prevode dokumentov/dokazil s strani sodnega tolmača za slovenski jezik, ki so predloženi v tujem jeziku.</w:t>
      </w:r>
    </w:p>
    <w:p w14:paraId="270C67B8" w14:textId="77777777" w:rsidR="00A35B35" w:rsidRPr="005526BB" w:rsidRDefault="00A35B35" w:rsidP="00A35B35">
      <w:pPr>
        <w:keepNext/>
        <w:keepLines/>
        <w:rPr>
          <w:rFonts w:ascii="Tahoma" w:hAnsi="Tahoma" w:cs="Tahoma"/>
          <w:sz w:val="18"/>
          <w:szCs w:val="18"/>
        </w:rPr>
      </w:pPr>
    </w:p>
    <w:p w14:paraId="21F3CBC5"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7" w:name="_Toc51842327"/>
      <w:r w:rsidRPr="00E62BDA">
        <w:rPr>
          <w:rFonts w:ascii="Tahoma" w:eastAsia="Times New Roman" w:hAnsi="Tahoma" w:cs="Tahoma"/>
          <w:b/>
          <w:sz w:val="20"/>
          <w:szCs w:val="20"/>
        </w:rPr>
        <w:t>VELJAVNOST PONUDBE</w:t>
      </w:r>
      <w:bookmarkEnd w:id="17"/>
    </w:p>
    <w:p w14:paraId="20DD1AD0" w14:textId="77777777" w:rsidR="00A35B35" w:rsidRPr="005526BB" w:rsidRDefault="00A35B35" w:rsidP="00A35B35">
      <w:pPr>
        <w:keepNext/>
        <w:keepLines/>
        <w:spacing w:line="260" w:lineRule="atLeast"/>
        <w:rPr>
          <w:rFonts w:ascii="Tahoma" w:hAnsi="Tahoma" w:cs="Tahoma"/>
          <w:b/>
          <w:sz w:val="18"/>
          <w:szCs w:val="18"/>
        </w:rPr>
      </w:pPr>
    </w:p>
    <w:p w14:paraId="5D5A53A9"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Ponudba mora veljati najmanj 90 dni od roka za predložitev ponudb. V izjemnih okoliščinah bo naročnik lahko zahteval, da ponudniki podaljšajo čas veljavnosti ponudb za določeno dodatno obdobje.</w:t>
      </w:r>
    </w:p>
    <w:p w14:paraId="6D4859C7" w14:textId="77777777" w:rsidR="00A35B35" w:rsidRPr="005526BB" w:rsidRDefault="00A35B35" w:rsidP="00A35B35">
      <w:pPr>
        <w:keepNext/>
        <w:keepLines/>
        <w:spacing w:line="260" w:lineRule="atLeast"/>
        <w:rPr>
          <w:rFonts w:ascii="Tahoma" w:hAnsi="Tahoma" w:cs="Tahoma"/>
          <w:sz w:val="18"/>
          <w:szCs w:val="18"/>
        </w:rPr>
      </w:pPr>
    </w:p>
    <w:p w14:paraId="0BA909E7"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8" w:name="_Toc51842328"/>
      <w:r w:rsidRPr="00E62BDA">
        <w:rPr>
          <w:rFonts w:ascii="Tahoma" w:eastAsia="Times New Roman" w:hAnsi="Tahoma" w:cs="Tahoma"/>
          <w:b/>
          <w:sz w:val="20"/>
          <w:szCs w:val="20"/>
        </w:rPr>
        <w:t>STROŠKI PONUDBE</w:t>
      </w:r>
      <w:bookmarkEnd w:id="18"/>
    </w:p>
    <w:p w14:paraId="6EED97E4" w14:textId="77777777" w:rsidR="00A35B35" w:rsidRPr="005526BB" w:rsidRDefault="00A35B35" w:rsidP="00A35B35">
      <w:pPr>
        <w:keepNext/>
        <w:keepLines/>
        <w:spacing w:line="260" w:lineRule="atLeast"/>
        <w:rPr>
          <w:rFonts w:ascii="Tahoma" w:hAnsi="Tahoma" w:cs="Tahoma"/>
          <w:b/>
          <w:sz w:val="18"/>
          <w:szCs w:val="18"/>
        </w:rPr>
      </w:pPr>
    </w:p>
    <w:p w14:paraId="2BE8EFC7"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Vse stroške, povezane s pripravo in predložitvijo ponudbe, nosi ponudnik.</w:t>
      </w:r>
    </w:p>
    <w:p w14:paraId="22437924" w14:textId="77777777" w:rsidR="00A35B35" w:rsidRPr="005526BB" w:rsidRDefault="00A35B35" w:rsidP="00A35B35">
      <w:pPr>
        <w:keepNext/>
        <w:keepLines/>
        <w:rPr>
          <w:rFonts w:ascii="Tahoma" w:hAnsi="Tahoma" w:cs="Tahoma"/>
          <w:sz w:val="18"/>
          <w:szCs w:val="18"/>
        </w:rPr>
      </w:pPr>
    </w:p>
    <w:p w14:paraId="118B175F"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19" w:name="_Toc51842329"/>
      <w:r w:rsidRPr="00E62BDA">
        <w:rPr>
          <w:rFonts w:ascii="Tahoma" w:eastAsia="Times New Roman" w:hAnsi="Tahoma" w:cs="Tahoma"/>
          <w:b/>
          <w:sz w:val="20"/>
          <w:szCs w:val="20"/>
        </w:rPr>
        <w:t>NAČIN PLAČILA</w:t>
      </w:r>
      <w:bookmarkEnd w:id="19"/>
    </w:p>
    <w:p w14:paraId="200C6152" w14:textId="77777777" w:rsidR="00A35B35" w:rsidRDefault="00A35B35" w:rsidP="00A35B35">
      <w:pPr>
        <w:keepNext/>
        <w:keepLines/>
        <w:rPr>
          <w:rFonts w:ascii="Tahoma" w:hAnsi="Tahoma" w:cs="Tahoma"/>
          <w:sz w:val="18"/>
          <w:szCs w:val="18"/>
        </w:rPr>
      </w:pPr>
    </w:p>
    <w:p w14:paraId="15FE370C" w14:textId="77777777" w:rsidR="00A35B35" w:rsidRPr="000F3099" w:rsidRDefault="00A35B35" w:rsidP="00A35B35">
      <w:pPr>
        <w:keepNext/>
        <w:keepLines/>
        <w:rPr>
          <w:rFonts w:ascii="Tahoma" w:hAnsi="Tahoma" w:cs="Tahoma"/>
          <w:sz w:val="18"/>
          <w:szCs w:val="18"/>
        </w:rPr>
      </w:pPr>
      <w:r w:rsidRPr="000F3099">
        <w:rPr>
          <w:rFonts w:ascii="Tahoma" w:hAnsi="Tahoma" w:cs="Tahoma"/>
          <w:sz w:val="18"/>
          <w:szCs w:val="18"/>
        </w:rPr>
        <w:t>Plačilni pogoji so razvidni iz priloženega osnutka pogodbe.</w:t>
      </w:r>
    </w:p>
    <w:p w14:paraId="549279EF" w14:textId="77777777" w:rsidR="00A35B35" w:rsidRPr="005526BB" w:rsidRDefault="00A35B35" w:rsidP="00A35B35">
      <w:pPr>
        <w:keepNext/>
        <w:keepLines/>
        <w:rPr>
          <w:rFonts w:ascii="Tahoma" w:hAnsi="Tahoma" w:cs="Tahoma"/>
          <w:sz w:val="18"/>
          <w:szCs w:val="18"/>
        </w:rPr>
      </w:pPr>
    </w:p>
    <w:p w14:paraId="125CB6F8"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20" w:name="_Toc51842330"/>
      <w:r w:rsidRPr="00E62BDA">
        <w:rPr>
          <w:rFonts w:ascii="Tahoma" w:eastAsia="Times New Roman" w:hAnsi="Tahoma" w:cs="Tahoma"/>
          <w:b/>
          <w:sz w:val="20"/>
          <w:szCs w:val="20"/>
        </w:rPr>
        <w:t>PONUDBENA CENA</w:t>
      </w:r>
      <w:bookmarkEnd w:id="20"/>
    </w:p>
    <w:p w14:paraId="09E40637" w14:textId="77777777" w:rsidR="00A35B35" w:rsidRPr="002A7F42" w:rsidRDefault="00A35B35" w:rsidP="00A35B35">
      <w:pPr>
        <w:keepNext/>
        <w:keepLines/>
        <w:jc w:val="both"/>
        <w:rPr>
          <w:rFonts w:ascii="Tahoma" w:hAnsi="Tahoma" w:cs="Tahoma"/>
          <w:sz w:val="20"/>
          <w:szCs w:val="20"/>
        </w:rPr>
      </w:pPr>
    </w:p>
    <w:p w14:paraId="0BCF0F5A" w14:textId="77777777"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218C98FC" w14:textId="77777777" w:rsidR="00A35B35" w:rsidRPr="005526BB" w:rsidRDefault="00A35B35" w:rsidP="00A35B35">
      <w:pPr>
        <w:keepNext/>
        <w:keepLines/>
        <w:rPr>
          <w:rFonts w:ascii="Tahoma" w:hAnsi="Tahoma" w:cs="Tahoma"/>
          <w:sz w:val="18"/>
          <w:szCs w:val="18"/>
        </w:rPr>
      </w:pPr>
      <w:r w:rsidRPr="005526BB">
        <w:rPr>
          <w:rFonts w:ascii="Tahoma" w:hAnsi="Tahoma" w:cs="Tahoma"/>
          <w:sz w:val="18"/>
          <w:szCs w:val="18"/>
        </w:rPr>
        <w:t xml:space="preserve"> </w:t>
      </w:r>
    </w:p>
    <w:p w14:paraId="29D5B23F" w14:textId="77777777" w:rsidR="00A35B35" w:rsidRPr="00E62BDA" w:rsidRDefault="00A35B35" w:rsidP="00A35B35">
      <w:pPr>
        <w:pStyle w:val="Odstavekseznama"/>
        <w:keepNext/>
        <w:keepLines/>
        <w:numPr>
          <w:ilvl w:val="1"/>
          <w:numId w:val="7"/>
        </w:numPr>
        <w:spacing w:after="0" w:line="240" w:lineRule="auto"/>
        <w:jc w:val="both"/>
        <w:outlineLvl w:val="1"/>
        <w:rPr>
          <w:rFonts w:ascii="Tahoma" w:eastAsia="Times New Roman" w:hAnsi="Tahoma" w:cs="Tahoma"/>
          <w:b/>
          <w:sz w:val="20"/>
          <w:szCs w:val="20"/>
        </w:rPr>
      </w:pPr>
      <w:bookmarkStart w:id="21" w:name="_Toc51842331"/>
      <w:r w:rsidRPr="00E62BDA">
        <w:rPr>
          <w:rFonts w:ascii="Tahoma" w:eastAsia="Times New Roman" w:hAnsi="Tahoma" w:cs="Tahoma"/>
          <w:b/>
          <w:sz w:val="20"/>
          <w:szCs w:val="20"/>
        </w:rPr>
        <w:t>ZAUPNOST PODATKOV</w:t>
      </w:r>
      <w:bookmarkEnd w:id="21"/>
    </w:p>
    <w:p w14:paraId="0623E54B" w14:textId="77777777" w:rsidR="00A35B35" w:rsidRDefault="00A35B35" w:rsidP="00A35B35">
      <w:pPr>
        <w:keepNext/>
        <w:keepLines/>
        <w:rPr>
          <w:rFonts w:ascii="Tahoma" w:hAnsi="Tahoma" w:cs="Tahoma"/>
          <w:sz w:val="18"/>
          <w:szCs w:val="18"/>
        </w:rPr>
      </w:pPr>
    </w:p>
    <w:p w14:paraId="2FD9CF70" w14:textId="37977A7D" w:rsidR="00A35B35" w:rsidRPr="000F3099" w:rsidRDefault="00A35B35" w:rsidP="00A35B35">
      <w:pPr>
        <w:keepNext/>
        <w:keepLines/>
        <w:jc w:val="both"/>
        <w:rPr>
          <w:rFonts w:ascii="Tahoma" w:hAnsi="Tahoma" w:cs="Tahoma"/>
          <w:sz w:val="18"/>
          <w:szCs w:val="18"/>
        </w:rPr>
      </w:pPr>
      <w:r w:rsidRPr="000F3099">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51F7C976" w14:textId="3D0DBBD5" w:rsidR="00A35B35" w:rsidRDefault="00A35B35" w:rsidP="00A35B35">
      <w:pPr>
        <w:keepNext/>
        <w:keepLines/>
        <w:jc w:val="both"/>
        <w:rPr>
          <w:rFonts w:ascii="Tahoma" w:hAnsi="Tahoma" w:cs="Tahoma"/>
          <w:sz w:val="18"/>
          <w:szCs w:val="18"/>
        </w:rPr>
      </w:pPr>
      <w:r w:rsidRPr="000F3099">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52EBA4EF" w14:textId="35233466" w:rsidR="00154EF4" w:rsidRDefault="00154EF4" w:rsidP="00A35B35">
      <w:pPr>
        <w:keepNext/>
        <w:keepLines/>
        <w:jc w:val="both"/>
        <w:rPr>
          <w:rFonts w:ascii="Tahoma" w:hAnsi="Tahoma" w:cs="Tahoma"/>
          <w:sz w:val="18"/>
          <w:szCs w:val="18"/>
        </w:rPr>
      </w:pPr>
    </w:p>
    <w:p w14:paraId="229E0326" w14:textId="22EB9755" w:rsidR="00154EF4" w:rsidRDefault="00154EF4" w:rsidP="00A35B35">
      <w:pPr>
        <w:keepNext/>
        <w:keepLines/>
        <w:jc w:val="both"/>
        <w:rPr>
          <w:rFonts w:ascii="Tahoma" w:hAnsi="Tahoma" w:cs="Tahoma"/>
          <w:sz w:val="18"/>
          <w:szCs w:val="18"/>
        </w:rPr>
      </w:pPr>
    </w:p>
    <w:p w14:paraId="43195924" w14:textId="3E7D9BEF" w:rsidR="00154EF4" w:rsidRDefault="00154EF4" w:rsidP="00A35B35">
      <w:pPr>
        <w:keepNext/>
        <w:keepLines/>
        <w:jc w:val="both"/>
        <w:rPr>
          <w:rFonts w:ascii="Tahoma" w:hAnsi="Tahoma" w:cs="Tahoma"/>
          <w:sz w:val="18"/>
          <w:szCs w:val="18"/>
        </w:rPr>
      </w:pPr>
    </w:p>
    <w:p w14:paraId="73D40234" w14:textId="276571B0" w:rsidR="00154EF4" w:rsidRDefault="00154EF4" w:rsidP="00A35B35">
      <w:pPr>
        <w:keepNext/>
        <w:keepLines/>
        <w:jc w:val="both"/>
        <w:rPr>
          <w:rFonts w:ascii="Tahoma" w:hAnsi="Tahoma" w:cs="Tahoma"/>
          <w:sz w:val="18"/>
          <w:szCs w:val="18"/>
        </w:rPr>
      </w:pPr>
    </w:p>
    <w:p w14:paraId="79C73CE2" w14:textId="6B77A309" w:rsidR="00154EF4" w:rsidRDefault="00154EF4" w:rsidP="00A35B35">
      <w:pPr>
        <w:keepNext/>
        <w:keepLines/>
        <w:jc w:val="both"/>
        <w:rPr>
          <w:rFonts w:ascii="Tahoma" w:hAnsi="Tahoma" w:cs="Tahoma"/>
          <w:sz w:val="18"/>
          <w:szCs w:val="18"/>
        </w:rPr>
      </w:pPr>
    </w:p>
    <w:p w14:paraId="67B670B3" w14:textId="5D0E7A89" w:rsidR="00154EF4" w:rsidRDefault="00154EF4" w:rsidP="00A35B35">
      <w:pPr>
        <w:keepNext/>
        <w:keepLines/>
        <w:jc w:val="both"/>
        <w:rPr>
          <w:rFonts w:ascii="Tahoma" w:hAnsi="Tahoma" w:cs="Tahoma"/>
          <w:sz w:val="18"/>
          <w:szCs w:val="18"/>
        </w:rPr>
      </w:pPr>
    </w:p>
    <w:p w14:paraId="0F7FCF1C" w14:textId="05203D3E" w:rsidR="00154EF4" w:rsidRDefault="00154EF4" w:rsidP="00A35B35">
      <w:pPr>
        <w:keepNext/>
        <w:keepLines/>
        <w:jc w:val="both"/>
        <w:rPr>
          <w:rFonts w:ascii="Tahoma" w:hAnsi="Tahoma" w:cs="Tahoma"/>
          <w:sz w:val="18"/>
          <w:szCs w:val="18"/>
        </w:rPr>
      </w:pPr>
    </w:p>
    <w:p w14:paraId="6D088C3B" w14:textId="77777777" w:rsidR="00154EF4" w:rsidRPr="000F3099" w:rsidRDefault="00154EF4" w:rsidP="00A35B35">
      <w:pPr>
        <w:keepNext/>
        <w:keepLines/>
        <w:jc w:val="both"/>
        <w:rPr>
          <w:rFonts w:ascii="Tahoma" w:hAnsi="Tahoma" w:cs="Tahoma"/>
          <w:sz w:val="18"/>
          <w:szCs w:val="18"/>
        </w:rPr>
      </w:pPr>
    </w:p>
    <w:p w14:paraId="3F6480EC" w14:textId="77777777" w:rsidR="000F3099" w:rsidRPr="00E814EA" w:rsidRDefault="000F3099" w:rsidP="009E2F3B">
      <w:pPr>
        <w:pStyle w:val="Paragraf"/>
        <w:keepNext/>
        <w:keepLines/>
        <w:spacing w:before="0" w:after="0" w:line="240" w:lineRule="auto"/>
        <w:outlineLvl w:val="0"/>
        <w:rPr>
          <w:rFonts w:ascii="Tahoma" w:hAnsi="Tahoma" w:cs="Tahoma"/>
          <w:b/>
          <w:bCs/>
          <w:sz w:val="24"/>
          <w:szCs w:val="24"/>
        </w:rPr>
      </w:pPr>
      <w:bookmarkStart w:id="22" w:name="_Toc51842332"/>
      <w:r w:rsidRPr="00E814EA">
        <w:rPr>
          <w:rFonts w:ascii="Tahoma" w:hAnsi="Tahoma" w:cs="Tahoma"/>
          <w:b/>
          <w:bCs/>
          <w:sz w:val="24"/>
          <w:szCs w:val="24"/>
        </w:rPr>
        <w:t>3. TEHNIČNE SPECIFIKACIJE</w:t>
      </w:r>
      <w:bookmarkEnd w:id="22"/>
    </w:p>
    <w:p w14:paraId="0DB2BB40" w14:textId="77777777" w:rsidR="000F3099" w:rsidRDefault="000F3099" w:rsidP="000F3099">
      <w:pPr>
        <w:pStyle w:val="Naslov1"/>
        <w:numPr>
          <w:ilvl w:val="0"/>
          <w:numId w:val="0"/>
        </w:numPr>
        <w:spacing w:before="0" w:beforeAutospacing="0" w:after="0" w:afterAutospacing="0" w:line="240" w:lineRule="auto"/>
        <w:ind w:left="357" w:hanging="357"/>
        <w:rPr>
          <w:rFonts w:ascii="Tahoma" w:hAnsi="Tahoma" w:cs="Tahoma"/>
          <w:sz w:val="18"/>
          <w:szCs w:val="18"/>
        </w:rPr>
      </w:pPr>
    </w:p>
    <w:p w14:paraId="1CC62DBD" w14:textId="77777777" w:rsidR="000F3099" w:rsidRPr="005178BC" w:rsidRDefault="000F3099" w:rsidP="000F3099">
      <w:pPr>
        <w:keepNext/>
        <w:keepLines/>
        <w:spacing w:after="0" w:line="240" w:lineRule="auto"/>
        <w:jc w:val="both"/>
        <w:outlineLvl w:val="1"/>
        <w:rPr>
          <w:rFonts w:ascii="Tahoma" w:eastAsia="Times New Roman" w:hAnsi="Tahoma" w:cs="Tahoma"/>
          <w:b/>
          <w:sz w:val="20"/>
          <w:szCs w:val="20"/>
        </w:rPr>
      </w:pPr>
      <w:bookmarkStart w:id="23" w:name="_Toc51842333"/>
      <w:r w:rsidRPr="005178BC">
        <w:rPr>
          <w:rFonts w:ascii="Tahoma" w:eastAsia="Times New Roman" w:hAnsi="Tahoma" w:cs="Tahoma"/>
          <w:b/>
          <w:sz w:val="20"/>
          <w:szCs w:val="20"/>
        </w:rPr>
        <w:t xml:space="preserve">3.1  </w:t>
      </w:r>
      <w:r w:rsidRPr="005178BC">
        <w:rPr>
          <w:rFonts w:ascii="Tahoma" w:hAnsi="Tahoma" w:cs="Tahoma"/>
          <w:b/>
          <w:sz w:val="20"/>
          <w:szCs w:val="20"/>
        </w:rPr>
        <w:t>SPLOŠNO</w:t>
      </w:r>
      <w:bookmarkEnd w:id="23"/>
    </w:p>
    <w:p w14:paraId="79D57AEE" w14:textId="77777777" w:rsidR="000F3099" w:rsidRDefault="000F3099" w:rsidP="000F3099">
      <w:pPr>
        <w:keepNext/>
        <w:keepLines/>
        <w:rPr>
          <w:rFonts w:ascii="Tahoma" w:hAnsi="Tahoma" w:cs="Tahoma"/>
          <w:color w:val="000000"/>
          <w:sz w:val="18"/>
          <w:szCs w:val="18"/>
        </w:rPr>
      </w:pPr>
    </w:p>
    <w:p w14:paraId="0DDA0369" w14:textId="14F70B5C" w:rsidR="000F3099" w:rsidRPr="002247EE" w:rsidRDefault="000F3099" w:rsidP="000F3099">
      <w:pPr>
        <w:keepNext/>
        <w:keepLines/>
        <w:rPr>
          <w:rFonts w:ascii="Tahoma" w:hAnsi="Tahoma" w:cs="Tahoma"/>
          <w:color w:val="00B0F0"/>
          <w:sz w:val="18"/>
          <w:szCs w:val="18"/>
          <w:lang w:eastAsia="sl-SI"/>
        </w:rPr>
      </w:pPr>
      <w:r w:rsidRPr="002247EE">
        <w:rPr>
          <w:rFonts w:ascii="Tahoma" w:hAnsi="Tahoma" w:cs="Tahoma"/>
          <w:color w:val="000000"/>
          <w:sz w:val="18"/>
          <w:szCs w:val="18"/>
        </w:rPr>
        <w:t>Izvajanje predmeta naročila »</w:t>
      </w:r>
      <w:r w:rsidR="00112234" w:rsidRPr="00D05E54">
        <w:rPr>
          <w:rFonts w:ascii="Tahoma" w:hAnsi="Tahoma" w:cs="Tahoma"/>
          <w:b/>
          <w:bCs/>
          <w:color w:val="000000"/>
          <w:sz w:val="18"/>
          <w:szCs w:val="18"/>
        </w:rPr>
        <w:t>P</w:t>
      </w:r>
      <w:r w:rsidRPr="002247EE">
        <w:rPr>
          <w:rFonts w:ascii="Tahoma" w:hAnsi="Tahoma" w:cs="Tahoma"/>
          <w:b/>
          <w:bCs/>
          <w:color w:val="000000"/>
          <w:sz w:val="18"/>
          <w:szCs w:val="18"/>
        </w:rPr>
        <w:t xml:space="preserve">revzem in </w:t>
      </w:r>
      <w:r w:rsidR="002E36B9">
        <w:rPr>
          <w:rFonts w:ascii="Tahoma" w:hAnsi="Tahoma" w:cs="Tahoma"/>
          <w:b/>
          <w:color w:val="000000"/>
          <w:sz w:val="18"/>
          <w:szCs w:val="18"/>
        </w:rPr>
        <w:t>obdelava</w:t>
      </w:r>
      <w:r w:rsidRPr="002247EE">
        <w:rPr>
          <w:rFonts w:ascii="Tahoma" w:hAnsi="Tahoma" w:cs="Tahoma"/>
          <w:b/>
          <w:bCs/>
          <w:color w:val="000000"/>
          <w:sz w:val="18"/>
          <w:szCs w:val="18"/>
        </w:rPr>
        <w:t xml:space="preserve"> mešan</w:t>
      </w:r>
      <w:r>
        <w:rPr>
          <w:rFonts w:ascii="Tahoma" w:hAnsi="Tahoma" w:cs="Tahoma"/>
          <w:b/>
          <w:bCs/>
          <w:color w:val="000000"/>
          <w:sz w:val="18"/>
          <w:szCs w:val="18"/>
        </w:rPr>
        <w:t>e</w:t>
      </w:r>
      <w:r w:rsidR="004F5351">
        <w:rPr>
          <w:rFonts w:ascii="Tahoma" w:hAnsi="Tahoma" w:cs="Tahoma"/>
          <w:b/>
          <w:bCs/>
          <w:color w:val="000000"/>
          <w:sz w:val="18"/>
          <w:szCs w:val="18"/>
        </w:rPr>
        <w:t xml:space="preserve"> komunalne</w:t>
      </w:r>
      <w:r w:rsidRPr="002247EE">
        <w:rPr>
          <w:rFonts w:ascii="Tahoma" w:hAnsi="Tahoma" w:cs="Tahoma"/>
          <w:b/>
          <w:bCs/>
          <w:color w:val="000000"/>
          <w:sz w:val="18"/>
          <w:szCs w:val="18"/>
        </w:rPr>
        <w:t xml:space="preserve"> embalaž</w:t>
      </w:r>
      <w:r>
        <w:rPr>
          <w:rFonts w:ascii="Tahoma" w:hAnsi="Tahoma" w:cs="Tahoma"/>
          <w:b/>
          <w:bCs/>
          <w:color w:val="000000"/>
          <w:sz w:val="18"/>
          <w:szCs w:val="18"/>
        </w:rPr>
        <w:t>e</w:t>
      </w:r>
      <w:r w:rsidRPr="002247EE">
        <w:rPr>
          <w:rFonts w:ascii="Tahoma" w:hAnsi="Tahoma" w:cs="Tahoma"/>
          <w:color w:val="000000"/>
          <w:sz w:val="18"/>
          <w:szCs w:val="18"/>
        </w:rPr>
        <w:t xml:space="preserve">« mora biti skladno z naslednjimi tehničnimi specifikacijami: </w:t>
      </w:r>
    </w:p>
    <w:p w14:paraId="7FC18BDD" w14:textId="77777777" w:rsidR="000F3099" w:rsidRPr="002247EE" w:rsidRDefault="000F3099" w:rsidP="000F3099">
      <w:pPr>
        <w:pStyle w:val="Odstavekseznama"/>
        <w:keepNext/>
        <w:keepLines/>
        <w:numPr>
          <w:ilvl w:val="0"/>
          <w:numId w:val="12"/>
        </w:numPr>
        <w:spacing w:after="0" w:line="240" w:lineRule="auto"/>
        <w:rPr>
          <w:rFonts w:ascii="Tahoma" w:hAnsi="Tahoma" w:cs="Tahoma"/>
          <w:color w:val="000000"/>
          <w:sz w:val="18"/>
          <w:szCs w:val="18"/>
        </w:rPr>
      </w:pPr>
      <w:r w:rsidRPr="002247EE">
        <w:rPr>
          <w:rFonts w:ascii="Tahoma" w:hAnsi="Tahoma" w:cs="Tahoma"/>
          <w:color w:val="000000"/>
          <w:sz w:val="18"/>
          <w:szCs w:val="18"/>
        </w:rPr>
        <w:t xml:space="preserve">Izvajalec mora zagotoviti prevzem </w:t>
      </w:r>
      <w:r>
        <w:rPr>
          <w:rFonts w:ascii="Tahoma" w:hAnsi="Tahoma" w:cs="Tahoma"/>
          <w:color w:val="000000"/>
          <w:sz w:val="18"/>
          <w:szCs w:val="18"/>
        </w:rPr>
        <w:t>predmetne embalaže</w:t>
      </w:r>
      <w:r w:rsidRPr="002247EE">
        <w:rPr>
          <w:rFonts w:ascii="Tahoma" w:hAnsi="Tahoma" w:cs="Tahoma"/>
          <w:color w:val="000000"/>
          <w:sz w:val="18"/>
          <w:szCs w:val="18"/>
        </w:rPr>
        <w:t xml:space="preserve"> </w:t>
      </w:r>
      <w:r>
        <w:rPr>
          <w:rFonts w:ascii="Tahoma" w:hAnsi="Tahoma" w:cs="Tahoma"/>
          <w:color w:val="000000"/>
          <w:sz w:val="18"/>
          <w:szCs w:val="18"/>
        </w:rPr>
        <w:t xml:space="preserve">v obsegu in </w:t>
      </w:r>
      <w:r w:rsidRPr="002247EE">
        <w:rPr>
          <w:rFonts w:ascii="Tahoma" w:hAnsi="Tahoma" w:cs="Tahoma"/>
          <w:color w:val="000000"/>
          <w:sz w:val="18"/>
          <w:szCs w:val="18"/>
        </w:rPr>
        <w:t>obdobju za katerega se sklepa pogodba, skladno z zakonodajo;</w:t>
      </w:r>
    </w:p>
    <w:p w14:paraId="3F1F8A62" w14:textId="77777777" w:rsidR="000F3099" w:rsidRPr="002247EE" w:rsidRDefault="000F3099" w:rsidP="000F3099">
      <w:pPr>
        <w:pStyle w:val="Odstavekseznama"/>
        <w:keepNext/>
        <w:keepLines/>
        <w:numPr>
          <w:ilvl w:val="0"/>
          <w:numId w:val="12"/>
        </w:numPr>
        <w:spacing w:after="0" w:line="240" w:lineRule="auto"/>
        <w:rPr>
          <w:rFonts w:ascii="Tahoma" w:hAnsi="Tahoma" w:cs="Tahoma"/>
          <w:color w:val="000000"/>
          <w:sz w:val="18"/>
          <w:szCs w:val="18"/>
        </w:rPr>
      </w:pPr>
      <w:r w:rsidRPr="002247EE">
        <w:rPr>
          <w:rFonts w:ascii="Tahoma" w:hAnsi="Tahoma" w:cs="Tahoma"/>
          <w:color w:val="000000"/>
          <w:sz w:val="18"/>
          <w:szCs w:val="18"/>
        </w:rPr>
        <w:t>Izvajalec mora biti vpisan v register obdelovalcev odpadka s številko 15 01 06 (Mešana embalaža);</w:t>
      </w:r>
    </w:p>
    <w:p w14:paraId="380C9710" w14:textId="77777777" w:rsidR="000F3099" w:rsidRPr="002247EE" w:rsidRDefault="000F3099" w:rsidP="000F3099">
      <w:pPr>
        <w:pStyle w:val="Odstavekseznama"/>
        <w:keepNext/>
        <w:keepLines/>
        <w:numPr>
          <w:ilvl w:val="0"/>
          <w:numId w:val="12"/>
        </w:numPr>
        <w:spacing w:after="0" w:line="240" w:lineRule="auto"/>
        <w:rPr>
          <w:rFonts w:ascii="Tahoma" w:hAnsi="Tahoma" w:cs="Tahoma"/>
          <w:color w:val="000000"/>
          <w:sz w:val="18"/>
          <w:szCs w:val="18"/>
        </w:rPr>
      </w:pPr>
      <w:r w:rsidRPr="002247EE">
        <w:rPr>
          <w:rFonts w:ascii="Tahoma" w:hAnsi="Tahoma" w:cs="Tahoma"/>
          <w:color w:val="000000"/>
          <w:sz w:val="18"/>
          <w:szCs w:val="18"/>
        </w:rPr>
        <w:t>Imeti mora veljavno OVD za obdelavo odpadka s številko 15 01 06 (Mešana embalaža);</w:t>
      </w:r>
    </w:p>
    <w:p w14:paraId="560C02E6" w14:textId="77777777" w:rsidR="000F3099" w:rsidRPr="002247EE" w:rsidRDefault="000F3099" w:rsidP="000F3099">
      <w:pPr>
        <w:pStyle w:val="Odstavekseznama"/>
        <w:keepNext/>
        <w:keepLines/>
        <w:numPr>
          <w:ilvl w:val="0"/>
          <w:numId w:val="12"/>
        </w:numPr>
        <w:spacing w:after="0" w:line="240" w:lineRule="auto"/>
        <w:rPr>
          <w:rFonts w:ascii="Tahoma" w:hAnsi="Tahoma" w:cs="Tahoma"/>
          <w:color w:val="000000"/>
          <w:sz w:val="18"/>
          <w:szCs w:val="18"/>
        </w:rPr>
      </w:pPr>
      <w:r w:rsidRPr="002247EE">
        <w:rPr>
          <w:rFonts w:ascii="Tahoma" w:hAnsi="Tahoma" w:cs="Tahoma"/>
          <w:color w:val="000000"/>
          <w:sz w:val="18"/>
          <w:szCs w:val="18"/>
        </w:rPr>
        <w:t xml:space="preserve">Izvajalec obdelave mora prevzeto </w:t>
      </w:r>
      <w:r>
        <w:rPr>
          <w:rFonts w:ascii="Tahoma" w:hAnsi="Tahoma" w:cs="Tahoma"/>
          <w:color w:val="000000"/>
          <w:sz w:val="18"/>
          <w:szCs w:val="18"/>
        </w:rPr>
        <w:t>predmetno embalažo</w:t>
      </w:r>
      <w:r w:rsidRPr="002247EE">
        <w:rPr>
          <w:rFonts w:ascii="Tahoma" w:hAnsi="Tahoma" w:cs="Tahoma"/>
          <w:color w:val="000000"/>
          <w:sz w:val="18"/>
          <w:szCs w:val="18"/>
        </w:rPr>
        <w:t xml:space="preserve"> obdelati in reciklate oddati v nadaljnjo obdelavo najkasneje v treh mesecih od prevzema pošiljke </w:t>
      </w:r>
      <w:r>
        <w:rPr>
          <w:rFonts w:ascii="Tahoma" w:hAnsi="Tahoma" w:cs="Tahoma"/>
          <w:color w:val="000000"/>
          <w:sz w:val="18"/>
          <w:szCs w:val="18"/>
        </w:rPr>
        <w:t>predmetne embalaže</w:t>
      </w:r>
      <w:r w:rsidRPr="002247EE">
        <w:rPr>
          <w:rFonts w:ascii="Tahoma" w:hAnsi="Tahoma" w:cs="Tahoma"/>
          <w:color w:val="000000"/>
          <w:sz w:val="18"/>
          <w:szCs w:val="18"/>
        </w:rPr>
        <w:t>;</w:t>
      </w:r>
    </w:p>
    <w:p w14:paraId="25D81357" w14:textId="77777777" w:rsidR="000F3099" w:rsidRPr="00F249F5" w:rsidRDefault="000F3099" w:rsidP="000F3099">
      <w:pPr>
        <w:pStyle w:val="Odstavekseznama"/>
        <w:keepNext/>
        <w:keepLines/>
        <w:numPr>
          <w:ilvl w:val="0"/>
          <w:numId w:val="12"/>
        </w:numPr>
        <w:spacing w:after="0" w:line="240" w:lineRule="auto"/>
        <w:rPr>
          <w:rFonts w:ascii="Tahoma" w:hAnsi="Tahoma" w:cs="Tahoma"/>
          <w:b/>
          <w:sz w:val="18"/>
          <w:szCs w:val="18"/>
        </w:rPr>
      </w:pPr>
      <w:r w:rsidRPr="002247EE">
        <w:rPr>
          <w:rFonts w:ascii="Tahoma" w:hAnsi="Tahoma" w:cs="Tahoma"/>
          <w:color w:val="000000"/>
          <w:sz w:val="18"/>
          <w:szCs w:val="18"/>
        </w:rPr>
        <w:t xml:space="preserve">Izvajalec obdelave odpadkov po obdelavi </w:t>
      </w:r>
      <w:r>
        <w:rPr>
          <w:rFonts w:ascii="Tahoma" w:hAnsi="Tahoma" w:cs="Tahoma"/>
          <w:color w:val="000000"/>
          <w:sz w:val="18"/>
          <w:szCs w:val="18"/>
        </w:rPr>
        <w:t>komunalne odpadne embalaže (v nadaljevanju: KOE)</w:t>
      </w:r>
      <w:r w:rsidRPr="002247EE">
        <w:rPr>
          <w:rFonts w:ascii="Tahoma" w:hAnsi="Tahoma" w:cs="Tahoma"/>
          <w:color w:val="000000"/>
          <w:sz w:val="18"/>
          <w:szCs w:val="18"/>
        </w:rPr>
        <w:t xml:space="preserve"> izda račun Ministrstvu za okolje in prostor Republik</w:t>
      </w:r>
      <w:r>
        <w:rPr>
          <w:rFonts w:ascii="Tahoma" w:hAnsi="Tahoma" w:cs="Tahoma"/>
          <w:color w:val="000000"/>
          <w:sz w:val="18"/>
          <w:szCs w:val="18"/>
        </w:rPr>
        <w:t>e</w:t>
      </w:r>
      <w:r w:rsidRPr="002247EE">
        <w:rPr>
          <w:rFonts w:ascii="Tahoma" w:hAnsi="Tahoma" w:cs="Tahoma"/>
          <w:color w:val="000000"/>
          <w:sz w:val="18"/>
          <w:szCs w:val="18"/>
        </w:rPr>
        <w:t xml:space="preserve"> Slovenije</w:t>
      </w:r>
      <w:r>
        <w:rPr>
          <w:rFonts w:ascii="Tahoma" w:hAnsi="Tahoma" w:cs="Tahoma"/>
          <w:color w:val="000000"/>
          <w:sz w:val="18"/>
          <w:szCs w:val="18"/>
        </w:rPr>
        <w:t>.</w:t>
      </w:r>
      <w:r w:rsidRPr="002247EE">
        <w:rPr>
          <w:rFonts w:ascii="Tahoma" w:hAnsi="Tahoma" w:cs="Tahoma"/>
          <w:color w:val="000000"/>
          <w:sz w:val="18"/>
          <w:szCs w:val="18"/>
        </w:rPr>
        <w:t xml:space="preserve"> </w:t>
      </w:r>
    </w:p>
    <w:p w14:paraId="6D6AA5A7" w14:textId="77777777" w:rsidR="000F3099" w:rsidRPr="002247EE" w:rsidRDefault="000F3099" w:rsidP="000F3099">
      <w:pPr>
        <w:pStyle w:val="Paragraf"/>
        <w:keepNext/>
        <w:keepLines/>
        <w:spacing w:before="0" w:after="0" w:line="240" w:lineRule="auto"/>
        <w:rPr>
          <w:rFonts w:ascii="Tahoma" w:hAnsi="Tahoma" w:cs="Tahoma"/>
          <w:b/>
        </w:rPr>
      </w:pPr>
    </w:p>
    <w:p w14:paraId="5A249224" w14:textId="3B9E2567" w:rsidR="000F3099" w:rsidRPr="00154EF4" w:rsidRDefault="000F3099" w:rsidP="00154EF4">
      <w:pPr>
        <w:keepNext/>
        <w:keepLines/>
        <w:jc w:val="both"/>
        <w:outlineLvl w:val="1"/>
        <w:rPr>
          <w:rFonts w:ascii="Tahoma" w:hAnsi="Tahoma" w:cs="Tahoma"/>
          <w:b/>
          <w:sz w:val="20"/>
          <w:szCs w:val="20"/>
        </w:rPr>
      </w:pPr>
      <w:bookmarkStart w:id="24" w:name="_Toc51842334"/>
      <w:r w:rsidRPr="00E814EA">
        <w:rPr>
          <w:rFonts w:ascii="Tahoma" w:hAnsi="Tahoma" w:cs="Tahoma"/>
          <w:b/>
          <w:sz w:val="20"/>
          <w:szCs w:val="20"/>
        </w:rPr>
        <w:t>3.2  CENA STORITEV IN PREVZEM</w:t>
      </w:r>
      <w:bookmarkEnd w:id="24"/>
      <w:r w:rsidRPr="00E814EA">
        <w:rPr>
          <w:rFonts w:ascii="Tahoma" w:hAnsi="Tahoma" w:cs="Tahoma"/>
          <w:b/>
          <w:sz w:val="20"/>
          <w:szCs w:val="20"/>
        </w:rPr>
        <w:t xml:space="preserve"> </w:t>
      </w:r>
    </w:p>
    <w:p w14:paraId="48074C24" w14:textId="77777777" w:rsidR="000F3099" w:rsidRPr="002247EE" w:rsidRDefault="000F3099" w:rsidP="000F3099">
      <w:pPr>
        <w:keepNext/>
        <w:keepLines/>
        <w:suppressAutoHyphens/>
        <w:rPr>
          <w:rFonts w:ascii="Tahoma" w:hAnsi="Tahoma" w:cs="Tahoma"/>
          <w:sz w:val="18"/>
          <w:szCs w:val="18"/>
          <w:lang w:eastAsia="ar-SA"/>
        </w:rPr>
      </w:pPr>
      <w:r w:rsidRPr="002247EE">
        <w:rPr>
          <w:rFonts w:ascii="Tahoma" w:hAnsi="Tahoma" w:cs="Tahoma"/>
          <w:sz w:val="18"/>
          <w:szCs w:val="18"/>
          <w:lang w:eastAsia="ar-SA"/>
        </w:rPr>
        <w:t xml:space="preserve">Stroški ravnanja z odpadno embalažo obsegajo: </w:t>
      </w:r>
    </w:p>
    <w:p w14:paraId="5B00CB7B" w14:textId="77777777" w:rsidR="000F3099" w:rsidRPr="002247EE" w:rsidRDefault="000F3099" w:rsidP="000F3099">
      <w:pPr>
        <w:keepNext/>
        <w:keepLines/>
        <w:numPr>
          <w:ilvl w:val="3"/>
          <w:numId w:val="10"/>
        </w:numPr>
        <w:suppressAutoHyphens/>
        <w:spacing w:after="0" w:line="240" w:lineRule="auto"/>
        <w:ind w:left="360"/>
        <w:jc w:val="both"/>
        <w:rPr>
          <w:rFonts w:ascii="Tahoma" w:hAnsi="Tahoma" w:cs="Tahoma"/>
          <w:sz w:val="18"/>
          <w:szCs w:val="18"/>
          <w:lang w:eastAsia="ar-SA"/>
        </w:rPr>
      </w:pPr>
      <w:r w:rsidRPr="002247EE">
        <w:rPr>
          <w:rFonts w:ascii="Tahoma" w:hAnsi="Tahoma" w:cs="Tahoma"/>
          <w:sz w:val="18"/>
          <w:szCs w:val="18"/>
          <w:lang w:eastAsia="ar-SA"/>
        </w:rPr>
        <w:t>stroške prevzemanja odpadne embalaže pri naročniku (npr. nakladanje in tehtanje prevzete odpadne embalaže in podobna opravila pri prevzemanju odpadne embalaže)</w:t>
      </w:r>
      <w:r>
        <w:rPr>
          <w:rFonts w:ascii="Tahoma" w:hAnsi="Tahoma" w:cs="Tahoma"/>
          <w:sz w:val="18"/>
          <w:szCs w:val="18"/>
          <w:lang w:eastAsia="ar-SA"/>
        </w:rPr>
        <w:t>;</w:t>
      </w:r>
    </w:p>
    <w:p w14:paraId="488B15AF" w14:textId="77777777" w:rsidR="000F3099" w:rsidRPr="002247EE" w:rsidRDefault="000F3099" w:rsidP="000F3099">
      <w:pPr>
        <w:keepNext/>
        <w:keepLines/>
        <w:numPr>
          <w:ilvl w:val="3"/>
          <w:numId w:val="10"/>
        </w:numPr>
        <w:suppressAutoHyphens/>
        <w:spacing w:after="0" w:line="240" w:lineRule="auto"/>
        <w:ind w:left="360"/>
        <w:jc w:val="both"/>
        <w:rPr>
          <w:rFonts w:ascii="Tahoma" w:hAnsi="Tahoma" w:cs="Tahoma"/>
          <w:sz w:val="18"/>
          <w:szCs w:val="18"/>
          <w:lang w:eastAsia="ar-SA"/>
        </w:rPr>
      </w:pPr>
      <w:r w:rsidRPr="002247EE">
        <w:rPr>
          <w:rFonts w:ascii="Tahoma" w:hAnsi="Tahoma" w:cs="Tahoma"/>
          <w:sz w:val="18"/>
          <w:szCs w:val="18"/>
          <w:lang w:eastAsia="ar-SA"/>
        </w:rPr>
        <w:t>stroške prevoza odpadne embalaže od kraja predhodnega skladiščenja ali skladiščenja pri naročniku do kraja naprave za obdelavo izbranega izvajalca obdelave in</w:t>
      </w:r>
    </w:p>
    <w:p w14:paraId="1ACBB8E9" w14:textId="77777777" w:rsidR="000F3099" w:rsidRPr="002247EE" w:rsidRDefault="000F3099" w:rsidP="000F3099">
      <w:pPr>
        <w:keepNext/>
        <w:keepLines/>
        <w:numPr>
          <w:ilvl w:val="3"/>
          <w:numId w:val="10"/>
        </w:numPr>
        <w:suppressAutoHyphens/>
        <w:spacing w:after="0" w:line="240" w:lineRule="auto"/>
        <w:ind w:left="360"/>
        <w:jc w:val="both"/>
        <w:rPr>
          <w:rFonts w:ascii="Tahoma" w:hAnsi="Tahoma" w:cs="Tahoma"/>
          <w:sz w:val="18"/>
          <w:szCs w:val="18"/>
          <w:lang w:eastAsia="ar-SA"/>
        </w:rPr>
      </w:pPr>
      <w:r w:rsidRPr="002247EE">
        <w:rPr>
          <w:rFonts w:ascii="Tahoma" w:hAnsi="Tahoma" w:cs="Tahoma"/>
          <w:sz w:val="18"/>
          <w:szCs w:val="18"/>
          <w:lang w:eastAsia="ar-SA"/>
        </w:rPr>
        <w:t>stroške obdelave oddane odpadne embalaže, vključno s stroški priprave odpadne embalaže za nadaljnjo obdelavo, kot je npr. sortiranje.</w:t>
      </w:r>
    </w:p>
    <w:p w14:paraId="1481906C" w14:textId="77777777" w:rsidR="000F3099" w:rsidRPr="002247EE" w:rsidRDefault="000F3099" w:rsidP="000F3099">
      <w:pPr>
        <w:keepNext/>
        <w:keepLines/>
        <w:suppressAutoHyphens/>
        <w:contextualSpacing/>
        <w:rPr>
          <w:rFonts w:ascii="Tahoma" w:hAnsi="Tahoma" w:cs="Tahoma"/>
          <w:sz w:val="18"/>
          <w:szCs w:val="18"/>
          <w:lang w:eastAsia="ar-SA"/>
        </w:rPr>
      </w:pPr>
    </w:p>
    <w:p w14:paraId="725B5DD5" w14:textId="1A2F41C1" w:rsidR="000F3099" w:rsidRPr="002247EE" w:rsidRDefault="000F3099" w:rsidP="000F3099">
      <w:pPr>
        <w:keepNext/>
        <w:keepLines/>
        <w:suppressAutoHyphens/>
        <w:rPr>
          <w:rFonts w:ascii="Tahoma" w:hAnsi="Tahoma" w:cs="Tahoma"/>
          <w:sz w:val="18"/>
          <w:szCs w:val="18"/>
          <w:lang w:eastAsia="ar-SA"/>
        </w:rPr>
      </w:pPr>
      <w:r w:rsidRPr="002247EE">
        <w:rPr>
          <w:rFonts w:ascii="Tahoma" w:hAnsi="Tahoma" w:cs="Tahoma"/>
          <w:sz w:val="18"/>
          <w:szCs w:val="18"/>
          <w:lang w:eastAsia="ar-SA"/>
        </w:rPr>
        <w:t xml:space="preserve">Stroški ravnanja na eno (1) tono odpadne embalaže, so fiksni za čas veljavnosti  pogodbe. </w:t>
      </w:r>
    </w:p>
    <w:p w14:paraId="362BB961" w14:textId="77777777" w:rsidR="000F3099" w:rsidRPr="002247EE" w:rsidRDefault="000F3099" w:rsidP="000F3099">
      <w:pPr>
        <w:keepNext/>
        <w:keepLines/>
        <w:rPr>
          <w:rFonts w:ascii="Tahoma" w:hAnsi="Tahoma" w:cs="Tahoma"/>
          <w:b/>
          <w:sz w:val="18"/>
          <w:szCs w:val="18"/>
        </w:rPr>
      </w:pPr>
    </w:p>
    <w:p w14:paraId="583FAFBC" w14:textId="7BF8980F" w:rsidR="000F3099" w:rsidRPr="00154EF4" w:rsidRDefault="000F3099" w:rsidP="00154EF4">
      <w:pPr>
        <w:keepNext/>
        <w:keepLines/>
        <w:jc w:val="both"/>
        <w:outlineLvl w:val="1"/>
        <w:rPr>
          <w:rFonts w:ascii="Tahoma" w:hAnsi="Tahoma" w:cs="Tahoma"/>
          <w:b/>
          <w:sz w:val="20"/>
          <w:szCs w:val="20"/>
        </w:rPr>
      </w:pPr>
      <w:bookmarkStart w:id="25" w:name="_Toc51842335"/>
      <w:r w:rsidRPr="00E62D90">
        <w:rPr>
          <w:rFonts w:ascii="Tahoma" w:hAnsi="Tahoma" w:cs="Tahoma"/>
          <w:b/>
          <w:sz w:val="20"/>
          <w:szCs w:val="20"/>
        </w:rPr>
        <w:t>3.3 OBRAČUN STORITEV</w:t>
      </w:r>
      <w:bookmarkEnd w:id="25"/>
    </w:p>
    <w:p w14:paraId="704CD729" w14:textId="0E24FA2C" w:rsidR="000F3099" w:rsidRPr="00154EF4" w:rsidRDefault="000F3099" w:rsidP="000F3099">
      <w:pPr>
        <w:keepNext/>
        <w:keepLines/>
        <w:jc w:val="both"/>
        <w:rPr>
          <w:rFonts w:ascii="Tahoma" w:hAnsi="Tahoma" w:cs="Tahoma"/>
          <w:sz w:val="18"/>
          <w:szCs w:val="18"/>
        </w:rPr>
      </w:pPr>
      <w:r w:rsidRPr="00154EF4">
        <w:rPr>
          <w:rFonts w:ascii="Tahoma" w:hAnsi="Tahoma" w:cs="Tahoma"/>
          <w:sz w:val="18"/>
          <w:szCs w:val="18"/>
        </w:rPr>
        <w:t>Naročnik bo prevzem mešane embalaže oddal v izvajanje ponudniku (v nadaljevanju: izvajalec obdelave), ki se ukvarja z dejavnostjo prevzema in predelave odpadkov ter ima za to okoljevarstveno dovoljenje.</w:t>
      </w:r>
    </w:p>
    <w:p w14:paraId="4EE72054" w14:textId="77777777" w:rsidR="000F3099" w:rsidRPr="00154EF4" w:rsidRDefault="000F3099" w:rsidP="000F3099">
      <w:pPr>
        <w:keepNext/>
        <w:keepLines/>
        <w:jc w:val="both"/>
        <w:rPr>
          <w:rFonts w:ascii="Tahoma" w:hAnsi="Tahoma" w:cs="Tahoma"/>
          <w:sz w:val="18"/>
          <w:szCs w:val="18"/>
        </w:rPr>
      </w:pPr>
      <w:r w:rsidRPr="00154EF4">
        <w:rPr>
          <w:rFonts w:ascii="Tahoma" w:hAnsi="Tahoma" w:cs="Tahoma"/>
          <w:sz w:val="18"/>
          <w:szCs w:val="18"/>
        </w:rPr>
        <w:t>Izvajalec obdelave ministrstvu predloži račun za opravljeno storitev.</w:t>
      </w:r>
    </w:p>
    <w:p w14:paraId="13D007AA" w14:textId="77777777" w:rsidR="000F3099" w:rsidRPr="00154EF4" w:rsidRDefault="000F3099" w:rsidP="00154EF4">
      <w:pPr>
        <w:keepNext/>
        <w:keepLines/>
        <w:suppressAutoHyphens/>
        <w:spacing w:after="0"/>
        <w:jc w:val="both"/>
        <w:rPr>
          <w:rFonts w:ascii="Tahoma" w:hAnsi="Tahoma" w:cs="Tahoma"/>
          <w:sz w:val="18"/>
          <w:szCs w:val="18"/>
          <w:lang w:eastAsia="ar-SA"/>
        </w:rPr>
      </w:pPr>
      <w:r w:rsidRPr="00154EF4">
        <w:rPr>
          <w:rFonts w:ascii="Tahoma" w:hAnsi="Tahoma" w:cs="Tahoma"/>
          <w:sz w:val="18"/>
          <w:szCs w:val="18"/>
          <w:lang w:eastAsia="ar-SA"/>
        </w:rPr>
        <w:t>Obvezne priloge k računu so :</w:t>
      </w:r>
    </w:p>
    <w:p w14:paraId="2EC2D3BC" w14:textId="77777777" w:rsidR="000F3099" w:rsidRPr="00154EF4" w:rsidRDefault="000F3099" w:rsidP="000F3099">
      <w:pPr>
        <w:keepNext/>
        <w:keepLines/>
        <w:numPr>
          <w:ilvl w:val="0"/>
          <w:numId w:val="11"/>
        </w:numPr>
        <w:suppressAutoHyphens/>
        <w:spacing w:after="0" w:line="240" w:lineRule="auto"/>
        <w:jc w:val="both"/>
        <w:rPr>
          <w:rFonts w:ascii="Tahoma" w:hAnsi="Tahoma" w:cs="Tahoma"/>
          <w:sz w:val="18"/>
          <w:szCs w:val="18"/>
          <w:lang w:eastAsia="ar-SA"/>
        </w:rPr>
      </w:pPr>
      <w:r w:rsidRPr="00154EF4">
        <w:rPr>
          <w:rFonts w:ascii="Tahoma" w:hAnsi="Tahoma" w:cs="Tahoma"/>
          <w:sz w:val="18"/>
          <w:szCs w:val="18"/>
          <w:lang w:eastAsia="ar-SA"/>
        </w:rPr>
        <w:t>dokumentacija o tehtanju prevzete odpadne embalaže, iz katere mora biti razvidna masa odpadne embalaže, prevzeta od naročnika,</w:t>
      </w:r>
    </w:p>
    <w:p w14:paraId="03419803" w14:textId="77777777" w:rsidR="000F3099" w:rsidRPr="00154EF4" w:rsidRDefault="000F3099" w:rsidP="000F3099">
      <w:pPr>
        <w:keepNext/>
        <w:keepLines/>
        <w:numPr>
          <w:ilvl w:val="0"/>
          <w:numId w:val="11"/>
        </w:numPr>
        <w:suppressAutoHyphens/>
        <w:spacing w:after="0" w:line="240" w:lineRule="auto"/>
        <w:jc w:val="both"/>
        <w:rPr>
          <w:rFonts w:ascii="Tahoma" w:hAnsi="Tahoma" w:cs="Tahoma"/>
          <w:sz w:val="18"/>
          <w:szCs w:val="18"/>
          <w:lang w:eastAsia="ar-SA"/>
        </w:rPr>
      </w:pPr>
      <w:r w:rsidRPr="00154EF4">
        <w:rPr>
          <w:rFonts w:ascii="Tahoma" w:hAnsi="Tahoma" w:cs="Tahoma"/>
          <w:sz w:val="18"/>
          <w:szCs w:val="18"/>
          <w:lang w:eastAsia="ar-SA"/>
        </w:rPr>
        <w:t>dokumentacija o tehtanju oddanih obdelanih odpadkov, iz katere je razvidna masa oddanih obdelanih odpadkov,</w:t>
      </w:r>
    </w:p>
    <w:p w14:paraId="06714DDC" w14:textId="77777777" w:rsidR="000F3099" w:rsidRPr="00154EF4" w:rsidRDefault="000F3099" w:rsidP="000F3099">
      <w:pPr>
        <w:keepNext/>
        <w:keepLines/>
        <w:numPr>
          <w:ilvl w:val="0"/>
          <w:numId w:val="11"/>
        </w:numPr>
        <w:suppressAutoHyphens/>
        <w:spacing w:after="0" w:line="240" w:lineRule="auto"/>
        <w:jc w:val="both"/>
        <w:rPr>
          <w:rFonts w:ascii="Tahoma" w:hAnsi="Tahoma" w:cs="Tahoma"/>
          <w:sz w:val="18"/>
          <w:szCs w:val="18"/>
          <w:lang w:eastAsia="ar-SA"/>
        </w:rPr>
      </w:pPr>
      <w:r w:rsidRPr="00154EF4">
        <w:rPr>
          <w:rFonts w:ascii="Tahoma" w:hAnsi="Tahoma" w:cs="Tahoma"/>
          <w:sz w:val="18"/>
          <w:szCs w:val="18"/>
          <w:lang w:eastAsia="ar-SA"/>
        </w:rPr>
        <w:t>podatki, ki omogočajo identifikacijo evidenčnega lista iz Uredbe o odpadkih, na katerih je naveden kot prevzemnik odpadkov in se nanašajo na poslan račun,</w:t>
      </w:r>
    </w:p>
    <w:p w14:paraId="43C4AF31" w14:textId="77777777" w:rsidR="000F3099" w:rsidRPr="00154EF4" w:rsidRDefault="000F3099" w:rsidP="000F3099">
      <w:pPr>
        <w:keepNext/>
        <w:keepLines/>
        <w:numPr>
          <w:ilvl w:val="0"/>
          <w:numId w:val="11"/>
        </w:numPr>
        <w:suppressAutoHyphens/>
        <w:spacing w:after="0" w:line="240" w:lineRule="auto"/>
        <w:jc w:val="both"/>
        <w:rPr>
          <w:rFonts w:ascii="Tahoma" w:hAnsi="Tahoma" w:cs="Tahoma"/>
          <w:sz w:val="18"/>
          <w:szCs w:val="18"/>
          <w:lang w:eastAsia="ar-SA"/>
        </w:rPr>
      </w:pPr>
      <w:r w:rsidRPr="00154EF4">
        <w:rPr>
          <w:rFonts w:ascii="Tahoma" w:hAnsi="Tahoma" w:cs="Tahoma"/>
          <w:sz w:val="18"/>
          <w:szCs w:val="18"/>
          <w:lang w:eastAsia="ar-SA"/>
        </w:rPr>
        <w:t>podatke, ki omogočajo identifikacijo evidenčnega lista iz Uredbe o odpadkih, na katerih je naveden kot pošiljatelj odpadkov, in se nanašajo na poslan račun.</w:t>
      </w:r>
    </w:p>
    <w:p w14:paraId="6B81B318" w14:textId="77777777" w:rsidR="000F3099" w:rsidRPr="00154EF4" w:rsidRDefault="000F3099" w:rsidP="000F3099">
      <w:pPr>
        <w:keepNext/>
        <w:keepLines/>
        <w:suppressAutoHyphens/>
        <w:jc w:val="both"/>
        <w:rPr>
          <w:rFonts w:ascii="Tahoma" w:hAnsi="Tahoma" w:cs="Tahoma"/>
          <w:bCs/>
          <w:color w:val="FF0000"/>
          <w:sz w:val="18"/>
          <w:szCs w:val="18"/>
          <w:highlight w:val="yellow"/>
          <w:lang w:eastAsia="ar-SA"/>
        </w:rPr>
      </w:pPr>
    </w:p>
    <w:p w14:paraId="1D1A5A0A" w14:textId="280CCD19" w:rsidR="000F3099" w:rsidRPr="00154EF4" w:rsidRDefault="000F3099" w:rsidP="000F3099">
      <w:pPr>
        <w:keepNext/>
        <w:keepLines/>
        <w:suppressAutoHyphens/>
        <w:jc w:val="both"/>
        <w:rPr>
          <w:rFonts w:ascii="Tahoma" w:hAnsi="Tahoma" w:cs="Tahoma"/>
          <w:bCs/>
          <w:sz w:val="18"/>
          <w:szCs w:val="18"/>
          <w:lang w:eastAsia="ar-SA"/>
        </w:rPr>
      </w:pPr>
      <w:r w:rsidRPr="00154EF4">
        <w:rPr>
          <w:rFonts w:ascii="Tahoma" w:hAnsi="Tahoma" w:cs="Tahoma"/>
          <w:bCs/>
          <w:sz w:val="18"/>
          <w:szCs w:val="18"/>
          <w:lang w:eastAsia="ar-SA"/>
        </w:rPr>
        <w:t>Skupna višina vseh stroškov, ki bodo kriti iz proračunskih sredstev,  je omejena z razpoložljivimi finančnimi sredstvi, ki so za ta namen zagotovljena v proračunu Republike Slovenije.</w:t>
      </w:r>
    </w:p>
    <w:p w14:paraId="00CE3F40" w14:textId="06E205FF" w:rsidR="000F3099" w:rsidRPr="00154EF4" w:rsidRDefault="000F3099" w:rsidP="000F3099">
      <w:pPr>
        <w:keepNext/>
        <w:keepLines/>
        <w:suppressAutoHyphens/>
        <w:jc w:val="both"/>
        <w:rPr>
          <w:rFonts w:ascii="Tahoma" w:hAnsi="Tahoma" w:cs="Tahoma"/>
          <w:bCs/>
          <w:sz w:val="18"/>
          <w:szCs w:val="18"/>
          <w:lang w:eastAsia="ar-SA"/>
        </w:rPr>
      </w:pPr>
      <w:r w:rsidRPr="00154EF4">
        <w:rPr>
          <w:rFonts w:ascii="Tahoma" w:hAnsi="Tahoma" w:cs="Tahoma"/>
          <w:bCs/>
          <w:sz w:val="18"/>
          <w:szCs w:val="18"/>
          <w:lang w:eastAsia="ar-SA"/>
        </w:rPr>
        <w:t xml:space="preserve">Ministrstvo za okolje in prostor pričakuje, da cena obdelave vključno s stroški priprave te odpadne embalaže za nadaljnjo obdelavo (npr. sortiranje) naj ne bi presegla 153,00€ brez DDV </w:t>
      </w:r>
      <w:r w:rsidRPr="00154EF4">
        <w:rPr>
          <w:rFonts w:ascii="Tahoma" w:hAnsi="Tahoma" w:cs="Tahoma"/>
          <w:bCs/>
          <w:i/>
          <w:iCs/>
          <w:color w:val="A6A6A6" w:themeColor="background1" w:themeShade="A6"/>
          <w:sz w:val="18"/>
          <w:szCs w:val="18"/>
          <w:lang w:eastAsia="ar-SA"/>
        </w:rPr>
        <w:t xml:space="preserve">/velja za odpadek s klasifikacijo </w:t>
      </w:r>
      <w:r w:rsidRPr="00154EF4">
        <w:rPr>
          <w:rFonts w:ascii="Tahoma" w:hAnsi="Tahoma" w:cs="Tahoma"/>
          <w:bCs/>
          <w:i/>
          <w:iCs/>
          <w:color w:val="A6A6A6" w:themeColor="background1" w:themeShade="A6"/>
          <w:sz w:val="18"/>
          <w:szCs w:val="18"/>
        </w:rPr>
        <w:t>15 01 06/</w:t>
      </w:r>
      <w:r w:rsidRPr="00154EF4">
        <w:rPr>
          <w:rFonts w:ascii="Tahoma" w:hAnsi="Tahoma" w:cs="Tahoma"/>
          <w:bCs/>
          <w:sz w:val="18"/>
          <w:szCs w:val="18"/>
          <w:lang w:eastAsia="ar-SA"/>
        </w:rPr>
        <w:t xml:space="preserve"> </w:t>
      </w:r>
    </w:p>
    <w:p w14:paraId="28F7E703" w14:textId="7A6B712F" w:rsidR="000F3099" w:rsidRPr="00154EF4" w:rsidRDefault="000F3099" w:rsidP="000F3099">
      <w:pPr>
        <w:keepNext/>
        <w:keepLines/>
        <w:suppressAutoHyphens/>
        <w:jc w:val="both"/>
        <w:rPr>
          <w:rFonts w:ascii="Tahoma" w:hAnsi="Tahoma" w:cs="Tahoma"/>
          <w:bCs/>
          <w:sz w:val="18"/>
          <w:szCs w:val="18"/>
          <w:lang w:eastAsia="ar-SA"/>
        </w:rPr>
      </w:pPr>
      <w:r w:rsidRPr="00154EF4">
        <w:rPr>
          <w:rFonts w:ascii="Tahoma" w:hAnsi="Tahoma" w:cs="Tahoma"/>
          <w:bCs/>
          <w:sz w:val="18"/>
          <w:szCs w:val="18"/>
          <w:lang w:eastAsia="ar-SA"/>
        </w:rPr>
        <w:t>Cena prevzema in transporta pa ne bo presegla 1,4€/km brez DDV, pri čemer mora biti posamezno vozilo opremljeno za prevoz najmanj 60</w:t>
      </w:r>
      <w:r w:rsidRPr="00154EF4">
        <w:rPr>
          <w:rFonts w:ascii="Tahoma" w:hAnsi="Tahoma" w:cs="Tahoma"/>
          <w:sz w:val="18"/>
          <w:szCs w:val="18"/>
          <w:shd w:val="clear" w:color="auto" w:fill="FFFFFF"/>
        </w:rPr>
        <w:t>m</w:t>
      </w:r>
      <w:r w:rsidRPr="00154EF4">
        <w:rPr>
          <w:rFonts w:ascii="Tahoma" w:hAnsi="Tahoma" w:cs="Tahoma"/>
          <w:sz w:val="18"/>
          <w:szCs w:val="18"/>
          <w:shd w:val="clear" w:color="auto" w:fill="FFFFFF"/>
          <w:vertAlign w:val="superscript"/>
        </w:rPr>
        <w:t>3</w:t>
      </w:r>
      <w:r w:rsidRPr="00154EF4">
        <w:rPr>
          <w:rFonts w:ascii="Tahoma" w:hAnsi="Tahoma" w:cs="Tahoma"/>
          <w:bCs/>
          <w:sz w:val="18"/>
          <w:szCs w:val="18"/>
          <w:lang w:eastAsia="ar-SA"/>
        </w:rPr>
        <w:t>.</w:t>
      </w:r>
    </w:p>
    <w:p w14:paraId="6F335371" w14:textId="7CF5BD48" w:rsidR="000F3099" w:rsidRPr="00154EF4" w:rsidRDefault="000F3099" w:rsidP="00154EF4">
      <w:pPr>
        <w:keepNext/>
        <w:keepLines/>
        <w:jc w:val="both"/>
        <w:rPr>
          <w:rFonts w:ascii="Tahoma" w:hAnsi="Tahoma" w:cs="Tahoma"/>
          <w:i/>
          <w:iCs/>
          <w:noProof/>
          <w:sz w:val="18"/>
          <w:szCs w:val="18"/>
        </w:rPr>
      </w:pPr>
      <w:r w:rsidRPr="00154EF4">
        <w:rPr>
          <w:rFonts w:ascii="Tahoma" w:hAnsi="Tahoma" w:cs="Tahoma"/>
          <w:i/>
          <w:iCs/>
          <w:noProof/>
          <w:sz w:val="18"/>
          <w:szCs w:val="18"/>
        </w:rPr>
        <w:t xml:space="preserve">Za izračun relacije med lokacijama se uporabi iskalnik poti na spletni strani </w:t>
      </w:r>
      <w:hyperlink r:id="rId9" w:history="1">
        <w:r w:rsidRPr="00154EF4">
          <w:rPr>
            <w:rFonts w:ascii="Tahoma" w:hAnsi="Tahoma" w:cs="Tahoma"/>
            <w:i/>
            <w:iCs/>
            <w:noProof/>
            <w:sz w:val="18"/>
            <w:szCs w:val="18"/>
            <w:u w:val="single"/>
          </w:rPr>
          <w:t>http://zemljevid.najdi.si/</w:t>
        </w:r>
      </w:hyperlink>
      <w:r w:rsidRPr="00154EF4">
        <w:rPr>
          <w:rFonts w:ascii="Tahoma" w:hAnsi="Tahoma" w:cs="Tahoma"/>
          <w:i/>
          <w:iCs/>
          <w:noProof/>
          <w:sz w:val="18"/>
          <w:szCs w:val="18"/>
        </w:rPr>
        <w:t xml:space="preserve"> (z izbiro »Avto - Najhitrejša« (brez izbire opcije »najraje po avtocesti« in »dovoli gozdne poti«), pri čemer se pod lokacijo A vnese naslov lokacije naročnika, pod lokacijo B pa naslov predelave ponudnika. </w:t>
      </w:r>
    </w:p>
    <w:p w14:paraId="1F150F70" w14:textId="3942B0BA" w:rsidR="000F3099" w:rsidRDefault="000F3099" w:rsidP="000F3099">
      <w:pPr>
        <w:keepNext/>
        <w:keepLines/>
        <w:suppressAutoHyphens/>
        <w:jc w:val="both"/>
        <w:rPr>
          <w:rFonts w:ascii="Tahoma" w:hAnsi="Tahoma" w:cs="Tahoma"/>
          <w:bCs/>
          <w:sz w:val="18"/>
          <w:szCs w:val="18"/>
          <w:lang w:eastAsia="ar-SA"/>
        </w:rPr>
      </w:pPr>
      <w:r w:rsidRPr="00154EF4">
        <w:rPr>
          <w:rFonts w:ascii="Tahoma" w:hAnsi="Tahoma" w:cs="Tahoma"/>
          <w:bCs/>
          <w:sz w:val="18"/>
          <w:szCs w:val="18"/>
          <w:lang w:eastAsia="ar-SA"/>
        </w:rPr>
        <w:lastRenderedPageBreak/>
        <w:t>Plačilo se bo izvedlo 30. dan po prejemu izstavljenega računa, pod pogojem, da je izvajalec obdelave odpadkov predložil vso potrebno dokumentacijo, ki izkazuje izvedeno storitev.</w:t>
      </w:r>
    </w:p>
    <w:p w14:paraId="2785A963" w14:textId="77777777" w:rsidR="00154EF4" w:rsidRDefault="00154EF4" w:rsidP="00154EF4">
      <w:pPr>
        <w:pStyle w:val="Paragraf"/>
        <w:keepNext/>
        <w:keepLines/>
        <w:spacing w:before="0" w:after="0" w:line="240" w:lineRule="auto"/>
        <w:outlineLvl w:val="0"/>
        <w:rPr>
          <w:rFonts w:ascii="Tahoma" w:hAnsi="Tahoma" w:cs="Tahoma"/>
          <w:b/>
          <w:bCs/>
          <w:sz w:val="24"/>
          <w:szCs w:val="24"/>
        </w:rPr>
      </w:pPr>
      <w:bookmarkStart w:id="26" w:name="_Toc51842336"/>
      <w:r w:rsidRPr="00783446">
        <w:rPr>
          <w:rFonts w:ascii="Tahoma" w:hAnsi="Tahoma" w:cs="Tahoma"/>
          <w:b/>
          <w:bCs/>
          <w:sz w:val="24"/>
          <w:szCs w:val="24"/>
        </w:rPr>
        <w:t>4.</w:t>
      </w:r>
      <w:r>
        <w:rPr>
          <w:rFonts w:ascii="Tahoma" w:hAnsi="Tahoma" w:cs="Tahoma"/>
          <w:b/>
          <w:bCs/>
          <w:sz w:val="24"/>
          <w:szCs w:val="24"/>
        </w:rPr>
        <w:t xml:space="preserve"> </w:t>
      </w:r>
      <w:r w:rsidRPr="000470B8">
        <w:rPr>
          <w:rFonts w:ascii="Tahoma" w:hAnsi="Tahoma" w:cs="Tahoma"/>
          <w:b/>
          <w:bCs/>
          <w:sz w:val="24"/>
          <w:szCs w:val="24"/>
        </w:rPr>
        <w:t>UGOTAVLJANJE SPOSOBNOSTI</w:t>
      </w:r>
      <w:bookmarkEnd w:id="26"/>
    </w:p>
    <w:p w14:paraId="4DC003A5" w14:textId="77777777" w:rsidR="00154EF4" w:rsidRPr="00783446" w:rsidRDefault="00154EF4" w:rsidP="00154EF4">
      <w:pPr>
        <w:pStyle w:val="Paragraf"/>
        <w:keepNext/>
        <w:keepLines/>
        <w:spacing w:before="0" w:after="0" w:line="240" w:lineRule="auto"/>
        <w:outlineLvl w:val="0"/>
        <w:rPr>
          <w:rFonts w:ascii="Tahoma" w:hAnsi="Tahoma" w:cs="Tahoma"/>
          <w:b/>
          <w:bCs/>
          <w:sz w:val="24"/>
          <w:szCs w:val="24"/>
        </w:rPr>
      </w:pPr>
    </w:p>
    <w:p w14:paraId="17B63FA8" w14:textId="2FE1EEC2" w:rsidR="00154EF4" w:rsidRPr="00154EF4" w:rsidRDefault="00154EF4" w:rsidP="00154EF4">
      <w:pPr>
        <w:keepNext/>
        <w:keepLines/>
        <w:jc w:val="both"/>
        <w:rPr>
          <w:rFonts w:ascii="Tahoma" w:eastAsia="Calibri" w:hAnsi="Tahoma" w:cs="Tahoma"/>
          <w:sz w:val="18"/>
          <w:szCs w:val="18"/>
        </w:rPr>
      </w:pPr>
      <w:r w:rsidRPr="00154EF4">
        <w:rPr>
          <w:rFonts w:ascii="Tahoma" w:eastAsia="Calibri"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B4D531" w14:textId="77777777" w:rsidR="00154EF4" w:rsidRPr="00154EF4" w:rsidRDefault="00154EF4" w:rsidP="00154EF4">
      <w:pPr>
        <w:keepNext/>
        <w:keepLines/>
        <w:jc w:val="both"/>
        <w:rPr>
          <w:rFonts w:ascii="Tahoma" w:eastAsia="Calibri" w:hAnsi="Tahoma" w:cs="Tahoma"/>
          <w:sz w:val="18"/>
          <w:szCs w:val="18"/>
        </w:rPr>
      </w:pPr>
      <w:r w:rsidRPr="00154EF4">
        <w:rPr>
          <w:rFonts w:ascii="Tahoma" w:eastAsia="Calibri"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ZJN-3).Ponudnik mora izpolnjevati vse, v tej točki navedene, pogoje. </w:t>
      </w:r>
    </w:p>
    <w:p w14:paraId="45638561" w14:textId="629915C2" w:rsidR="00154EF4" w:rsidRDefault="00154EF4" w:rsidP="00154EF4">
      <w:pPr>
        <w:keepNext/>
        <w:keepLines/>
        <w:jc w:val="both"/>
        <w:rPr>
          <w:rFonts w:ascii="Tahoma" w:hAnsi="Tahoma" w:cs="Tahoma"/>
          <w:sz w:val="18"/>
          <w:szCs w:val="18"/>
        </w:rPr>
      </w:pPr>
      <w:r w:rsidRPr="00154EF4">
        <w:rPr>
          <w:rFonts w:ascii="Tahoma" w:hAnsi="Tahoma" w:cs="Tahoma"/>
          <w:bCs/>
          <w:sz w:val="18"/>
          <w:szCs w:val="18"/>
        </w:rPr>
        <w:t xml:space="preserve">Vsak gospodarski </w:t>
      </w:r>
      <w:r w:rsidRPr="00154EF4">
        <w:rPr>
          <w:rFonts w:ascii="Tahoma" w:hAnsi="Tahoma" w:cs="Tahoma"/>
          <w:sz w:val="18"/>
          <w:szCs w:val="18"/>
        </w:rPr>
        <w:t xml:space="preserve">subjekt, ki bo udeležen pri izvedbi predmetnega javnega naročila, mora za izkazovanje v nadaljevanju opisanih pogojev predložiti obrazec ESPD, ki je kot priloga v .xml formatu priložen tej razpisni dokumentaciji. ESPD se izpolni preko povezave </w:t>
      </w:r>
      <w:hyperlink r:id="rId10" w:history="1">
        <w:r w:rsidR="00DA21F2" w:rsidRPr="002A4E57">
          <w:rPr>
            <w:rStyle w:val="Hiperpovezava"/>
            <w:rFonts w:ascii="Tahoma" w:hAnsi="Tahoma" w:cs="Tahoma"/>
            <w:sz w:val="18"/>
            <w:szCs w:val="18"/>
          </w:rPr>
          <w:t>https://www.enarocanje.si/ESPD/</w:t>
        </w:r>
      </w:hyperlink>
      <w:r w:rsidRPr="00154EF4">
        <w:rPr>
          <w:rFonts w:ascii="Tahoma" w:hAnsi="Tahoma" w:cs="Tahoma"/>
          <w:sz w:val="18"/>
          <w:szCs w:val="18"/>
        </w:rPr>
        <w:t>.</w:t>
      </w:r>
    </w:p>
    <w:p w14:paraId="04C8F849" w14:textId="77777777" w:rsidR="00154EF4" w:rsidRPr="00B32A55" w:rsidRDefault="00154EF4" w:rsidP="00154EF4">
      <w:pPr>
        <w:keepNext/>
        <w:keepLines/>
        <w:jc w:val="both"/>
        <w:outlineLvl w:val="1"/>
        <w:rPr>
          <w:rFonts w:ascii="Tahoma" w:hAnsi="Tahoma" w:cs="Tahoma"/>
          <w:b/>
          <w:sz w:val="20"/>
          <w:szCs w:val="20"/>
        </w:rPr>
      </w:pPr>
      <w:bookmarkStart w:id="27" w:name="_Toc51842337"/>
      <w:r w:rsidRPr="007355EF">
        <w:rPr>
          <w:rFonts w:ascii="Tahoma" w:hAnsi="Tahoma" w:cs="Tahoma"/>
          <w:b/>
          <w:sz w:val="20"/>
          <w:szCs w:val="20"/>
        </w:rPr>
        <w:t>4.</w:t>
      </w:r>
      <w:r>
        <w:rPr>
          <w:rFonts w:ascii="Tahoma" w:hAnsi="Tahoma" w:cs="Tahoma"/>
          <w:b/>
          <w:sz w:val="20"/>
          <w:szCs w:val="20"/>
        </w:rPr>
        <w:t xml:space="preserve">1 </w:t>
      </w:r>
      <w:r w:rsidRPr="007355EF">
        <w:rPr>
          <w:rFonts w:ascii="Tahoma" w:hAnsi="Tahoma" w:cs="Tahoma"/>
          <w:b/>
          <w:sz w:val="20"/>
          <w:szCs w:val="20"/>
        </w:rPr>
        <w:t>RAZLOGI ZA IZKLJUČITEV</w:t>
      </w:r>
      <w:bookmarkEnd w:id="27"/>
    </w:p>
    <w:tbl>
      <w:tblPr>
        <w:tblW w:w="9498" w:type="dxa"/>
        <w:tblInd w:w="-8" w:type="dxa"/>
        <w:tblLook w:val="04A0" w:firstRow="1" w:lastRow="0" w:firstColumn="1" w:lastColumn="0" w:noHBand="0" w:noVBand="1"/>
      </w:tblPr>
      <w:tblGrid>
        <w:gridCol w:w="2268"/>
        <w:gridCol w:w="7230"/>
      </w:tblGrid>
      <w:tr w:rsidR="00154EF4" w:rsidRPr="00783446" w14:paraId="32D1B716" w14:textId="77777777" w:rsidTr="000F223F">
        <w:trPr>
          <w:trHeight w:val="1558"/>
        </w:trPr>
        <w:tc>
          <w:tcPr>
            <w:tcW w:w="1194" w:type="pct"/>
            <w:tcBorders>
              <w:top w:val="single" w:sz="6" w:space="0" w:color="2A8B2A"/>
              <w:left w:val="single" w:sz="6" w:space="0" w:color="2A8B2A"/>
              <w:bottom w:val="single" w:sz="6" w:space="0" w:color="000000"/>
              <w:right w:val="single" w:sz="6" w:space="0" w:color="000000"/>
            </w:tcBorders>
            <w:shd w:val="clear" w:color="auto" w:fill="E7E6E6" w:themeFill="background2"/>
            <w:tcMar>
              <w:top w:w="135" w:type="dxa"/>
              <w:left w:w="108" w:type="dxa"/>
              <w:bottom w:w="135" w:type="dxa"/>
              <w:right w:w="108" w:type="dxa"/>
            </w:tcMar>
            <w:vAlign w:val="center"/>
            <w:hideMark/>
          </w:tcPr>
          <w:p w14:paraId="2CE9BEC5" w14:textId="77777777" w:rsidR="00154EF4" w:rsidRPr="00E65020" w:rsidRDefault="00154EF4" w:rsidP="000F223F">
            <w:pPr>
              <w:keepNext/>
              <w:keepLines/>
              <w:jc w:val="center"/>
              <w:rPr>
                <w:rFonts w:ascii="Tahoma" w:hAnsi="Tahoma" w:cs="Tahoma"/>
                <w:sz w:val="16"/>
                <w:szCs w:val="16"/>
              </w:rPr>
            </w:pPr>
            <w:r w:rsidRPr="00E65020">
              <w:rPr>
                <w:rFonts w:ascii="Tahoma" w:hAnsi="Tahoma" w:cs="Tahoma"/>
                <w:b/>
                <w:bCs/>
                <w:position w:val="-2"/>
                <w:sz w:val="16"/>
                <w:szCs w:val="16"/>
              </w:rPr>
              <w:t>POGOJ 1</w:t>
            </w:r>
            <w:r w:rsidRPr="00E65020">
              <w:rPr>
                <w:rFonts w:ascii="Tahoma" w:hAnsi="Tahoma" w:cs="Tahoma"/>
                <w:b/>
                <w:bCs/>
                <w:position w:val="-2"/>
                <w:sz w:val="16"/>
                <w:szCs w:val="16"/>
              </w:rPr>
              <w:br/>
              <w:t>Nekaznovanost</w:t>
            </w:r>
          </w:p>
        </w:tc>
        <w:tc>
          <w:tcPr>
            <w:tcW w:w="3806"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E485287" w14:textId="77777777" w:rsidR="00154EF4" w:rsidRPr="00783446" w:rsidRDefault="00154EF4" w:rsidP="000F223F">
            <w:pPr>
              <w:keepNext/>
              <w:keepLines/>
              <w:spacing w:before="135" w:after="135"/>
              <w:textAlignment w:val="center"/>
              <w:rPr>
                <w:rFonts w:ascii="Tahoma" w:hAnsi="Tahoma" w:cs="Tahoma"/>
                <w:color w:val="000000"/>
                <w:position w:val="-2"/>
                <w:sz w:val="16"/>
                <w:szCs w:val="16"/>
              </w:rPr>
            </w:pPr>
            <w:r w:rsidRPr="00783446">
              <w:rPr>
                <w:rFonts w:ascii="Tahoma" w:hAnsi="Tahoma" w:cs="Tahoma"/>
                <w:color w:val="000000"/>
                <w:position w:val="-2"/>
                <w:sz w:val="16"/>
                <w:szCs w:val="16"/>
              </w:rPr>
              <w:t>Gospodarski subjekt mora izpolnjevati naslednji pogoj:</w:t>
            </w:r>
          </w:p>
          <w:p w14:paraId="5792B90B" w14:textId="77777777" w:rsidR="00154EF4" w:rsidRPr="00783446" w:rsidRDefault="00154EF4" w:rsidP="000F223F">
            <w:pPr>
              <w:keepNext/>
              <w:keepLines/>
              <w:spacing w:before="135" w:after="135"/>
              <w:textAlignment w:val="center"/>
              <w:rPr>
                <w:rFonts w:ascii="Tahoma" w:hAnsi="Tahoma" w:cs="Tahoma"/>
                <w:i/>
                <w:color w:val="808080"/>
                <w:position w:val="-2"/>
                <w:sz w:val="16"/>
                <w:szCs w:val="16"/>
              </w:rPr>
            </w:pPr>
            <w:r w:rsidRPr="00783446">
              <w:rPr>
                <w:rFonts w:ascii="Tahoma" w:hAnsi="Tahoma" w:cs="Tahoma"/>
                <w:b/>
                <w:bCs/>
                <w:color w:val="000000"/>
                <w:position w:val="-2"/>
                <w:sz w:val="16"/>
                <w:szCs w:val="16"/>
              </w:rPr>
              <w:t>Gospodarskemu subjektu ali osebi, ki je članica upravnega, vodstvenega ali nadzornega organa tega gospodarskega subjekta ali ki ima pooblastila za njegovo zastopanje ali odločanje ali nadzor v njem</w:t>
            </w:r>
            <w:r w:rsidRPr="00783446">
              <w:rPr>
                <w:rFonts w:ascii="Tahoma" w:hAnsi="Tahoma" w:cs="Tahoma"/>
                <w:color w:val="000000"/>
                <w:position w:val="-2"/>
                <w:sz w:val="16"/>
                <w:szCs w:val="16"/>
              </w:rPr>
              <w:t>, ni bila izrečena pravnomočna sodba za dejanje, ki ima elemente kaznivih dejanj opredeljenih v prvem odstavku 75. člena ZJN-3.</w:t>
            </w:r>
          </w:p>
        </w:tc>
      </w:tr>
      <w:tr w:rsidR="00154EF4" w:rsidRPr="00783446" w14:paraId="6CD815C6" w14:textId="77777777" w:rsidTr="000F223F">
        <w:trPr>
          <w:trHeight w:val="699"/>
        </w:trPr>
        <w:tc>
          <w:tcPr>
            <w:tcW w:w="119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698389" w14:textId="77777777" w:rsidR="00154EF4" w:rsidRPr="00783446" w:rsidRDefault="00154EF4" w:rsidP="000F223F">
            <w:pPr>
              <w:keepNext/>
              <w:keepLines/>
              <w:jc w:val="center"/>
              <w:rPr>
                <w:rFonts w:ascii="Tahoma" w:hAnsi="Tahoma" w:cs="Tahoma"/>
                <w:sz w:val="16"/>
                <w:szCs w:val="16"/>
              </w:rPr>
            </w:pPr>
            <w:r w:rsidRPr="00783446">
              <w:rPr>
                <w:rFonts w:ascii="Tahoma" w:hAnsi="Tahoma" w:cs="Tahoma"/>
                <w:sz w:val="16"/>
                <w:szCs w:val="16"/>
              </w:rPr>
              <w:t>Glavni ponudnik, partnerji v skupni ponudbi</w:t>
            </w:r>
          </w:p>
        </w:tc>
        <w:tc>
          <w:tcPr>
            <w:tcW w:w="380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E7EF9F" w14:textId="77777777" w:rsidR="00154EF4" w:rsidRPr="00783446" w:rsidRDefault="00154EF4" w:rsidP="000F223F">
            <w:pPr>
              <w:keepNext/>
              <w:keepLines/>
              <w:rPr>
                <w:rFonts w:ascii="Tahoma" w:hAnsi="Tahoma" w:cs="Tahoma"/>
                <w:sz w:val="16"/>
                <w:szCs w:val="16"/>
              </w:rPr>
            </w:pPr>
            <w:r w:rsidRPr="00783446">
              <w:rPr>
                <w:rFonts w:ascii="Tahoma" w:hAnsi="Tahoma" w:cs="Tahoma"/>
                <w:sz w:val="16"/>
                <w:szCs w:val="16"/>
              </w:rPr>
              <w:t>DOKAZILO: Izpolnjeni in podpisani obrazci:</w:t>
            </w:r>
          </w:p>
          <w:p w14:paraId="20E059DD" w14:textId="77777777" w:rsidR="00154EF4" w:rsidRPr="00783446" w:rsidRDefault="00154EF4" w:rsidP="00154EF4">
            <w:pPr>
              <w:numPr>
                <w:ilvl w:val="0"/>
                <w:numId w:val="13"/>
              </w:numPr>
              <w:spacing w:after="0" w:line="240" w:lineRule="auto"/>
              <w:jc w:val="both"/>
              <w:rPr>
                <w:rFonts w:ascii="Tahoma" w:hAnsi="Tahoma" w:cs="Tahoma"/>
                <w:color w:val="000000"/>
                <w:position w:val="-2"/>
                <w:sz w:val="16"/>
                <w:szCs w:val="16"/>
              </w:rPr>
            </w:pPr>
            <w:r w:rsidRPr="00783446">
              <w:rPr>
                <w:rFonts w:ascii="Tahoma" w:hAnsi="Tahoma" w:cs="Tahoma"/>
                <w:color w:val="000000"/>
                <w:position w:val="-2"/>
                <w:sz w:val="16"/>
                <w:szCs w:val="16"/>
              </w:rPr>
              <w:t>ESPD (Del III: Razlogi za izključitev, A: Razlogi, povezani s kazenskimi obsodbami)</w:t>
            </w:r>
          </w:p>
          <w:p w14:paraId="59E4487A" w14:textId="77777777" w:rsidR="00154EF4" w:rsidRPr="00783446" w:rsidRDefault="00154EF4" w:rsidP="00154EF4">
            <w:pPr>
              <w:pStyle w:val="Odstavekseznama"/>
              <w:keepNext/>
              <w:keepLines/>
              <w:numPr>
                <w:ilvl w:val="0"/>
                <w:numId w:val="13"/>
              </w:numPr>
              <w:spacing w:after="0" w:line="240" w:lineRule="auto"/>
              <w:jc w:val="both"/>
              <w:rPr>
                <w:rStyle w:val="Krepko"/>
                <w:rFonts w:ascii="Tahoma" w:hAnsi="Tahoma" w:cs="Tahoma"/>
                <w:b w:val="0"/>
                <w:bCs w:val="0"/>
                <w:color w:val="000000"/>
                <w:sz w:val="16"/>
                <w:szCs w:val="16"/>
                <w:lang w:eastAsia="sl-SI"/>
              </w:rPr>
            </w:pPr>
            <w:r w:rsidRPr="00783446">
              <w:rPr>
                <w:rStyle w:val="Krepko"/>
                <w:rFonts w:ascii="Tahoma" w:hAnsi="Tahoma" w:cs="Tahoma"/>
                <w:b w:val="0"/>
                <w:color w:val="000000"/>
                <w:sz w:val="16"/>
                <w:szCs w:val="16"/>
                <w:lang w:eastAsia="sl-SI"/>
              </w:rPr>
              <w:t>Pooblastilo za pridobitev podatkov iz kazenske evidence – pravna oseba (Obrazec 3)</w:t>
            </w:r>
          </w:p>
          <w:p w14:paraId="25BD5E51" w14:textId="77777777" w:rsidR="00154EF4" w:rsidRPr="00783446" w:rsidRDefault="00154EF4" w:rsidP="00154EF4">
            <w:pPr>
              <w:pStyle w:val="Odstavekseznama"/>
              <w:keepNext/>
              <w:keepLines/>
              <w:numPr>
                <w:ilvl w:val="0"/>
                <w:numId w:val="13"/>
              </w:numPr>
              <w:spacing w:after="0" w:line="240" w:lineRule="auto"/>
              <w:jc w:val="both"/>
              <w:rPr>
                <w:rFonts w:ascii="Tahoma" w:hAnsi="Tahoma" w:cs="Tahoma"/>
                <w:color w:val="808080"/>
                <w:sz w:val="16"/>
                <w:szCs w:val="16"/>
              </w:rPr>
            </w:pPr>
            <w:r w:rsidRPr="00783446">
              <w:rPr>
                <w:rStyle w:val="Krepko"/>
                <w:rFonts w:ascii="Tahoma" w:hAnsi="Tahoma" w:cs="Tahoma"/>
                <w:b w:val="0"/>
                <w:color w:val="000000"/>
                <w:sz w:val="16"/>
                <w:szCs w:val="16"/>
                <w:lang w:eastAsia="sl-SI"/>
              </w:rPr>
              <w:t>Izjava in pooblastilo za pridobitev podatkov iz kazenske evidence – fizična oseba (Obrazec 4)</w:t>
            </w:r>
          </w:p>
        </w:tc>
      </w:tr>
      <w:tr w:rsidR="00154EF4" w:rsidRPr="00783446" w14:paraId="10EEDABB" w14:textId="77777777" w:rsidTr="000F223F">
        <w:trPr>
          <w:trHeight w:val="698"/>
        </w:trPr>
        <w:tc>
          <w:tcPr>
            <w:tcW w:w="119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8C850A8" w14:textId="77777777" w:rsidR="00154EF4" w:rsidRPr="00783446" w:rsidRDefault="00154EF4" w:rsidP="000F223F">
            <w:pPr>
              <w:keepNext/>
              <w:keepLines/>
              <w:jc w:val="center"/>
              <w:rPr>
                <w:rFonts w:ascii="Tahoma" w:hAnsi="Tahoma" w:cs="Tahoma"/>
                <w:color w:val="000000"/>
                <w:position w:val="-2"/>
                <w:sz w:val="16"/>
                <w:szCs w:val="16"/>
              </w:rPr>
            </w:pPr>
            <w:r w:rsidRPr="00783446">
              <w:rPr>
                <w:rFonts w:ascii="Tahoma" w:hAnsi="Tahoma" w:cs="Tahoma"/>
                <w:sz w:val="16"/>
                <w:szCs w:val="16"/>
              </w:rPr>
              <w:t>Podizvajalci ter subjekt katerega zmogljivost bo ponudnik uporabil, v skladu z 81. členom</w:t>
            </w:r>
          </w:p>
        </w:tc>
        <w:tc>
          <w:tcPr>
            <w:tcW w:w="380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CAFD18" w14:textId="77777777" w:rsidR="00154EF4" w:rsidRPr="00783446" w:rsidRDefault="00154EF4" w:rsidP="000F223F">
            <w:pPr>
              <w:keepNext/>
              <w:keepLines/>
              <w:rPr>
                <w:rFonts w:ascii="Tahoma" w:hAnsi="Tahoma" w:cs="Tahoma"/>
                <w:sz w:val="16"/>
                <w:szCs w:val="16"/>
              </w:rPr>
            </w:pPr>
            <w:r w:rsidRPr="00783446">
              <w:rPr>
                <w:rFonts w:ascii="Tahoma" w:hAnsi="Tahoma" w:cs="Tahoma"/>
                <w:sz w:val="16"/>
                <w:szCs w:val="16"/>
              </w:rPr>
              <w:t>MORAJO izpolnjevati pogoj</w:t>
            </w:r>
          </w:p>
          <w:p w14:paraId="415C672C" w14:textId="77777777" w:rsidR="00154EF4" w:rsidRPr="00783446" w:rsidRDefault="00154EF4" w:rsidP="000F223F">
            <w:pPr>
              <w:keepNext/>
              <w:keepLines/>
              <w:rPr>
                <w:rFonts w:ascii="Tahoma" w:hAnsi="Tahoma" w:cs="Tahoma"/>
                <w:sz w:val="16"/>
                <w:szCs w:val="16"/>
              </w:rPr>
            </w:pPr>
            <w:r w:rsidRPr="00783446">
              <w:rPr>
                <w:rFonts w:ascii="Tahoma" w:hAnsi="Tahoma" w:cs="Tahoma"/>
                <w:sz w:val="16"/>
                <w:szCs w:val="16"/>
              </w:rPr>
              <w:t>DOKAZILO: Enako kot glavni ponudnik</w:t>
            </w:r>
          </w:p>
        </w:tc>
      </w:tr>
      <w:tr w:rsidR="00154EF4" w:rsidRPr="00783446" w14:paraId="50EC9E0B" w14:textId="77777777" w:rsidTr="000F223F">
        <w:trPr>
          <w:trHeight w:val="1977"/>
        </w:trPr>
        <w:tc>
          <w:tcPr>
            <w:tcW w:w="1194" w:type="pct"/>
            <w:tcBorders>
              <w:top w:val="single" w:sz="6" w:space="0" w:color="2A8B2A"/>
              <w:left w:val="single" w:sz="6" w:space="0" w:color="2A8B2A"/>
              <w:bottom w:val="single" w:sz="6" w:space="0" w:color="000000"/>
              <w:right w:val="single" w:sz="6" w:space="0" w:color="000000"/>
            </w:tcBorders>
            <w:shd w:val="clear" w:color="auto" w:fill="E7E6E6" w:themeFill="background2"/>
            <w:tcMar>
              <w:top w:w="135" w:type="dxa"/>
              <w:left w:w="108" w:type="dxa"/>
              <w:bottom w:w="135" w:type="dxa"/>
              <w:right w:w="108" w:type="dxa"/>
            </w:tcMar>
            <w:vAlign w:val="center"/>
            <w:hideMark/>
          </w:tcPr>
          <w:p w14:paraId="3649DFF2" w14:textId="77777777" w:rsidR="00154EF4" w:rsidRPr="00E65020" w:rsidRDefault="00154EF4" w:rsidP="000F223F">
            <w:pPr>
              <w:keepNext/>
              <w:keepLines/>
              <w:jc w:val="center"/>
              <w:rPr>
                <w:rFonts w:ascii="Tahoma" w:hAnsi="Tahoma" w:cs="Tahoma"/>
                <w:b/>
                <w:bCs/>
                <w:position w:val="-2"/>
                <w:sz w:val="16"/>
                <w:szCs w:val="16"/>
              </w:rPr>
            </w:pPr>
            <w:r w:rsidRPr="00E65020">
              <w:rPr>
                <w:rFonts w:ascii="Tahoma" w:hAnsi="Tahoma" w:cs="Tahoma"/>
                <w:b/>
                <w:bCs/>
                <w:position w:val="-2"/>
                <w:sz w:val="16"/>
                <w:szCs w:val="16"/>
              </w:rPr>
              <w:t>POGOJ 2</w:t>
            </w:r>
            <w:r w:rsidRPr="00E65020">
              <w:rPr>
                <w:rFonts w:ascii="Tahoma" w:hAnsi="Tahoma" w:cs="Tahoma"/>
                <w:b/>
                <w:bCs/>
                <w:position w:val="-2"/>
                <w:sz w:val="16"/>
                <w:szCs w:val="16"/>
              </w:rPr>
              <w:br/>
              <w:t>Plačani davki in prispevki</w:t>
            </w:r>
          </w:p>
        </w:tc>
        <w:tc>
          <w:tcPr>
            <w:tcW w:w="380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21209A" w14:textId="77777777" w:rsidR="00154EF4" w:rsidRPr="003435FD" w:rsidRDefault="00154EF4" w:rsidP="000F223F">
            <w:pPr>
              <w:keepNext/>
              <w:keepLines/>
              <w:spacing w:before="135" w:after="135"/>
              <w:jc w:val="both"/>
              <w:textAlignment w:val="center"/>
              <w:rPr>
                <w:rFonts w:ascii="Tahoma" w:hAnsi="Tahoma" w:cs="Tahoma"/>
                <w:color w:val="000000"/>
                <w:position w:val="-2"/>
                <w:sz w:val="16"/>
                <w:szCs w:val="16"/>
              </w:rPr>
            </w:pPr>
            <w:r w:rsidRPr="00783446">
              <w:rPr>
                <w:rFonts w:ascii="Tahoma" w:hAnsi="Tahoma" w:cs="Tahoma"/>
                <w:color w:val="000000"/>
                <w:position w:val="-2"/>
                <w:sz w:val="16"/>
                <w:szCs w:val="16"/>
              </w:rPr>
              <w:t xml:space="preserve">Naročnik bo iz sodelovanja v postopku javnega naročanja izključil gospodarski subjekt, če ugotovi, da gospodarski subjekt </w:t>
            </w:r>
            <w:r w:rsidRPr="00783446">
              <w:rPr>
                <w:rFonts w:ascii="Tahoma" w:hAnsi="Tahoma" w:cs="Tahoma"/>
                <w:b/>
                <w:bCs/>
                <w:color w:val="000000"/>
                <w:position w:val="-2"/>
                <w:sz w:val="16"/>
                <w:szCs w:val="16"/>
                <w:u w:val="single"/>
              </w:rPr>
              <w:t>ne izpolnjuje obveznih dajatev in drugih denarnih nedavčnih obveznosti</w:t>
            </w:r>
            <w:r w:rsidRPr="00783446">
              <w:rPr>
                <w:rFonts w:ascii="Tahoma" w:hAnsi="Tahoma" w:cs="Tahoma"/>
                <w:color w:val="000000"/>
                <w:position w:val="-2"/>
                <w:sz w:val="16"/>
                <w:szCs w:val="16"/>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783446">
              <w:rPr>
                <w:rFonts w:ascii="Tahoma" w:hAnsi="Tahoma" w:cs="Tahoma"/>
                <w:color w:val="000000"/>
                <w:position w:val="-2"/>
                <w:sz w:val="16"/>
                <w:szCs w:val="16"/>
                <w:u w:val="single"/>
              </w:rPr>
              <w:t>dan oddaje ponudbe</w:t>
            </w:r>
            <w:r w:rsidRPr="00783446">
              <w:rPr>
                <w:rFonts w:ascii="Tahoma" w:hAnsi="Tahoma" w:cs="Tahoma"/>
                <w:color w:val="000000"/>
                <w:position w:val="-2"/>
                <w:sz w:val="16"/>
                <w:szCs w:val="16"/>
              </w:rPr>
              <w:t xml:space="preserve"> </w:t>
            </w:r>
            <w:r w:rsidRPr="00783446">
              <w:rPr>
                <w:rFonts w:ascii="Tahoma" w:hAnsi="Tahoma" w:cs="Tahoma"/>
                <w:b/>
                <w:bCs/>
                <w:color w:val="000000"/>
                <w:position w:val="-2"/>
                <w:sz w:val="16"/>
                <w:szCs w:val="16"/>
                <w:u w:val="single"/>
              </w:rPr>
              <w:t>ni imel predloženih vseh obračunov davčnih odtegljajev za dohodke iz delovnega razmerja</w:t>
            </w:r>
            <w:r w:rsidRPr="00783446">
              <w:rPr>
                <w:rFonts w:ascii="Tahoma" w:hAnsi="Tahoma" w:cs="Tahoma"/>
                <w:color w:val="000000"/>
                <w:position w:val="-2"/>
                <w:sz w:val="16"/>
                <w:szCs w:val="16"/>
              </w:rPr>
              <w:t xml:space="preserve"> za obdobje zadnjih petih let do dne oddaje ponudbe ali prijave.</w:t>
            </w:r>
          </w:p>
        </w:tc>
      </w:tr>
      <w:tr w:rsidR="00154EF4" w:rsidRPr="00783446" w14:paraId="72767DDD" w14:textId="77777777" w:rsidTr="000F223F">
        <w:trPr>
          <w:trHeight w:val="519"/>
        </w:trPr>
        <w:tc>
          <w:tcPr>
            <w:tcW w:w="119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77EDA1" w14:textId="77777777" w:rsidR="00154EF4" w:rsidRPr="00783446" w:rsidRDefault="00154EF4" w:rsidP="000F223F">
            <w:pPr>
              <w:keepNext/>
              <w:keepLines/>
              <w:jc w:val="center"/>
              <w:rPr>
                <w:rFonts w:ascii="Tahoma" w:hAnsi="Tahoma" w:cs="Tahoma"/>
                <w:sz w:val="16"/>
                <w:szCs w:val="16"/>
              </w:rPr>
            </w:pPr>
            <w:r w:rsidRPr="00783446">
              <w:rPr>
                <w:rFonts w:ascii="Tahoma" w:hAnsi="Tahoma" w:cs="Tahoma"/>
                <w:sz w:val="16"/>
                <w:szCs w:val="16"/>
              </w:rPr>
              <w:t>Glavni ponudnik, partnerji v skupni ponudbi</w:t>
            </w:r>
          </w:p>
        </w:tc>
        <w:tc>
          <w:tcPr>
            <w:tcW w:w="380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3E406F7" w14:textId="77777777" w:rsidR="00154EF4" w:rsidRPr="00783446" w:rsidRDefault="00154EF4" w:rsidP="000F223F">
            <w:pPr>
              <w:keepNext/>
              <w:keepLines/>
              <w:textAlignment w:val="center"/>
              <w:rPr>
                <w:rFonts w:ascii="Tahoma" w:hAnsi="Tahoma" w:cs="Tahoma"/>
                <w:sz w:val="16"/>
                <w:szCs w:val="16"/>
              </w:rPr>
            </w:pPr>
            <w:r w:rsidRPr="00783446">
              <w:rPr>
                <w:rFonts w:ascii="Tahoma" w:hAnsi="Tahoma" w:cs="Tahoma"/>
                <w:color w:val="000000"/>
                <w:position w:val="-2"/>
                <w:sz w:val="16"/>
                <w:szCs w:val="16"/>
              </w:rPr>
              <w:t>DOKAZILO: Izpolnjen in podpisan obrazec:</w:t>
            </w:r>
          </w:p>
          <w:p w14:paraId="4DEC0487" w14:textId="77777777" w:rsidR="00154EF4" w:rsidRPr="00783446" w:rsidRDefault="00154EF4" w:rsidP="000F223F">
            <w:pPr>
              <w:keepNext/>
              <w:keepLines/>
              <w:textAlignment w:val="center"/>
              <w:rPr>
                <w:rFonts w:ascii="Tahoma" w:hAnsi="Tahoma" w:cs="Tahoma"/>
                <w:sz w:val="16"/>
                <w:szCs w:val="16"/>
              </w:rPr>
            </w:pPr>
            <w:r w:rsidRPr="00783446">
              <w:rPr>
                <w:rFonts w:ascii="Tahoma" w:hAnsi="Tahoma" w:cs="Tahoma"/>
                <w:b/>
                <w:color w:val="000000"/>
                <w:position w:val="-2"/>
                <w:sz w:val="16"/>
                <w:szCs w:val="16"/>
              </w:rPr>
              <w:t xml:space="preserve">-  ESPD </w:t>
            </w:r>
            <w:r w:rsidRPr="00783446">
              <w:rPr>
                <w:rFonts w:ascii="Tahoma" w:hAnsi="Tahoma" w:cs="Tahoma"/>
                <w:color w:val="000000"/>
                <w:position w:val="-2"/>
                <w:sz w:val="16"/>
                <w:szCs w:val="16"/>
              </w:rPr>
              <w:t>(Del III: Razlogi za izključitev, B: Razlogi, povezani s plačilom davkov ali prispevkov za socialno varnost)</w:t>
            </w:r>
          </w:p>
        </w:tc>
      </w:tr>
      <w:tr w:rsidR="00154EF4" w:rsidRPr="00783446" w14:paraId="2157BC02" w14:textId="77777777" w:rsidTr="000F223F">
        <w:trPr>
          <w:trHeight w:val="703"/>
        </w:trPr>
        <w:tc>
          <w:tcPr>
            <w:tcW w:w="119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C78AC9" w14:textId="77777777" w:rsidR="00154EF4" w:rsidRPr="00783446" w:rsidRDefault="00154EF4" w:rsidP="00607709">
            <w:pPr>
              <w:keepNext/>
              <w:keepLines/>
              <w:jc w:val="center"/>
              <w:rPr>
                <w:rFonts w:ascii="Tahoma" w:hAnsi="Tahoma" w:cs="Tahoma"/>
                <w:color w:val="000000"/>
                <w:position w:val="-2"/>
                <w:sz w:val="16"/>
                <w:szCs w:val="16"/>
              </w:rPr>
            </w:pPr>
            <w:r w:rsidRPr="00783446">
              <w:rPr>
                <w:rFonts w:ascii="Tahoma" w:hAnsi="Tahoma" w:cs="Tahoma"/>
                <w:sz w:val="16"/>
                <w:szCs w:val="16"/>
              </w:rPr>
              <w:t>Podizvajalci ter subjekt katerega zmogljivost bo ponudnik uporabil, v skladu z 81. členom</w:t>
            </w:r>
          </w:p>
        </w:tc>
        <w:tc>
          <w:tcPr>
            <w:tcW w:w="380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41277" w14:textId="77777777" w:rsidR="00154EF4" w:rsidRPr="00783446" w:rsidRDefault="00154EF4" w:rsidP="00607709">
            <w:pPr>
              <w:keepNext/>
              <w:keepLines/>
              <w:textAlignment w:val="center"/>
              <w:rPr>
                <w:rFonts w:ascii="Tahoma" w:hAnsi="Tahoma" w:cs="Tahoma"/>
                <w:sz w:val="16"/>
                <w:szCs w:val="16"/>
              </w:rPr>
            </w:pPr>
            <w:r w:rsidRPr="00783446">
              <w:rPr>
                <w:rFonts w:ascii="Tahoma" w:hAnsi="Tahoma" w:cs="Tahoma"/>
                <w:sz w:val="16"/>
                <w:szCs w:val="16"/>
              </w:rPr>
              <w:t>MORAJO izpolnjevati pogoj</w:t>
            </w:r>
          </w:p>
          <w:p w14:paraId="32E54A14" w14:textId="77777777" w:rsidR="00154EF4" w:rsidRPr="00783446" w:rsidRDefault="00154EF4" w:rsidP="00607709">
            <w:pPr>
              <w:keepNext/>
              <w:keepLines/>
              <w:textAlignment w:val="center"/>
              <w:rPr>
                <w:rFonts w:ascii="Arial" w:hAnsi="Arial"/>
                <w:sz w:val="16"/>
                <w:szCs w:val="16"/>
              </w:rPr>
            </w:pPr>
            <w:r w:rsidRPr="00783446">
              <w:rPr>
                <w:rFonts w:ascii="Tahoma" w:hAnsi="Tahoma" w:cs="Tahoma"/>
                <w:sz w:val="16"/>
                <w:szCs w:val="16"/>
              </w:rPr>
              <w:t xml:space="preserve">DOKAZILO: </w:t>
            </w:r>
            <w:r w:rsidRPr="00783446">
              <w:rPr>
                <w:rFonts w:ascii="Tahoma" w:hAnsi="Tahoma" w:cs="Tahoma"/>
                <w:bCs/>
                <w:sz w:val="16"/>
                <w:szCs w:val="16"/>
              </w:rPr>
              <w:t>Enako kot glavni ponudnik</w:t>
            </w:r>
          </w:p>
        </w:tc>
      </w:tr>
    </w:tbl>
    <w:p w14:paraId="3DD44AEE" w14:textId="77777777" w:rsidR="00154EF4" w:rsidRPr="007355EF" w:rsidRDefault="00154EF4" w:rsidP="00607709">
      <w:pPr>
        <w:keepNext/>
      </w:pPr>
    </w:p>
    <w:p w14:paraId="144B5AC4" w14:textId="77777777" w:rsidR="00154EF4" w:rsidRDefault="00154EF4" w:rsidP="00607709">
      <w:pPr>
        <w:keepNext/>
        <w:keepLines/>
        <w:rPr>
          <w:rFonts w:ascii="Tahoma" w:hAnsi="Tahoma" w:cs="Tahoma"/>
          <w:sz w:val="18"/>
          <w:szCs w:val="18"/>
        </w:rPr>
      </w:pPr>
    </w:p>
    <w:tbl>
      <w:tblPr>
        <w:tblW w:w="9498" w:type="dxa"/>
        <w:tblInd w:w="-5" w:type="dxa"/>
        <w:tblLook w:val="04A0" w:firstRow="1" w:lastRow="0" w:firstColumn="1" w:lastColumn="0" w:noHBand="0" w:noVBand="1"/>
      </w:tblPr>
      <w:tblGrid>
        <w:gridCol w:w="2553"/>
        <w:gridCol w:w="6945"/>
      </w:tblGrid>
      <w:tr w:rsidR="00154EF4" w:rsidRPr="003435FD" w14:paraId="3E60D1C3" w14:textId="77777777" w:rsidTr="000F223F">
        <w:trPr>
          <w:trHeight w:val="1906"/>
        </w:trPr>
        <w:tc>
          <w:tcPr>
            <w:tcW w:w="1344" w:type="pct"/>
            <w:tcBorders>
              <w:top w:val="single" w:sz="4" w:space="0" w:color="auto"/>
              <w:left w:val="single" w:sz="4" w:space="0" w:color="auto"/>
              <w:bottom w:val="single" w:sz="4" w:space="0" w:color="auto"/>
              <w:right w:val="single" w:sz="4" w:space="0" w:color="auto"/>
            </w:tcBorders>
            <w:shd w:val="clear" w:color="auto" w:fill="E7E6E6" w:themeFill="background2"/>
            <w:tcMar>
              <w:top w:w="135" w:type="dxa"/>
              <w:left w:w="108" w:type="dxa"/>
              <w:bottom w:w="135" w:type="dxa"/>
              <w:right w:w="108" w:type="dxa"/>
            </w:tcMar>
            <w:vAlign w:val="center"/>
            <w:hideMark/>
          </w:tcPr>
          <w:p w14:paraId="29E5BD90" w14:textId="77777777" w:rsidR="00154EF4" w:rsidRPr="00E65020" w:rsidRDefault="00154EF4" w:rsidP="00607709">
            <w:pPr>
              <w:keepNext/>
              <w:keepLines/>
              <w:jc w:val="center"/>
              <w:rPr>
                <w:rFonts w:ascii="Tahoma" w:hAnsi="Tahoma" w:cs="Tahoma"/>
                <w:b/>
                <w:bCs/>
                <w:position w:val="-2"/>
                <w:sz w:val="16"/>
                <w:szCs w:val="16"/>
              </w:rPr>
            </w:pPr>
            <w:r w:rsidRPr="00E65020">
              <w:rPr>
                <w:rFonts w:ascii="Tahoma" w:hAnsi="Tahoma" w:cs="Tahoma"/>
                <w:b/>
                <w:bCs/>
                <w:position w:val="-2"/>
                <w:sz w:val="16"/>
                <w:szCs w:val="16"/>
              </w:rPr>
              <w:br/>
              <w:t>POGOJ 3</w:t>
            </w:r>
            <w:r w:rsidRPr="00E65020">
              <w:rPr>
                <w:rFonts w:ascii="Tahoma" w:hAnsi="Tahoma" w:cs="Tahoma"/>
                <w:b/>
                <w:bCs/>
                <w:position w:val="-2"/>
                <w:sz w:val="16"/>
                <w:szCs w:val="16"/>
              </w:rPr>
              <w:br/>
              <w:t>a) Negativne reference</w:t>
            </w:r>
          </w:p>
          <w:p w14:paraId="6DA6052B" w14:textId="77777777" w:rsidR="00154EF4" w:rsidRPr="00E65020" w:rsidRDefault="00154EF4" w:rsidP="00607709">
            <w:pPr>
              <w:keepNext/>
              <w:keepLines/>
              <w:jc w:val="center"/>
              <w:rPr>
                <w:rFonts w:ascii="Tahoma" w:hAnsi="Tahoma" w:cs="Tahoma"/>
                <w:sz w:val="16"/>
                <w:szCs w:val="16"/>
              </w:rPr>
            </w:pPr>
            <w:r w:rsidRPr="00E65020">
              <w:rPr>
                <w:rFonts w:ascii="Tahoma" w:hAnsi="Tahoma" w:cs="Tahoma"/>
                <w:b/>
                <w:bCs/>
                <w:position w:val="-2"/>
                <w:sz w:val="16"/>
                <w:szCs w:val="16"/>
              </w:rPr>
              <w:t xml:space="preserve">b) Prekršek v zvezi s plačilom za delo, </w:t>
            </w:r>
            <w:r w:rsidRPr="00E65020">
              <w:rPr>
                <w:rFonts w:ascii="Tahoma" w:hAnsi="Tahoma" w:cs="Tahoma"/>
                <w:b/>
                <w:position w:val="-2"/>
                <w:sz w:val="16"/>
                <w:szCs w:val="16"/>
              </w:rPr>
              <w:t>delovnim časom, počitki, opravljanjem dela na podlagi pogodb civilnega prava kljub obstoju elementov delovnega razmerja ali v zvezi z zaposlovanjem na črno</w:t>
            </w:r>
          </w:p>
        </w:tc>
        <w:tc>
          <w:tcPr>
            <w:tcW w:w="365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52123E2" w14:textId="77777777" w:rsidR="00154EF4" w:rsidRPr="003435FD" w:rsidRDefault="00154EF4" w:rsidP="00607709">
            <w:pPr>
              <w:keepNext/>
              <w:keepLines/>
              <w:rPr>
                <w:rFonts w:ascii="Tahoma" w:hAnsi="Tahoma" w:cs="Tahoma"/>
                <w:sz w:val="16"/>
                <w:szCs w:val="16"/>
              </w:rPr>
            </w:pPr>
            <w:r w:rsidRPr="003435FD">
              <w:rPr>
                <w:rFonts w:ascii="Tahoma" w:hAnsi="Tahoma" w:cs="Tahoma"/>
                <w:sz w:val="16"/>
                <w:szCs w:val="16"/>
              </w:rPr>
              <w:t>Naročnik bo iz sodelovanja v postopku javnega naročanja izključil gospodarski subjekt:</w:t>
            </w:r>
          </w:p>
          <w:p w14:paraId="336A3FE3" w14:textId="77777777" w:rsidR="00154EF4" w:rsidRPr="003435FD" w:rsidRDefault="00154EF4" w:rsidP="00607709">
            <w:pPr>
              <w:keepNext/>
              <w:keepLines/>
              <w:ind w:left="34"/>
              <w:rPr>
                <w:rFonts w:ascii="Tahoma" w:eastAsia="Times New Roman" w:hAnsi="Tahoma" w:cs="Tahoma"/>
                <w:sz w:val="16"/>
                <w:szCs w:val="16"/>
                <w:lang w:eastAsia="sl-SI"/>
              </w:rPr>
            </w:pPr>
            <w:r w:rsidRPr="003435FD">
              <w:rPr>
                <w:rFonts w:ascii="Tahoma" w:eastAsia="Times New Roman" w:hAnsi="Tahoma" w:cs="Tahoma"/>
                <w:b/>
                <w:sz w:val="16"/>
                <w:szCs w:val="16"/>
                <w:lang w:eastAsia="sl-SI"/>
              </w:rPr>
              <w:t>a)</w:t>
            </w:r>
            <w:r w:rsidRPr="003435FD">
              <w:rPr>
                <w:rFonts w:ascii="Tahoma" w:eastAsia="Times New Roman" w:hAnsi="Tahoma" w:cs="Tahoma"/>
                <w:sz w:val="16"/>
                <w:szCs w:val="16"/>
                <w:lang w:eastAsia="sl-SI"/>
              </w:rPr>
              <w:t xml:space="preserve"> če je ta na dan, ko poteče rok za oddajo ponudb, izločen iz postopkov oddaje javnih naročil zaradi uvrstitve v evidenco gospodarskih subjektov z negativnimi referencami,</w:t>
            </w:r>
          </w:p>
          <w:p w14:paraId="0E21B671" w14:textId="77777777" w:rsidR="00154EF4" w:rsidRPr="003435FD" w:rsidRDefault="00154EF4" w:rsidP="00607709">
            <w:pPr>
              <w:keepNext/>
              <w:keepLines/>
              <w:ind w:left="34"/>
              <w:rPr>
                <w:rFonts w:ascii="Tahoma" w:eastAsia="Times New Roman" w:hAnsi="Tahoma" w:cs="Tahoma"/>
                <w:sz w:val="16"/>
                <w:szCs w:val="16"/>
                <w:lang w:eastAsia="sl-SI"/>
              </w:rPr>
            </w:pPr>
            <w:r w:rsidRPr="003435FD">
              <w:rPr>
                <w:rFonts w:ascii="Tahoma" w:eastAsia="Times New Roman" w:hAnsi="Tahoma" w:cs="Tahoma"/>
                <w:b/>
                <w:sz w:val="16"/>
                <w:szCs w:val="16"/>
                <w:lang w:eastAsia="sl-SI"/>
              </w:rPr>
              <w:t>b)</w:t>
            </w:r>
            <w:r w:rsidRPr="003435FD">
              <w:rPr>
                <w:rFonts w:ascii="Tahoma" w:eastAsia="Times New Roman" w:hAnsi="Tahoma" w:cs="Tahoma"/>
                <w:sz w:val="16"/>
                <w:szCs w:val="16"/>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154EF4" w:rsidRPr="003435FD" w14:paraId="6BA94CC8" w14:textId="77777777" w:rsidTr="000F223F">
        <w:trPr>
          <w:trHeight w:val="444"/>
        </w:trPr>
        <w:tc>
          <w:tcPr>
            <w:tcW w:w="1344"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14:paraId="235BEEF9" w14:textId="77777777" w:rsidR="00154EF4" w:rsidRPr="003435FD" w:rsidRDefault="00154EF4" w:rsidP="00607709">
            <w:pPr>
              <w:keepNext/>
              <w:keepLines/>
              <w:jc w:val="center"/>
              <w:rPr>
                <w:rFonts w:ascii="Tahoma" w:hAnsi="Tahoma" w:cs="Tahoma"/>
                <w:color w:val="FFFFFF"/>
                <w:position w:val="-2"/>
                <w:sz w:val="16"/>
                <w:szCs w:val="16"/>
              </w:rPr>
            </w:pPr>
            <w:r w:rsidRPr="003435FD">
              <w:rPr>
                <w:rFonts w:ascii="Tahoma" w:hAnsi="Tahoma" w:cs="Tahoma"/>
                <w:position w:val="-2"/>
                <w:sz w:val="16"/>
                <w:szCs w:val="16"/>
              </w:rPr>
              <w:t>Glavni ponudnik, partnerji v skupni ponudbi</w:t>
            </w:r>
          </w:p>
        </w:tc>
        <w:tc>
          <w:tcPr>
            <w:tcW w:w="365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8EB84BA" w14:textId="77777777" w:rsidR="00154EF4" w:rsidRPr="003435FD" w:rsidRDefault="00154EF4" w:rsidP="00607709">
            <w:pPr>
              <w:keepNext/>
              <w:keepLines/>
              <w:rPr>
                <w:rFonts w:ascii="Tahoma" w:hAnsi="Tahoma" w:cs="Tahoma"/>
                <w:sz w:val="16"/>
                <w:szCs w:val="16"/>
              </w:rPr>
            </w:pPr>
            <w:r w:rsidRPr="003435FD">
              <w:rPr>
                <w:rFonts w:ascii="Tahoma" w:hAnsi="Tahoma" w:cs="Tahoma"/>
                <w:sz w:val="16"/>
                <w:szCs w:val="16"/>
              </w:rPr>
              <w:t>DOKAZILO: Izpolnjen in podpisan obrazec:</w:t>
            </w:r>
          </w:p>
          <w:p w14:paraId="1E4F84E0" w14:textId="77777777" w:rsidR="00154EF4" w:rsidRPr="003435FD" w:rsidRDefault="00154EF4" w:rsidP="00607709">
            <w:pPr>
              <w:keepNext/>
              <w:keepLines/>
              <w:rPr>
                <w:rFonts w:ascii="Tahoma" w:hAnsi="Tahoma" w:cs="Tahoma"/>
                <w:sz w:val="16"/>
                <w:szCs w:val="16"/>
              </w:rPr>
            </w:pPr>
            <w:r w:rsidRPr="003435FD">
              <w:rPr>
                <w:rFonts w:ascii="Tahoma" w:hAnsi="Tahoma" w:cs="Tahoma"/>
                <w:sz w:val="16"/>
                <w:szCs w:val="16"/>
              </w:rPr>
              <w:t xml:space="preserve">- </w:t>
            </w:r>
            <w:r w:rsidRPr="003435FD">
              <w:rPr>
                <w:rFonts w:ascii="Tahoma" w:hAnsi="Tahoma" w:cs="Tahoma"/>
                <w:b/>
                <w:sz w:val="16"/>
                <w:szCs w:val="16"/>
              </w:rPr>
              <w:t>ESPD</w:t>
            </w:r>
            <w:r w:rsidRPr="003435FD">
              <w:rPr>
                <w:rFonts w:ascii="Tahoma" w:hAnsi="Tahoma" w:cs="Tahoma"/>
                <w:sz w:val="16"/>
                <w:szCs w:val="16"/>
              </w:rPr>
              <w:t xml:space="preserve"> (Del III: Razlogi za izključitev, D: Nacionalni razlogi za izključitev)</w:t>
            </w:r>
          </w:p>
        </w:tc>
      </w:tr>
      <w:tr w:rsidR="00154EF4" w:rsidRPr="003435FD" w14:paraId="76BB36D3" w14:textId="77777777" w:rsidTr="000F223F">
        <w:tc>
          <w:tcPr>
            <w:tcW w:w="134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8F37277" w14:textId="77777777" w:rsidR="00154EF4" w:rsidRPr="003435FD" w:rsidRDefault="00154EF4" w:rsidP="00607709">
            <w:pPr>
              <w:keepNext/>
              <w:keepLines/>
              <w:jc w:val="center"/>
              <w:rPr>
                <w:rFonts w:ascii="Tahoma" w:hAnsi="Tahoma" w:cs="Tahoma"/>
                <w:color w:val="000000"/>
                <w:position w:val="-2"/>
                <w:sz w:val="16"/>
                <w:szCs w:val="16"/>
              </w:rPr>
            </w:pPr>
            <w:r w:rsidRPr="003435FD">
              <w:rPr>
                <w:rFonts w:ascii="Tahoma" w:hAnsi="Tahoma" w:cs="Tahoma"/>
                <w:sz w:val="16"/>
                <w:szCs w:val="16"/>
              </w:rPr>
              <w:t>Podizvajalci ter subjekt katerega zmogljivost bo ponudnik uporabil, v skladu z 81. členom</w:t>
            </w:r>
          </w:p>
        </w:tc>
        <w:tc>
          <w:tcPr>
            <w:tcW w:w="365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E7B28F5" w14:textId="77777777" w:rsidR="00154EF4" w:rsidRPr="003435FD" w:rsidRDefault="00154EF4" w:rsidP="00607709">
            <w:pPr>
              <w:keepNext/>
              <w:keepLines/>
              <w:rPr>
                <w:rFonts w:ascii="Tahoma" w:hAnsi="Tahoma" w:cs="Tahoma"/>
                <w:sz w:val="16"/>
                <w:szCs w:val="16"/>
              </w:rPr>
            </w:pPr>
            <w:r w:rsidRPr="003435FD">
              <w:rPr>
                <w:rFonts w:ascii="Tahoma" w:hAnsi="Tahoma" w:cs="Tahoma"/>
                <w:sz w:val="16"/>
                <w:szCs w:val="16"/>
              </w:rPr>
              <w:t>MORAJO izpolnjevati pogoj</w:t>
            </w:r>
          </w:p>
          <w:p w14:paraId="25DEFDCC" w14:textId="77777777" w:rsidR="00154EF4" w:rsidRPr="003435FD" w:rsidRDefault="00154EF4" w:rsidP="00607709">
            <w:pPr>
              <w:keepNext/>
              <w:keepLines/>
              <w:rPr>
                <w:rFonts w:ascii="Arial" w:hAnsi="Arial"/>
                <w:sz w:val="16"/>
                <w:szCs w:val="16"/>
              </w:rPr>
            </w:pPr>
            <w:r w:rsidRPr="003435FD">
              <w:rPr>
                <w:rFonts w:ascii="Tahoma" w:hAnsi="Tahoma" w:cs="Tahoma"/>
                <w:sz w:val="16"/>
                <w:szCs w:val="16"/>
              </w:rPr>
              <w:t xml:space="preserve">DOKAZILO: </w:t>
            </w:r>
            <w:r w:rsidRPr="003435FD">
              <w:rPr>
                <w:rFonts w:ascii="Tahoma" w:hAnsi="Tahoma" w:cs="Tahoma"/>
                <w:bCs/>
                <w:sz w:val="16"/>
                <w:szCs w:val="16"/>
              </w:rPr>
              <w:t>Enako kot glavni ponudnik</w:t>
            </w:r>
          </w:p>
        </w:tc>
      </w:tr>
    </w:tbl>
    <w:p w14:paraId="60F0938A" w14:textId="490AC3E9" w:rsidR="00154EF4" w:rsidRDefault="00154EF4" w:rsidP="00154EF4">
      <w:pPr>
        <w:keepNext/>
        <w:keepLines/>
        <w:jc w:val="both"/>
        <w:rPr>
          <w:rFonts w:ascii="Tahoma" w:hAnsi="Tahoma" w:cs="Tahoma"/>
          <w:bCs/>
          <w:sz w:val="18"/>
          <w:szCs w:val="18"/>
        </w:rPr>
      </w:pPr>
    </w:p>
    <w:p w14:paraId="3D0AA8E5" w14:textId="5CFE3E91" w:rsidR="00EE717D" w:rsidRDefault="00EE717D" w:rsidP="00154EF4">
      <w:pPr>
        <w:keepNext/>
        <w:keepLines/>
        <w:jc w:val="both"/>
        <w:rPr>
          <w:rFonts w:ascii="Tahoma" w:hAnsi="Tahoma" w:cs="Tahoma"/>
          <w:bCs/>
          <w:sz w:val="18"/>
          <w:szCs w:val="18"/>
        </w:rPr>
      </w:pPr>
    </w:p>
    <w:p w14:paraId="20B337AA" w14:textId="166B3952" w:rsidR="00EE717D" w:rsidRDefault="00EE717D" w:rsidP="00154EF4">
      <w:pPr>
        <w:keepNext/>
        <w:keepLines/>
        <w:jc w:val="both"/>
        <w:rPr>
          <w:rFonts w:ascii="Tahoma" w:hAnsi="Tahoma" w:cs="Tahoma"/>
          <w:bCs/>
          <w:sz w:val="18"/>
          <w:szCs w:val="18"/>
        </w:rPr>
      </w:pPr>
    </w:p>
    <w:p w14:paraId="2A82B9FC" w14:textId="7425BF0D" w:rsidR="00EE717D" w:rsidRDefault="00EE717D" w:rsidP="00154EF4">
      <w:pPr>
        <w:keepNext/>
        <w:keepLines/>
        <w:jc w:val="both"/>
        <w:rPr>
          <w:rFonts w:ascii="Tahoma" w:hAnsi="Tahoma" w:cs="Tahoma"/>
          <w:bCs/>
          <w:sz w:val="18"/>
          <w:szCs w:val="18"/>
        </w:rPr>
      </w:pPr>
    </w:p>
    <w:p w14:paraId="671F5300" w14:textId="37C01BD0" w:rsidR="00EE717D" w:rsidRDefault="00EE717D" w:rsidP="00154EF4">
      <w:pPr>
        <w:keepNext/>
        <w:keepLines/>
        <w:jc w:val="both"/>
        <w:rPr>
          <w:rFonts w:ascii="Tahoma" w:hAnsi="Tahoma" w:cs="Tahoma"/>
          <w:bCs/>
          <w:sz w:val="18"/>
          <w:szCs w:val="18"/>
        </w:rPr>
      </w:pPr>
    </w:p>
    <w:p w14:paraId="5FF7DB38" w14:textId="42A1D952" w:rsidR="00EE717D" w:rsidRDefault="00EE717D" w:rsidP="00154EF4">
      <w:pPr>
        <w:keepNext/>
        <w:keepLines/>
        <w:jc w:val="both"/>
        <w:rPr>
          <w:rFonts w:ascii="Tahoma" w:hAnsi="Tahoma" w:cs="Tahoma"/>
          <w:bCs/>
          <w:sz w:val="18"/>
          <w:szCs w:val="18"/>
        </w:rPr>
      </w:pPr>
    </w:p>
    <w:p w14:paraId="561B00CB" w14:textId="64FA5C10" w:rsidR="00EE717D" w:rsidRDefault="00EE717D" w:rsidP="00154EF4">
      <w:pPr>
        <w:keepNext/>
        <w:keepLines/>
        <w:jc w:val="both"/>
        <w:rPr>
          <w:rFonts w:ascii="Tahoma" w:hAnsi="Tahoma" w:cs="Tahoma"/>
          <w:bCs/>
          <w:sz w:val="18"/>
          <w:szCs w:val="18"/>
        </w:rPr>
      </w:pPr>
    </w:p>
    <w:p w14:paraId="73AAB65D" w14:textId="772304D8" w:rsidR="00EE717D" w:rsidRDefault="00EE717D" w:rsidP="00154EF4">
      <w:pPr>
        <w:keepNext/>
        <w:keepLines/>
        <w:jc w:val="both"/>
        <w:rPr>
          <w:rFonts w:ascii="Tahoma" w:hAnsi="Tahoma" w:cs="Tahoma"/>
          <w:bCs/>
          <w:sz w:val="18"/>
          <w:szCs w:val="18"/>
        </w:rPr>
      </w:pPr>
    </w:p>
    <w:p w14:paraId="04A37BC1" w14:textId="589B26F1" w:rsidR="00EE717D" w:rsidRDefault="00EE717D" w:rsidP="00154EF4">
      <w:pPr>
        <w:keepNext/>
        <w:keepLines/>
        <w:jc w:val="both"/>
        <w:rPr>
          <w:rFonts w:ascii="Tahoma" w:hAnsi="Tahoma" w:cs="Tahoma"/>
          <w:bCs/>
          <w:sz w:val="18"/>
          <w:szCs w:val="18"/>
        </w:rPr>
      </w:pPr>
    </w:p>
    <w:p w14:paraId="5331D5F3" w14:textId="39E9A26B" w:rsidR="00BE31E9" w:rsidRDefault="00BE31E9" w:rsidP="00154EF4">
      <w:pPr>
        <w:keepNext/>
        <w:keepLines/>
        <w:jc w:val="both"/>
        <w:rPr>
          <w:rFonts w:ascii="Tahoma" w:hAnsi="Tahoma" w:cs="Tahoma"/>
          <w:bCs/>
          <w:sz w:val="18"/>
          <w:szCs w:val="18"/>
        </w:rPr>
      </w:pPr>
    </w:p>
    <w:p w14:paraId="5308C63A" w14:textId="7DA4E4E7" w:rsidR="00BE31E9" w:rsidRDefault="00BE31E9" w:rsidP="00154EF4">
      <w:pPr>
        <w:keepNext/>
        <w:keepLines/>
        <w:jc w:val="both"/>
        <w:rPr>
          <w:rFonts w:ascii="Tahoma" w:hAnsi="Tahoma" w:cs="Tahoma"/>
          <w:bCs/>
          <w:sz w:val="18"/>
          <w:szCs w:val="18"/>
        </w:rPr>
      </w:pPr>
    </w:p>
    <w:p w14:paraId="39EE7126" w14:textId="76376F59" w:rsidR="00BE31E9" w:rsidRDefault="00BE31E9" w:rsidP="00154EF4">
      <w:pPr>
        <w:keepNext/>
        <w:keepLines/>
        <w:jc w:val="both"/>
        <w:rPr>
          <w:rFonts w:ascii="Tahoma" w:hAnsi="Tahoma" w:cs="Tahoma"/>
          <w:bCs/>
          <w:sz w:val="18"/>
          <w:szCs w:val="18"/>
        </w:rPr>
      </w:pPr>
    </w:p>
    <w:p w14:paraId="47B7A39E" w14:textId="094C39BC" w:rsidR="00BE31E9" w:rsidRDefault="00BE31E9" w:rsidP="00154EF4">
      <w:pPr>
        <w:keepNext/>
        <w:keepLines/>
        <w:jc w:val="both"/>
        <w:rPr>
          <w:rFonts w:ascii="Tahoma" w:hAnsi="Tahoma" w:cs="Tahoma"/>
          <w:bCs/>
          <w:sz w:val="18"/>
          <w:szCs w:val="18"/>
        </w:rPr>
      </w:pPr>
    </w:p>
    <w:p w14:paraId="4C4F9E96" w14:textId="1734DE08" w:rsidR="00BE31E9" w:rsidRDefault="00BE31E9" w:rsidP="00154EF4">
      <w:pPr>
        <w:keepNext/>
        <w:keepLines/>
        <w:jc w:val="both"/>
        <w:rPr>
          <w:rFonts w:ascii="Tahoma" w:hAnsi="Tahoma" w:cs="Tahoma"/>
          <w:bCs/>
          <w:sz w:val="18"/>
          <w:szCs w:val="18"/>
        </w:rPr>
      </w:pPr>
    </w:p>
    <w:p w14:paraId="6236A3AF" w14:textId="2D65F893" w:rsidR="00BE31E9" w:rsidRDefault="00BE31E9" w:rsidP="00154EF4">
      <w:pPr>
        <w:keepNext/>
        <w:keepLines/>
        <w:jc w:val="both"/>
        <w:rPr>
          <w:rFonts w:ascii="Tahoma" w:hAnsi="Tahoma" w:cs="Tahoma"/>
          <w:bCs/>
          <w:sz w:val="18"/>
          <w:szCs w:val="18"/>
        </w:rPr>
      </w:pPr>
    </w:p>
    <w:p w14:paraId="3BFDFC77" w14:textId="50C70288" w:rsidR="00BE31E9" w:rsidRDefault="00BE31E9" w:rsidP="00154EF4">
      <w:pPr>
        <w:keepNext/>
        <w:keepLines/>
        <w:jc w:val="both"/>
        <w:rPr>
          <w:rFonts w:ascii="Tahoma" w:hAnsi="Tahoma" w:cs="Tahoma"/>
          <w:bCs/>
          <w:sz w:val="18"/>
          <w:szCs w:val="18"/>
        </w:rPr>
      </w:pPr>
    </w:p>
    <w:p w14:paraId="7DB8E92E" w14:textId="4E54AD0E" w:rsidR="00BE31E9" w:rsidRDefault="00BE31E9" w:rsidP="00154EF4">
      <w:pPr>
        <w:keepNext/>
        <w:keepLines/>
        <w:jc w:val="both"/>
        <w:rPr>
          <w:rFonts w:ascii="Tahoma" w:hAnsi="Tahoma" w:cs="Tahoma"/>
          <w:bCs/>
          <w:sz w:val="18"/>
          <w:szCs w:val="18"/>
        </w:rPr>
      </w:pPr>
    </w:p>
    <w:p w14:paraId="217FD79E" w14:textId="07D53EDD" w:rsidR="00BE31E9" w:rsidRDefault="00BE31E9" w:rsidP="00154EF4">
      <w:pPr>
        <w:keepNext/>
        <w:keepLines/>
        <w:jc w:val="both"/>
        <w:rPr>
          <w:rFonts w:ascii="Tahoma" w:hAnsi="Tahoma" w:cs="Tahoma"/>
          <w:bCs/>
          <w:sz w:val="18"/>
          <w:szCs w:val="18"/>
        </w:rPr>
      </w:pPr>
    </w:p>
    <w:p w14:paraId="1AD963C1" w14:textId="32676ADA" w:rsidR="00BE31E9" w:rsidRDefault="00BE31E9" w:rsidP="00154EF4">
      <w:pPr>
        <w:keepNext/>
        <w:keepLines/>
        <w:jc w:val="both"/>
        <w:rPr>
          <w:rFonts w:ascii="Tahoma" w:hAnsi="Tahoma" w:cs="Tahoma"/>
          <w:bCs/>
          <w:sz w:val="18"/>
          <w:szCs w:val="18"/>
        </w:rPr>
      </w:pPr>
    </w:p>
    <w:p w14:paraId="447B04F0" w14:textId="2625A11A" w:rsidR="00BE31E9" w:rsidRDefault="00BE31E9" w:rsidP="00154EF4">
      <w:pPr>
        <w:keepNext/>
        <w:keepLines/>
        <w:jc w:val="both"/>
        <w:rPr>
          <w:rFonts w:ascii="Tahoma" w:hAnsi="Tahoma" w:cs="Tahoma"/>
          <w:bCs/>
          <w:sz w:val="18"/>
          <w:szCs w:val="18"/>
        </w:rPr>
      </w:pPr>
    </w:p>
    <w:p w14:paraId="0CA21DB8" w14:textId="77777777" w:rsidR="00BE31E9" w:rsidRDefault="00BE31E9" w:rsidP="00154EF4">
      <w:pPr>
        <w:keepNext/>
        <w:keepLines/>
        <w:jc w:val="both"/>
        <w:rPr>
          <w:rFonts w:ascii="Tahoma" w:hAnsi="Tahoma" w:cs="Tahoma"/>
          <w:bCs/>
          <w:sz w:val="18"/>
          <w:szCs w:val="18"/>
        </w:rPr>
      </w:pPr>
    </w:p>
    <w:p w14:paraId="0841E893" w14:textId="4AE7DE9C" w:rsidR="00154EF4" w:rsidRPr="00154EF4" w:rsidRDefault="00154EF4" w:rsidP="00154EF4">
      <w:pPr>
        <w:keepNext/>
        <w:keepLines/>
        <w:jc w:val="both"/>
        <w:outlineLvl w:val="1"/>
        <w:rPr>
          <w:rFonts w:ascii="Tahoma" w:hAnsi="Tahoma" w:cs="Tahoma"/>
          <w:b/>
          <w:sz w:val="20"/>
          <w:szCs w:val="20"/>
        </w:rPr>
      </w:pPr>
      <w:bookmarkStart w:id="28" w:name="_Toc51842338"/>
      <w:r w:rsidRPr="00E65020">
        <w:rPr>
          <w:rFonts w:ascii="Tahoma" w:hAnsi="Tahoma" w:cs="Tahoma"/>
          <w:b/>
          <w:sz w:val="20"/>
          <w:szCs w:val="20"/>
        </w:rPr>
        <w:lastRenderedPageBreak/>
        <w:t>4.2. POGOJI ZA SODELOVANJE</w:t>
      </w:r>
      <w:bookmarkEnd w:id="28"/>
    </w:p>
    <w:p w14:paraId="5B15FBE8" w14:textId="0ECF3EEF" w:rsidR="00154EF4" w:rsidRPr="00EE717D" w:rsidRDefault="00154EF4" w:rsidP="00154EF4">
      <w:pPr>
        <w:keepNext/>
        <w:keepLines/>
        <w:rPr>
          <w:rFonts w:ascii="Tahoma" w:hAnsi="Tahoma" w:cs="Tahoma"/>
          <w:b/>
          <w:position w:val="-2"/>
          <w:sz w:val="18"/>
          <w:szCs w:val="18"/>
        </w:rPr>
      </w:pPr>
      <w:r w:rsidRPr="00E65020">
        <w:rPr>
          <w:rFonts w:ascii="Tahoma" w:hAnsi="Tahoma" w:cs="Tahoma"/>
          <w:b/>
          <w:position w:val="-2"/>
          <w:sz w:val="18"/>
          <w:szCs w:val="18"/>
        </w:rPr>
        <w:t>4.2.1 Poslovna sposobnost</w:t>
      </w:r>
    </w:p>
    <w:tbl>
      <w:tblPr>
        <w:tblW w:w="9072" w:type="dxa"/>
        <w:tblLook w:val="04A0" w:firstRow="1" w:lastRow="0" w:firstColumn="1" w:lastColumn="0" w:noHBand="0" w:noVBand="1"/>
      </w:tblPr>
      <w:tblGrid>
        <w:gridCol w:w="2553"/>
        <w:gridCol w:w="6519"/>
      </w:tblGrid>
      <w:tr w:rsidR="00154EF4" w:rsidRPr="00E65020" w14:paraId="6DCEC39E" w14:textId="77777777" w:rsidTr="000F223F">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FFE599" w:themeFill="accent4" w:themeFillTint="66"/>
            <w:tcMar>
              <w:top w:w="135" w:type="dxa"/>
              <w:left w:w="108" w:type="dxa"/>
              <w:bottom w:w="135" w:type="dxa"/>
              <w:right w:w="108" w:type="dxa"/>
            </w:tcMar>
            <w:vAlign w:val="center"/>
            <w:hideMark/>
          </w:tcPr>
          <w:p w14:paraId="756DEA31" w14:textId="77777777" w:rsidR="00154EF4" w:rsidRPr="00E65020" w:rsidRDefault="00154EF4" w:rsidP="000F223F">
            <w:pPr>
              <w:keepNext/>
              <w:keepLines/>
              <w:jc w:val="center"/>
              <w:rPr>
                <w:rFonts w:ascii="Tahoma" w:hAnsi="Tahoma" w:cs="Tahoma"/>
                <w:sz w:val="16"/>
                <w:szCs w:val="16"/>
              </w:rPr>
            </w:pPr>
            <w:r w:rsidRPr="00E65020">
              <w:rPr>
                <w:rFonts w:ascii="Tahoma" w:hAnsi="Tahoma" w:cs="Tahoma"/>
                <w:b/>
                <w:bCs/>
                <w:position w:val="-2"/>
                <w:sz w:val="16"/>
                <w:szCs w:val="16"/>
              </w:rPr>
              <w:t>POGOJ 1</w:t>
            </w:r>
            <w:r w:rsidRPr="00E65020">
              <w:rPr>
                <w:rFonts w:ascii="Tahoma" w:hAnsi="Tahoma" w:cs="Tahoma"/>
                <w:b/>
                <w:bCs/>
                <w:position w:val="-2"/>
                <w:sz w:val="16"/>
                <w:szCs w:val="16"/>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4BE3DC2" w14:textId="77777777" w:rsidR="00154EF4" w:rsidRPr="00E65020" w:rsidRDefault="00154EF4" w:rsidP="000F223F">
            <w:pPr>
              <w:keepNext/>
              <w:keepLines/>
              <w:tabs>
                <w:tab w:val="left" w:pos="3765"/>
              </w:tabs>
              <w:rPr>
                <w:rFonts w:ascii="Tahoma" w:hAnsi="Tahoma" w:cs="Tahoma"/>
                <w:sz w:val="16"/>
                <w:szCs w:val="16"/>
              </w:rPr>
            </w:pPr>
            <w:r w:rsidRPr="00E65020">
              <w:rPr>
                <w:rFonts w:ascii="Tahoma" w:hAnsi="Tahoma" w:cs="Tahoma"/>
                <w:sz w:val="16"/>
                <w:szCs w:val="16"/>
              </w:rPr>
              <w:t xml:space="preserve">Gospodarski subjekt je </w:t>
            </w:r>
            <w:r w:rsidRPr="00E65020">
              <w:rPr>
                <w:rFonts w:ascii="Tahoma" w:hAnsi="Tahoma" w:cs="Tahoma"/>
                <w:b/>
                <w:bCs/>
                <w:sz w:val="16"/>
                <w:szCs w:val="16"/>
                <w:u w:val="single"/>
              </w:rPr>
              <w:t>vpisan v enega od poklicnih ali poslovnih registrov,</w:t>
            </w:r>
            <w:r w:rsidRPr="00E65020">
              <w:rPr>
                <w:rFonts w:ascii="Tahoma" w:hAnsi="Tahoma" w:cs="Tahoma"/>
                <w:sz w:val="16"/>
                <w:szCs w:val="16"/>
              </w:rPr>
              <w:t xml:space="preserve"> ki se vodijo v državi članici, v kateri ima gospodarski subjekt sedež. Seznam poklicnih ali poslovnih registrov v državah članicah Evropske unije določa Priloga XI Direktive 2014/24/EU.</w:t>
            </w:r>
          </w:p>
          <w:p w14:paraId="6153FAF0" w14:textId="77777777" w:rsidR="00154EF4" w:rsidRPr="00E65020" w:rsidRDefault="00154EF4" w:rsidP="000F223F">
            <w:pPr>
              <w:keepNext/>
              <w:keepLines/>
              <w:tabs>
                <w:tab w:val="left" w:pos="3765"/>
              </w:tabs>
              <w:rPr>
                <w:rFonts w:ascii="Tahoma" w:hAnsi="Tahoma" w:cs="Tahoma"/>
                <w:sz w:val="16"/>
                <w:szCs w:val="16"/>
              </w:rPr>
            </w:pPr>
            <w:r w:rsidRPr="00E65020">
              <w:rPr>
                <w:rFonts w:ascii="Tahoma" w:hAnsi="Tahoma" w:cs="Tahoma"/>
                <w:color w:val="000000"/>
                <w:position w:val="-2"/>
                <w:sz w:val="16"/>
                <w:szCs w:val="16"/>
              </w:rPr>
              <w:t>Če morajo imeti gospodarski subjekti določeno dovoljenje ali biti člani določene organizacije, da lahko v svoji matični državi opravljajo določeno storitev, morajo predložiti dokazilo o tem dovoljenju ali članstvu.</w:t>
            </w:r>
          </w:p>
        </w:tc>
      </w:tr>
      <w:tr w:rsidR="00154EF4" w:rsidRPr="00E65020" w14:paraId="279397D1" w14:textId="77777777" w:rsidTr="00C32592">
        <w:trPr>
          <w:trHeight w:val="625"/>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0337CF6" w14:textId="77777777" w:rsidR="00154EF4" w:rsidRPr="00E65020" w:rsidRDefault="00154EF4" w:rsidP="000F223F">
            <w:pPr>
              <w:keepNext/>
              <w:keepLines/>
              <w:jc w:val="center"/>
              <w:rPr>
                <w:rFonts w:ascii="Tahoma" w:hAnsi="Tahoma" w:cs="Tahoma"/>
                <w:sz w:val="16"/>
                <w:szCs w:val="16"/>
              </w:rPr>
            </w:pPr>
            <w:r w:rsidRPr="00E65020">
              <w:rPr>
                <w:rFonts w:ascii="Tahoma" w:hAnsi="Tahoma" w:cs="Tahoma"/>
                <w:sz w:val="16"/>
                <w:szCs w:val="16"/>
              </w:rPr>
              <w:t xml:space="preserve">Glavni ponudnik, partnerji v skupni ponudbi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4DA6E2" w14:textId="77777777" w:rsidR="00154EF4" w:rsidRPr="00E65020" w:rsidRDefault="00154EF4" w:rsidP="000F223F">
            <w:pPr>
              <w:keepNext/>
              <w:keepLines/>
              <w:rPr>
                <w:rFonts w:ascii="Tahoma" w:hAnsi="Tahoma" w:cs="Tahoma"/>
                <w:sz w:val="16"/>
                <w:szCs w:val="16"/>
              </w:rPr>
            </w:pPr>
            <w:r w:rsidRPr="00E65020">
              <w:rPr>
                <w:rFonts w:ascii="Tahoma" w:hAnsi="Tahoma" w:cs="Tahoma"/>
                <w:sz w:val="16"/>
                <w:szCs w:val="16"/>
              </w:rPr>
              <w:t>DOKAZILO: Izpolnjen in podpisan obrazec:</w:t>
            </w:r>
          </w:p>
          <w:p w14:paraId="38080AD0" w14:textId="77777777" w:rsidR="00154EF4" w:rsidRPr="00E65020" w:rsidRDefault="00154EF4" w:rsidP="000F223F">
            <w:pPr>
              <w:keepNext/>
              <w:keepLines/>
              <w:rPr>
                <w:rFonts w:ascii="Tahoma" w:hAnsi="Tahoma" w:cs="Tahoma"/>
                <w:sz w:val="16"/>
                <w:szCs w:val="16"/>
              </w:rPr>
            </w:pPr>
            <w:r w:rsidRPr="00E65020">
              <w:rPr>
                <w:rFonts w:ascii="Tahoma" w:hAnsi="Tahoma" w:cs="Tahoma"/>
                <w:sz w:val="16"/>
                <w:szCs w:val="16"/>
              </w:rPr>
              <w:t>-</w:t>
            </w:r>
            <w:r w:rsidRPr="00E65020">
              <w:rPr>
                <w:rFonts w:ascii="Tahoma" w:hAnsi="Tahoma" w:cs="Tahoma"/>
                <w:b/>
                <w:sz w:val="16"/>
                <w:szCs w:val="16"/>
              </w:rPr>
              <w:t> ESPD</w:t>
            </w:r>
            <w:r w:rsidRPr="00E65020">
              <w:rPr>
                <w:rFonts w:ascii="Tahoma" w:hAnsi="Tahoma" w:cs="Tahoma"/>
                <w:sz w:val="16"/>
                <w:szCs w:val="16"/>
              </w:rPr>
              <w:t xml:space="preserve"> (Del IV: Pogoji za sodelovanje, A: Ustreznost)</w:t>
            </w:r>
          </w:p>
        </w:tc>
      </w:tr>
      <w:tr w:rsidR="00154EF4" w:rsidRPr="00E65020" w14:paraId="5F7931D9" w14:textId="77777777" w:rsidTr="00C32592">
        <w:trPr>
          <w:trHeight w:val="738"/>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3406FD" w14:textId="77777777" w:rsidR="00154EF4" w:rsidRPr="00E65020" w:rsidRDefault="00154EF4" w:rsidP="00C32592">
            <w:pPr>
              <w:keepNext/>
              <w:keepLines/>
              <w:spacing w:line="240" w:lineRule="auto"/>
              <w:ind w:right="-106"/>
              <w:rPr>
                <w:rFonts w:ascii="Tahoma" w:hAnsi="Tahoma" w:cs="Tahoma"/>
                <w:color w:val="000000"/>
                <w:position w:val="-2"/>
                <w:sz w:val="16"/>
                <w:szCs w:val="16"/>
              </w:rPr>
            </w:pPr>
            <w:r w:rsidRPr="00E65020">
              <w:rPr>
                <w:rFonts w:ascii="Tahoma" w:hAnsi="Tahoma" w:cs="Tahoma"/>
                <w:color w:val="000000"/>
                <w:position w:val="-2"/>
                <w:sz w:val="16"/>
                <w:szCs w:val="16"/>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tcPr>
          <w:p w14:paraId="0CE8F12E" w14:textId="635695C2" w:rsidR="00154EF4" w:rsidRPr="00C32592" w:rsidRDefault="00154EF4" w:rsidP="00C32592">
            <w:pPr>
              <w:keepNext/>
              <w:keepLines/>
              <w:tabs>
                <w:tab w:val="left" w:pos="3765"/>
              </w:tabs>
              <w:spacing w:line="240" w:lineRule="auto"/>
              <w:rPr>
                <w:rFonts w:ascii="Tahoma" w:hAnsi="Tahoma" w:cs="Tahoma"/>
                <w:sz w:val="16"/>
                <w:szCs w:val="16"/>
              </w:rPr>
            </w:pPr>
            <w:r w:rsidRPr="00C32592">
              <w:rPr>
                <w:rFonts w:ascii="Tahoma" w:hAnsi="Tahoma" w:cs="Tahoma"/>
                <w:sz w:val="16"/>
                <w:szCs w:val="16"/>
              </w:rPr>
              <w:t>V primeru, da izbranemu ponudniku v obdobju veljavnosti pogodbe poteče</w:t>
            </w:r>
            <w:r w:rsidR="00C32592">
              <w:rPr>
                <w:rFonts w:ascii="Tahoma" w:hAnsi="Tahoma" w:cs="Tahoma"/>
                <w:sz w:val="16"/>
                <w:szCs w:val="16"/>
              </w:rPr>
              <w:t xml:space="preserve"> </w:t>
            </w:r>
            <w:r w:rsidRPr="00C32592">
              <w:rPr>
                <w:rFonts w:ascii="Tahoma" w:hAnsi="Tahoma" w:cs="Tahoma"/>
                <w:sz w:val="16"/>
                <w:szCs w:val="16"/>
              </w:rPr>
              <w:t>katerokoli od pooblastil, s katerim izkazuje sposobnost za opravljanje poklicnih</w:t>
            </w:r>
            <w:r w:rsidR="00C32592">
              <w:rPr>
                <w:rFonts w:ascii="Tahoma" w:hAnsi="Tahoma" w:cs="Tahoma"/>
                <w:sz w:val="16"/>
                <w:szCs w:val="16"/>
              </w:rPr>
              <w:t xml:space="preserve"> </w:t>
            </w:r>
            <w:r w:rsidRPr="00C32592">
              <w:rPr>
                <w:rFonts w:ascii="Tahoma" w:hAnsi="Tahoma" w:cs="Tahoma"/>
                <w:sz w:val="16"/>
                <w:szCs w:val="16"/>
              </w:rPr>
              <w:t>dejavnosti (izdano s strani ustreznega ministrstva za izvajanje storitev, ki so</w:t>
            </w:r>
            <w:r w:rsidR="00C32592">
              <w:rPr>
                <w:rFonts w:ascii="Tahoma" w:hAnsi="Tahoma" w:cs="Tahoma"/>
                <w:sz w:val="16"/>
                <w:szCs w:val="16"/>
              </w:rPr>
              <w:t xml:space="preserve"> </w:t>
            </w:r>
            <w:r w:rsidRPr="00C32592">
              <w:rPr>
                <w:rFonts w:ascii="Tahoma" w:hAnsi="Tahoma" w:cs="Tahoma"/>
                <w:sz w:val="16"/>
                <w:szCs w:val="16"/>
              </w:rPr>
              <w:t>predmet javnega naročila), mora naročnika, pred potekom veljavnosti opozoriti,</w:t>
            </w:r>
            <w:r w:rsidR="00C32592">
              <w:rPr>
                <w:rFonts w:ascii="Tahoma" w:hAnsi="Tahoma" w:cs="Tahoma"/>
                <w:sz w:val="16"/>
                <w:szCs w:val="16"/>
              </w:rPr>
              <w:t xml:space="preserve"> </w:t>
            </w:r>
            <w:r w:rsidRPr="00C32592">
              <w:rPr>
                <w:rFonts w:ascii="Tahoma" w:hAnsi="Tahoma" w:cs="Tahoma"/>
                <w:sz w:val="16"/>
                <w:szCs w:val="16"/>
              </w:rPr>
              <w:t>da je pridobil novo pooblastilo.</w:t>
            </w:r>
          </w:p>
        </w:tc>
      </w:tr>
      <w:tr w:rsidR="00154EF4" w:rsidRPr="00E65020" w14:paraId="6E60283E" w14:textId="77777777" w:rsidTr="00EE717D">
        <w:trPr>
          <w:trHeight w:val="658"/>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7A3E41" w14:textId="77777777" w:rsidR="00154EF4" w:rsidRPr="00E65020" w:rsidRDefault="00154EF4" w:rsidP="000F223F">
            <w:pPr>
              <w:keepNext/>
              <w:keepLines/>
              <w:jc w:val="center"/>
              <w:rPr>
                <w:rFonts w:ascii="Tahoma" w:hAnsi="Tahoma" w:cs="Tahoma"/>
                <w:color w:val="000000"/>
                <w:position w:val="-2"/>
                <w:sz w:val="16"/>
                <w:szCs w:val="16"/>
              </w:rPr>
            </w:pPr>
            <w:r w:rsidRPr="00E65020">
              <w:rPr>
                <w:rFonts w:ascii="Tahoma" w:hAnsi="Tahoma" w:cs="Tahoma"/>
                <w:sz w:val="16"/>
                <w:szCs w:val="16"/>
              </w:rPr>
              <w:t>Podizvajalci ter subjekt katerega zmogljivost bo ponudnik uporabil, v skladu z 81. členom</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B31716" w14:textId="77777777" w:rsidR="00154EF4" w:rsidRPr="00E65020" w:rsidRDefault="00154EF4" w:rsidP="000F223F">
            <w:pPr>
              <w:pStyle w:val="Brezrazmikov"/>
              <w:keepNext/>
              <w:keepLines/>
              <w:rPr>
                <w:rFonts w:ascii="Tahoma" w:hAnsi="Tahoma" w:cs="Tahoma"/>
                <w:sz w:val="16"/>
                <w:szCs w:val="16"/>
              </w:rPr>
            </w:pPr>
            <w:r w:rsidRPr="00E65020">
              <w:rPr>
                <w:rFonts w:ascii="Tahoma" w:hAnsi="Tahoma" w:cs="Tahoma"/>
                <w:sz w:val="16"/>
                <w:szCs w:val="16"/>
              </w:rPr>
              <w:t xml:space="preserve">MORAJO izpolnjevati pogoj </w:t>
            </w:r>
            <w:r w:rsidRPr="00E65020">
              <w:rPr>
                <w:rFonts w:ascii="Tahoma" w:hAnsi="Tahoma" w:cs="Tahoma"/>
                <w:color w:val="000000"/>
                <w:position w:val="-2"/>
                <w:sz w:val="16"/>
                <w:szCs w:val="16"/>
              </w:rPr>
              <w:t>(v obsegu v katerem prevzemajo izvedbo del)</w:t>
            </w:r>
          </w:p>
          <w:p w14:paraId="6C8967CE" w14:textId="77777777" w:rsidR="00154EF4" w:rsidRPr="00E65020" w:rsidRDefault="00154EF4" w:rsidP="000F223F">
            <w:pPr>
              <w:pStyle w:val="Brezrazmikov"/>
              <w:keepNext/>
              <w:keepLines/>
              <w:rPr>
                <w:sz w:val="16"/>
                <w:szCs w:val="16"/>
              </w:rPr>
            </w:pPr>
            <w:r w:rsidRPr="00E65020">
              <w:rPr>
                <w:rFonts w:ascii="Tahoma" w:hAnsi="Tahoma" w:cs="Tahoma"/>
                <w:sz w:val="16"/>
                <w:szCs w:val="16"/>
              </w:rPr>
              <w:t xml:space="preserve">DOKAZILO: </w:t>
            </w:r>
            <w:r w:rsidRPr="00E65020">
              <w:rPr>
                <w:rFonts w:ascii="Tahoma" w:hAnsi="Tahoma" w:cs="Tahoma"/>
                <w:bCs/>
                <w:sz w:val="16"/>
                <w:szCs w:val="16"/>
              </w:rPr>
              <w:t>Enako kot glavni ponudnik</w:t>
            </w:r>
          </w:p>
        </w:tc>
      </w:tr>
      <w:tr w:rsidR="00154EF4" w:rsidRPr="00E65020" w14:paraId="66B6124B" w14:textId="77777777" w:rsidTr="000F223F">
        <w:trPr>
          <w:trHeight w:val="356"/>
        </w:trPr>
        <w:tc>
          <w:tcPr>
            <w:tcW w:w="1407" w:type="pct"/>
            <w:tcBorders>
              <w:top w:val="single" w:sz="6" w:space="0" w:color="000000"/>
              <w:left w:val="single" w:sz="6" w:space="0" w:color="000000"/>
              <w:bottom w:val="single" w:sz="6" w:space="0" w:color="000000"/>
              <w:right w:val="single" w:sz="6" w:space="0" w:color="000000"/>
            </w:tcBorders>
            <w:shd w:val="clear" w:color="auto" w:fill="FFE599" w:themeFill="accent4" w:themeFillTint="66"/>
            <w:tcMar>
              <w:top w:w="135" w:type="dxa"/>
              <w:left w:w="108" w:type="dxa"/>
              <w:bottom w:w="135" w:type="dxa"/>
              <w:right w:w="108" w:type="dxa"/>
            </w:tcMar>
            <w:vAlign w:val="center"/>
          </w:tcPr>
          <w:p w14:paraId="79F4CDA1" w14:textId="77777777" w:rsidR="00154EF4" w:rsidRPr="00E65020" w:rsidRDefault="00154EF4" w:rsidP="000F223F">
            <w:pPr>
              <w:keepNext/>
              <w:keepLines/>
              <w:jc w:val="center"/>
              <w:rPr>
                <w:rFonts w:ascii="Tahoma" w:hAnsi="Tahoma" w:cs="Tahoma"/>
                <w:b/>
                <w:bCs/>
                <w:position w:val="-2"/>
                <w:sz w:val="16"/>
                <w:szCs w:val="16"/>
              </w:rPr>
            </w:pPr>
            <w:r w:rsidRPr="00E65020">
              <w:rPr>
                <w:rFonts w:ascii="Tahoma" w:hAnsi="Tahoma" w:cs="Tahoma"/>
                <w:b/>
                <w:bCs/>
                <w:position w:val="-2"/>
                <w:sz w:val="16"/>
                <w:szCs w:val="16"/>
              </w:rPr>
              <w:t>POGOJ 2</w:t>
            </w:r>
            <w:r w:rsidRPr="00E65020">
              <w:rPr>
                <w:rFonts w:ascii="Tahoma" w:hAnsi="Tahoma" w:cs="Tahoma"/>
                <w:b/>
                <w:bCs/>
                <w:position w:val="-2"/>
                <w:sz w:val="16"/>
                <w:szCs w:val="16"/>
              </w:rPr>
              <w:br/>
              <w:t>Okoljevarstveno dovoljenje</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F81841D" w14:textId="77777777" w:rsidR="00154EF4" w:rsidRPr="00E65020" w:rsidRDefault="00154EF4" w:rsidP="000F223F">
            <w:pPr>
              <w:pStyle w:val="Brezrazmikov"/>
              <w:keepNext/>
              <w:keepLines/>
              <w:rPr>
                <w:rFonts w:ascii="Tahoma" w:hAnsi="Tahoma" w:cs="Tahoma"/>
                <w:sz w:val="16"/>
                <w:szCs w:val="16"/>
              </w:rPr>
            </w:pPr>
            <w:r w:rsidRPr="00E65020">
              <w:rPr>
                <w:rFonts w:ascii="Tahoma" w:hAnsi="Tahoma" w:cs="Tahoma"/>
                <w:position w:val="-2"/>
                <w:sz w:val="16"/>
                <w:szCs w:val="16"/>
              </w:rPr>
              <w:t xml:space="preserve">Gospodarski subjekt mora imeti skladno z Zakonom o varstvu okolja (ZVO-1), </w:t>
            </w:r>
            <w:r w:rsidRPr="00E65020">
              <w:rPr>
                <w:rFonts w:ascii="Tahoma" w:hAnsi="Tahoma" w:cs="Tahoma"/>
                <w:sz w:val="16"/>
                <w:szCs w:val="16"/>
              </w:rPr>
              <w:t>okoljevarstveno dovoljenje za predelavo odpadne embalaže s kapaciteto naprave v obsegu prevzetega odpadka 15 01 06 ter registrirano dejavnost za prevzem in predelavo odpadkov.</w:t>
            </w:r>
          </w:p>
        </w:tc>
      </w:tr>
      <w:tr w:rsidR="00154EF4" w:rsidRPr="00E65020" w14:paraId="4C3DEE6E" w14:textId="77777777" w:rsidTr="00C32592">
        <w:trPr>
          <w:trHeight w:val="928"/>
        </w:trPr>
        <w:tc>
          <w:tcPr>
            <w:tcW w:w="1407" w:type="pct"/>
            <w:tcBorders>
              <w:top w:val="single" w:sz="6" w:space="0" w:color="000000"/>
              <w:left w:val="single" w:sz="6" w:space="0" w:color="000000"/>
              <w:bottom w:val="single" w:sz="4" w:space="0" w:color="auto"/>
              <w:right w:val="single" w:sz="6" w:space="0" w:color="000000"/>
            </w:tcBorders>
            <w:shd w:val="clear" w:color="auto" w:fill="FFFFFF" w:themeFill="background1"/>
            <w:tcMar>
              <w:top w:w="135" w:type="dxa"/>
              <w:left w:w="108" w:type="dxa"/>
              <w:bottom w:w="135" w:type="dxa"/>
              <w:right w:w="108" w:type="dxa"/>
            </w:tcMar>
            <w:vAlign w:val="center"/>
          </w:tcPr>
          <w:p w14:paraId="71E8A534" w14:textId="77777777" w:rsidR="00154EF4" w:rsidRPr="00E65020" w:rsidRDefault="00154EF4" w:rsidP="000F223F">
            <w:pPr>
              <w:keepNext/>
              <w:keepLines/>
              <w:jc w:val="center"/>
              <w:rPr>
                <w:rFonts w:ascii="Tahoma" w:hAnsi="Tahoma" w:cs="Tahoma"/>
                <w:b/>
                <w:bCs/>
                <w:position w:val="-2"/>
                <w:sz w:val="16"/>
                <w:szCs w:val="16"/>
              </w:rPr>
            </w:pPr>
            <w:r w:rsidRPr="00E65020">
              <w:rPr>
                <w:rFonts w:ascii="Tahoma" w:hAnsi="Tahoma" w:cs="Tahoma"/>
                <w:sz w:val="16"/>
                <w:szCs w:val="16"/>
              </w:rPr>
              <w:t>Glavni ponudnik, partnerji v skupni ponudbi</w:t>
            </w:r>
          </w:p>
        </w:tc>
        <w:tc>
          <w:tcPr>
            <w:tcW w:w="359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tcPr>
          <w:p w14:paraId="0516B38E" w14:textId="77777777" w:rsidR="00154EF4" w:rsidRPr="00E65020" w:rsidRDefault="00154EF4" w:rsidP="000F223F">
            <w:pPr>
              <w:keepNext/>
              <w:keepLines/>
              <w:jc w:val="both"/>
              <w:textAlignment w:val="center"/>
              <w:rPr>
                <w:rFonts w:ascii="Tahoma" w:hAnsi="Tahoma" w:cs="Tahoma"/>
                <w:sz w:val="16"/>
                <w:szCs w:val="16"/>
              </w:rPr>
            </w:pPr>
            <w:r w:rsidRPr="00E65020">
              <w:rPr>
                <w:rFonts w:ascii="Tahoma" w:hAnsi="Tahoma" w:cs="Tahoma"/>
                <w:color w:val="000000"/>
                <w:position w:val="-2"/>
                <w:sz w:val="16"/>
                <w:szCs w:val="16"/>
              </w:rPr>
              <w:t>MORAJO izpolnjevati pogoj v obsegu, v katerem prevzemajo izvedbo del.</w:t>
            </w:r>
          </w:p>
          <w:p w14:paraId="501BAC0D" w14:textId="002F001F" w:rsidR="00154EF4" w:rsidRPr="00C32592" w:rsidRDefault="00154EF4" w:rsidP="000F223F">
            <w:pPr>
              <w:keepNext/>
              <w:keepLines/>
              <w:jc w:val="both"/>
              <w:textAlignment w:val="center"/>
              <w:rPr>
                <w:rFonts w:ascii="Tahoma" w:hAnsi="Tahoma" w:cs="Tahoma"/>
                <w:bCs/>
                <w:sz w:val="16"/>
                <w:szCs w:val="16"/>
              </w:rPr>
            </w:pPr>
            <w:r w:rsidRPr="00E65020">
              <w:rPr>
                <w:rFonts w:ascii="Tahoma" w:hAnsi="Tahoma" w:cs="Tahoma"/>
                <w:color w:val="000000"/>
                <w:position w:val="-2"/>
                <w:sz w:val="16"/>
                <w:szCs w:val="16"/>
              </w:rPr>
              <w:t>DOKAZILO:</w:t>
            </w:r>
            <w:r w:rsidRPr="00E65020">
              <w:rPr>
                <w:rFonts w:ascii="Tahoma" w:hAnsi="Tahoma" w:cs="Tahoma"/>
                <w:b/>
                <w:bCs/>
                <w:sz w:val="16"/>
                <w:szCs w:val="16"/>
              </w:rPr>
              <w:t xml:space="preserve"> ESPD </w:t>
            </w:r>
            <w:r w:rsidRPr="00E65020">
              <w:rPr>
                <w:rFonts w:ascii="Tahoma" w:hAnsi="Tahoma" w:cs="Tahoma"/>
                <w:sz w:val="16"/>
                <w:szCs w:val="16"/>
              </w:rPr>
              <w:t>(Del IV: Pogoji za sodelovanje, A: Ustreznost)</w:t>
            </w:r>
          </w:p>
          <w:p w14:paraId="50A45AD8" w14:textId="77777777" w:rsidR="00154EF4" w:rsidRPr="00E65020" w:rsidRDefault="00154EF4" w:rsidP="000F223F">
            <w:pPr>
              <w:pStyle w:val="Brezrazmikov"/>
              <w:keepNext/>
              <w:keepLines/>
              <w:rPr>
                <w:rFonts w:ascii="Tahoma" w:hAnsi="Tahoma" w:cs="Tahoma"/>
                <w:position w:val="-2"/>
                <w:sz w:val="16"/>
                <w:szCs w:val="16"/>
              </w:rPr>
            </w:pPr>
            <w:r w:rsidRPr="00E65020">
              <w:rPr>
                <w:rFonts w:ascii="Tahoma" w:hAnsi="Tahoma" w:cs="Tahoma"/>
                <w:i/>
                <w:iCs/>
                <w:color w:val="000000"/>
                <w:position w:val="-2"/>
                <w:sz w:val="16"/>
                <w:szCs w:val="16"/>
              </w:rPr>
              <w:t>Naročnik lahko izpolnjevanje navedenega pogoja preveri v uradnih registrih in evidencah.</w:t>
            </w:r>
          </w:p>
        </w:tc>
      </w:tr>
      <w:tr w:rsidR="00154EF4" w:rsidRPr="00E65020" w14:paraId="496D23DE" w14:textId="77777777" w:rsidTr="000F223F">
        <w:trPr>
          <w:trHeight w:val="356"/>
        </w:trPr>
        <w:tc>
          <w:tcPr>
            <w:tcW w:w="1407" w:type="pct"/>
            <w:tcBorders>
              <w:top w:val="single" w:sz="6" w:space="0" w:color="000000"/>
              <w:left w:val="single" w:sz="6" w:space="0" w:color="000000"/>
              <w:bottom w:val="single" w:sz="4" w:space="0" w:color="auto"/>
              <w:right w:val="single" w:sz="6" w:space="0" w:color="000000"/>
            </w:tcBorders>
            <w:shd w:val="clear" w:color="auto" w:fill="FFFFFF" w:themeFill="background1"/>
            <w:tcMar>
              <w:top w:w="135" w:type="dxa"/>
              <w:left w:w="108" w:type="dxa"/>
              <w:bottom w:w="135" w:type="dxa"/>
              <w:right w:w="108" w:type="dxa"/>
            </w:tcMar>
            <w:vAlign w:val="center"/>
          </w:tcPr>
          <w:p w14:paraId="7EF0C341" w14:textId="77777777" w:rsidR="00154EF4" w:rsidRPr="00E65020" w:rsidRDefault="00154EF4" w:rsidP="000F223F">
            <w:pPr>
              <w:keepNext/>
              <w:keepLines/>
              <w:jc w:val="center"/>
              <w:rPr>
                <w:rFonts w:ascii="Tahoma" w:hAnsi="Tahoma" w:cs="Tahoma"/>
                <w:b/>
                <w:bCs/>
                <w:position w:val="-2"/>
                <w:sz w:val="16"/>
                <w:szCs w:val="16"/>
              </w:rPr>
            </w:pPr>
            <w:r w:rsidRPr="00E65020">
              <w:rPr>
                <w:rFonts w:ascii="Tahoma" w:hAnsi="Tahoma" w:cs="Tahoma"/>
                <w:sz w:val="16"/>
                <w:szCs w:val="16"/>
              </w:rPr>
              <w:t>Podizvajalci ter subjekt katerega zmogljivost bo ponudnik uporabil, v skladu z 81. členom</w:t>
            </w:r>
          </w:p>
        </w:tc>
        <w:tc>
          <w:tcPr>
            <w:tcW w:w="359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tcPr>
          <w:p w14:paraId="757F97E2" w14:textId="77777777" w:rsidR="00154EF4" w:rsidRPr="00E65020" w:rsidRDefault="00154EF4" w:rsidP="000F223F">
            <w:pPr>
              <w:keepNext/>
              <w:keepLines/>
              <w:jc w:val="both"/>
              <w:textAlignment w:val="center"/>
              <w:rPr>
                <w:rFonts w:ascii="Tahoma" w:hAnsi="Tahoma" w:cs="Tahoma"/>
                <w:sz w:val="16"/>
                <w:szCs w:val="16"/>
              </w:rPr>
            </w:pPr>
            <w:r w:rsidRPr="00E65020">
              <w:rPr>
                <w:rFonts w:ascii="Tahoma" w:hAnsi="Tahoma" w:cs="Tahoma"/>
                <w:color w:val="000000"/>
                <w:position w:val="-2"/>
                <w:sz w:val="16"/>
                <w:szCs w:val="16"/>
              </w:rPr>
              <w:t>MORAJO izpolnjevati pogoj v obsegu, v katerem prevzemajo izvedbo del.</w:t>
            </w:r>
          </w:p>
          <w:p w14:paraId="3AF2C24C" w14:textId="77777777" w:rsidR="00154EF4" w:rsidRPr="00E65020" w:rsidRDefault="00154EF4" w:rsidP="000F223F">
            <w:pPr>
              <w:keepNext/>
              <w:keepLines/>
              <w:jc w:val="both"/>
              <w:textAlignment w:val="center"/>
              <w:rPr>
                <w:rFonts w:ascii="Tahoma" w:hAnsi="Tahoma" w:cs="Tahoma"/>
                <w:color w:val="000000"/>
                <w:position w:val="-2"/>
                <w:sz w:val="16"/>
                <w:szCs w:val="16"/>
              </w:rPr>
            </w:pPr>
            <w:r w:rsidRPr="00E65020">
              <w:rPr>
                <w:rFonts w:ascii="Tahoma" w:hAnsi="Tahoma" w:cs="Tahoma"/>
                <w:color w:val="000000"/>
                <w:position w:val="-2"/>
                <w:sz w:val="16"/>
                <w:szCs w:val="16"/>
              </w:rPr>
              <w:t xml:space="preserve">DOKAZILO: </w:t>
            </w:r>
            <w:r w:rsidRPr="00E65020">
              <w:rPr>
                <w:rFonts w:ascii="Tahoma" w:hAnsi="Tahoma" w:cs="Tahoma"/>
                <w:b/>
                <w:bCs/>
                <w:color w:val="000000"/>
                <w:position w:val="-2"/>
                <w:sz w:val="16"/>
                <w:szCs w:val="16"/>
              </w:rPr>
              <w:t>Izjava zastopnika podizvajalca v zvezi z izpolnjevanjem obveznih pogojev za podizvajalce</w:t>
            </w:r>
            <w:r w:rsidRPr="00E65020">
              <w:rPr>
                <w:rFonts w:ascii="Tahoma" w:hAnsi="Tahoma" w:cs="Tahoma"/>
                <w:color w:val="000000"/>
                <w:position w:val="-2"/>
                <w:sz w:val="16"/>
                <w:szCs w:val="16"/>
              </w:rPr>
              <w:t>.</w:t>
            </w:r>
          </w:p>
          <w:p w14:paraId="0E14A791" w14:textId="77777777" w:rsidR="00154EF4" w:rsidRPr="00E65020" w:rsidRDefault="00154EF4" w:rsidP="000F223F">
            <w:pPr>
              <w:pStyle w:val="Brezrazmikov"/>
              <w:keepNext/>
              <w:keepLines/>
              <w:rPr>
                <w:rFonts w:ascii="Tahoma" w:hAnsi="Tahoma" w:cs="Tahoma"/>
                <w:position w:val="-2"/>
                <w:sz w:val="16"/>
                <w:szCs w:val="16"/>
              </w:rPr>
            </w:pPr>
            <w:r w:rsidRPr="00E65020">
              <w:rPr>
                <w:rFonts w:ascii="Tahoma" w:hAnsi="Tahoma" w:cs="Tahoma"/>
                <w:i/>
                <w:iCs/>
                <w:color w:val="000000"/>
                <w:position w:val="-2"/>
                <w:sz w:val="16"/>
                <w:szCs w:val="16"/>
              </w:rPr>
              <w:t>Naročnik lahko izpolnjevanje navedenega pogoja preveri v uradnih registrih in evidencah</w:t>
            </w:r>
          </w:p>
        </w:tc>
      </w:tr>
    </w:tbl>
    <w:p w14:paraId="7B05CC58" w14:textId="77777777" w:rsidR="00154EF4" w:rsidRDefault="00154EF4" w:rsidP="00154EF4">
      <w:pPr>
        <w:keepNext/>
        <w:keepLines/>
        <w:rPr>
          <w:rFonts w:ascii="Tahoma" w:hAnsi="Tahoma" w:cs="Tahoma"/>
          <w:sz w:val="18"/>
          <w:szCs w:val="18"/>
        </w:rPr>
      </w:pPr>
    </w:p>
    <w:p w14:paraId="287D3DDD" w14:textId="77777777" w:rsidR="00154EF4" w:rsidRPr="006255D9" w:rsidRDefault="00154EF4" w:rsidP="00154EF4">
      <w:pPr>
        <w:keepNext/>
        <w:keepLines/>
        <w:tabs>
          <w:tab w:val="left" w:pos="817"/>
        </w:tabs>
        <w:rPr>
          <w:rFonts w:ascii="Tahoma" w:hAnsi="Tahoma" w:cs="Tahoma"/>
          <w:b/>
          <w:i/>
          <w:sz w:val="16"/>
          <w:szCs w:val="16"/>
        </w:rPr>
      </w:pPr>
      <w:r w:rsidRPr="006255D9">
        <w:rPr>
          <w:rFonts w:ascii="Tahoma" w:hAnsi="Tahoma" w:cs="Tahoma"/>
          <w:b/>
          <w:i/>
          <w:sz w:val="16"/>
          <w:szCs w:val="16"/>
        </w:rPr>
        <w:t>Opomba:</w:t>
      </w:r>
      <w:r w:rsidRPr="006255D9">
        <w:rPr>
          <w:rFonts w:ascii="Tahoma" w:hAnsi="Tahoma" w:cs="Tahoma"/>
          <w:i/>
          <w:sz w:val="16"/>
          <w:szCs w:val="16"/>
        </w:rPr>
        <w:t xml:space="preserve"> </w:t>
      </w:r>
      <w:r w:rsidRPr="006255D9">
        <w:rPr>
          <w:rFonts w:ascii="Tahoma" w:eastAsia="Calibri" w:hAnsi="Tahoma" w:cs="Tahoma"/>
          <w:i/>
          <w:sz w:val="16"/>
          <w:szCs w:val="16"/>
        </w:rPr>
        <w:t xml:space="preserve">Gospodarski subjekti, </w:t>
      </w:r>
      <w:r w:rsidRPr="006255D9">
        <w:rPr>
          <w:rFonts w:ascii="Tahoma" w:eastAsia="Calibri" w:hAnsi="Tahoma" w:cs="Tahoma"/>
          <w:b/>
          <w:i/>
          <w:sz w:val="16"/>
          <w:szCs w:val="16"/>
        </w:rPr>
        <w:t>ki nimajo sedeža v Republiki Sloveniji</w:t>
      </w:r>
      <w:r w:rsidRPr="006255D9">
        <w:rPr>
          <w:rFonts w:ascii="Tahoma" w:eastAsia="Calibri" w:hAnsi="Tahoma" w:cs="Tahoma"/>
          <w:i/>
          <w:sz w:val="16"/>
          <w:szCs w:val="16"/>
        </w:rPr>
        <w:t xml:space="preserve"> izpolnijo pogoje iz tč. 4.1 in tč. 4.2 z upoštevanjem</w:t>
      </w:r>
      <w:r w:rsidRPr="006255D9">
        <w:rPr>
          <w:rFonts w:ascii="Tahoma" w:eastAsia="Calibri" w:hAnsi="Tahoma" w:cs="Tahoma"/>
          <w:b/>
          <w:bCs/>
          <w:i/>
          <w:sz w:val="16"/>
          <w:szCs w:val="16"/>
        </w:rPr>
        <w:t xml:space="preserve"> tč. 2.7 Splošnih določil </w:t>
      </w:r>
      <w:r w:rsidRPr="006255D9">
        <w:rPr>
          <w:rFonts w:ascii="Tahoma" w:eastAsia="Calibri" w:hAnsi="Tahoma" w:cs="Tahoma"/>
          <w:i/>
          <w:sz w:val="16"/>
          <w:szCs w:val="16"/>
        </w:rPr>
        <w:t>te razpisne dokumentacije.</w:t>
      </w:r>
    </w:p>
    <w:p w14:paraId="5D225EAB" w14:textId="77777777" w:rsidR="00154EF4" w:rsidRPr="00154EF4" w:rsidRDefault="00154EF4" w:rsidP="00154EF4">
      <w:pPr>
        <w:keepNext/>
        <w:keepLines/>
        <w:jc w:val="both"/>
        <w:rPr>
          <w:rFonts w:ascii="Tahoma" w:hAnsi="Tahoma" w:cs="Tahoma"/>
          <w:bCs/>
          <w:sz w:val="18"/>
          <w:szCs w:val="18"/>
        </w:rPr>
      </w:pPr>
    </w:p>
    <w:p w14:paraId="4E829840" w14:textId="3FAE038F" w:rsidR="00154EF4" w:rsidRDefault="00154EF4" w:rsidP="000F3099">
      <w:pPr>
        <w:keepNext/>
        <w:keepLines/>
        <w:suppressAutoHyphens/>
        <w:jc w:val="both"/>
        <w:rPr>
          <w:rFonts w:ascii="Tahoma" w:hAnsi="Tahoma" w:cs="Tahoma"/>
          <w:bCs/>
          <w:sz w:val="18"/>
          <w:szCs w:val="18"/>
          <w:lang w:eastAsia="ar-SA"/>
        </w:rPr>
      </w:pPr>
    </w:p>
    <w:p w14:paraId="11CB4949" w14:textId="3EC7422C" w:rsidR="00EE717D" w:rsidRDefault="00EE717D" w:rsidP="000F3099">
      <w:pPr>
        <w:keepNext/>
        <w:keepLines/>
        <w:suppressAutoHyphens/>
        <w:jc w:val="both"/>
        <w:rPr>
          <w:rFonts w:ascii="Tahoma" w:hAnsi="Tahoma" w:cs="Tahoma"/>
          <w:bCs/>
          <w:sz w:val="18"/>
          <w:szCs w:val="18"/>
          <w:lang w:eastAsia="ar-SA"/>
        </w:rPr>
      </w:pPr>
    </w:p>
    <w:p w14:paraId="7D4264DA" w14:textId="7723FB59" w:rsidR="00EE717D" w:rsidRDefault="00EE717D" w:rsidP="000F3099">
      <w:pPr>
        <w:keepNext/>
        <w:keepLines/>
        <w:suppressAutoHyphens/>
        <w:jc w:val="both"/>
        <w:rPr>
          <w:rFonts w:ascii="Tahoma" w:hAnsi="Tahoma" w:cs="Tahoma"/>
          <w:bCs/>
          <w:sz w:val="18"/>
          <w:szCs w:val="18"/>
          <w:lang w:eastAsia="ar-SA"/>
        </w:rPr>
      </w:pPr>
    </w:p>
    <w:p w14:paraId="3A6E84C9" w14:textId="3CE8EBCF" w:rsidR="00EE717D" w:rsidRDefault="00EE717D" w:rsidP="000F3099">
      <w:pPr>
        <w:keepNext/>
        <w:keepLines/>
        <w:suppressAutoHyphens/>
        <w:jc w:val="both"/>
        <w:rPr>
          <w:rFonts w:ascii="Tahoma" w:hAnsi="Tahoma" w:cs="Tahoma"/>
          <w:bCs/>
          <w:sz w:val="18"/>
          <w:szCs w:val="18"/>
          <w:lang w:eastAsia="ar-SA"/>
        </w:rPr>
      </w:pPr>
    </w:p>
    <w:p w14:paraId="4EAB4767" w14:textId="575AB437" w:rsidR="00EE717D" w:rsidRDefault="00EE717D" w:rsidP="000F3099">
      <w:pPr>
        <w:keepNext/>
        <w:keepLines/>
        <w:suppressAutoHyphens/>
        <w:jc w:val="both"/>
        <w:rPr>
          <w:rFonts w:ascii="Tahoma" w:hAnsi="Tahoma" w:cs="Tahoma"/>
          <w:bCs/>
          <w:sz w:val="18"/>
          <w:szCs w:val="18"/>
          <w:lang w:eastAsia="ar-SA"/>
        </w:rPr>
      </w:pPr>
    </w:p>
    <w:p w14:paraId="4DC08064" w14:textId="77777777" w:rsidR="00815440" w:rsidRDefault="00815440" w:rsidP="000F3099">
      <w:pPr>
        <w:keepNext/>
        <w:keepLines/>
        <w:suppressAutoHyphens/>
        <w:jc w:val="both"/>
        <w:rPr>
          <w:rFonts w:ascii="Tahoma" w:hAnsi="Tahoma" w:cs="Tahoma"/>
          <w:bCs/>
          <w:sz w:val="18"/>
          <w:szCs w:val="18"/>
          <w:lang w:eastAsia="ar-SA"/>
        </w:rPr>
      </w:pPr>
    </w:p>
    <w:p w14:paraId="32E123FD" w14:textId="022E6792" w:rsidR="00EE717D" w:rsidRDefault="00EE717D" w:rsidP="000F3099">
      <w:pPr>
        <w:keepNext/>
        <w:keepLines/>
        <w:suppressAutoHyphens/>
        <w:jc w:val="both"/>
        <w:rPr>
          <w:rFonts w:ascii="Tahoma" w:hAnsi="Tahoma" w:cs="Tahoma"/>
          <w:bCs/>
          <w:sz w:val="18"/>
          <w:szCs w:val="18"/>
          <w:lang w:eastAsia="ar-SA"/>
        </w:rPr>
      </w:pPr>
    </w:p>
    <w:p w14:paraId="50A1D5B7" w14:textId="41A11602" w:rsidR="00EE717D" w:rsidRPr="00E62B65" w:rsidRDefault="00EE717D" w:rsidP="00AC6E4A">
      <w:pPr>
        <w:pStyle w:val="Naslov1"/>
        <w:numPr>
          <w:ilvl w:val="0"/>
          <w:numId w:val="11"/>
        </w:numPr>
        <w:ind w:left="284" w:hanging="284"/>
        <w:rPr>
          <w:rFonts w:ascii="Tahoma" w:hAnsi="Tahoma" w:cs="Tahoma"/>
          <w:sz w:val="22"/>
          <w:szCs w:val="22"/>
        </w:rPr>
      </w:pPr>
      <w:bookmarkStart w:id="29" w:name="_Toc51842339"/>
      <w:r w:rsidRPr="00E62B65">
        <w:rPr>
          <w:rFonts w:ascii="Tahoma" w:hAnsi="Tahoma" w:cs="Tahoma"/>
          <w:sz w:val="22"/>
          <w:szCs w:val="22"/>
        </w:rPr>
        <w:lastRenderedPageBreak/>
        <w:t>merilO</w:t>
      </w:r>
      <w:bookmarkEnd w:id="29"/>
    </w:p>
    <w:p w14:paraId="6B909FAD" w14:textId="77777777" w:rsidR="00EE717D" w:rsidRDefault="00EE717D" w:rsidP="00EE717D">
      <w:pPr>
        <w:keepNext/>
        <w:keepLines/>
        <w:rPr>
          <w:rFonts w:ascii="Tahoma" w:hAnsi="Tahoma" w:cs="Tahoma"/>
          <w:color w:val="000000"/>
          <w:sz w:val="18"/>
          <w:szCs w:val="18"/>
        </w:rPr>
      </w:pPr>
    </w:p>
    <w:p w14:paraId="160F4569" w14:textId="71653576" w:rsidR="00EE717D" w:rsidRPr="002247EE" w:rsidRDefault="00EE717D" w:rsidP="00EE717D">
      <w:pPr>
        <w:keepNext/>
        <w:keepLines/>
        <w:rPr>
          <w:rFonts w:ascii="Tahoma" w:hAnsi="Tahoma" w:cs="Tahoma"/>
          <w:color w:val="000000"/>
          <w:sz w:val="18"/>
          <w:szCs w:val="18"/>
        </w:rPr>
      </w:pPr>
      <w:r w:rsidRPr="00EE717D">
        <w:rPr>
          <w:rFonts w:ascii="Tahoma" w:hAnsi="Tahoma" w:cs="Tahoma"/>
          <w:color w:val="000000"/>
          <w:sz w:val="18"/>
          <w:szCs w:val="18"/>
        </w:rPr>
        <w:t>Merilo za izbor ekonomsko najugodnejše ponudbe je najnižji skupni ponudbeni znesek v EUR brez DDV.</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2409"/>
      </w:tblGrid>
      <w:tr w:rsidR="00EE717D" w:rsidRPr="00EE717D" w14:paraId="33314EFA" w14:textId="77777777" w:rsidTr="00EE717D">
        <w:trPr>
          <w:trHeight w:val="520"/>
        </w:trPr>
        <w:tc>
          <w:tcPr>
            <w:tcW w:w="6947" w:type="dxa"/>
            <w:tcBorders>
              <w:bottom w:val="single" w:sz="4" w:space="0" w:color="auto"/>
            </w:tcBorders>
            <w:shd w:val="clear" w:color="auto" w:fill="D9E2F3"/>
          </w:tcPr>
          <w:p w14:paraId="62E69B85" w14:textId="77777777" w:rsidR="00EE717D" w:rsidRPr="00EE717D" w:rsidRDefault="00EE717D" w:rsidP="00EE717D">
            <w:pPr>
              <w:keepNext/>
              <w:keepLines/>
              <w:rPr>
                <w:rFonts w:ascii="Tahoma" w:hAnsi="Tahoma" w:cs="Tahoma"/>
                <w:color w:val="000000"/>
                <w:sz w:val="18"/>
                <w:szCs w:val="18"/>
              </w:rPr>
            </w:pPr>
          </w:p>
          <w:p w14:paraId="43E91701" w14:textId="0D3B0FF8" w:rsidR="00EE717D" w:rsidRPr="00EE717D" w:rsidRDefault="00EE717D" w:rsidP="00EE717D">
            <w:pPr>
              <w:keepNext/>
              <w:keepLines/>
              <w:rPr>
                <w:rFonts w:ascii="Tahoma" w:hAnsi="Tahoma" w:cs="Tahoma"/>
                <w:color w:val="000000"/>
                <w:sz w:val="18"/>
                <w:szCs w:val="18"/>
              </w:rPr>
            </w:pPr>
            <w:r w:rsidRPr="00EE717D">
              <w:rPr>
                <w:rFonts w:ascii="Tahoma" w:hAnsi="Tahoma" w:cs="Tahoma"/>
                <w:color w:val="000000"/>
                <w:sz w:val="18"/>
                <w:szCs w:val="18"/>
              </w:rPr>
              <w:t>Ekonomsko najugodnejša ponudba</w:t>
            </w:r>
          </w:p>
        </w:tc>
        <w:tc>
          <w:tcPr>
            <w:tcW w:w="2409" w:type="dxa"/>
            <w:tcBorders>
              <w:bottom w:val="single" w:sz="4" w:space="0" w:color="auto"/>
            </w:tcBorders>
            <w:shd w:val="clear" w:color="auto" w:fill="D9E2F3"/>
          </w:tcPr>
          <w:p w14:paraId="60246B76" w14:textId="77777777" w:rsidR="00EE717D" w:rsidRPr="00EE717D" w:rsidRDefault="00EE717D" w:rsidP="00EE717D">
            <w:pPr>
              <w:keepNext/>
              <w:keepLines/>
              <w:rPr>
                <w:rFonts w:ascii="Tahoma" w:hAnsi="Tahoma" w:cs="Tahoma"/>
                <w:color w:val="000000"/>
                <w:sz w:val="18"/>
                <w:szCs w:val="18"/>
              </w:rPr>
            </w:pPr>
          </w:p>
          <w:p w14:paraId="703B6F7F" w14:textId="77777777" w:rsidR="00EE717D" w:rsidRPr="00EE717D" w:rsidRDefault="00EE717D" w:rsidP="00EE717D">
            <w:pPr>
              <w:keepNext/>
              <w:keepLines/>
              <w:jc w:val="center"/>
              <w:rPr>
                <w:rFonts w:ascii="Tahoma" w:hAnsi="Tahoma" w:cs="Tahoma"/>
                <w:color w:val="000000"/>
                <w:sz w:val="18"/>
                <w:szCs w:val="18"/>
              </w:rPr>
            </w:pPr>
            <w:r w:rsidRPr="00EE717D">
              <w:rPr>
                <w:rFonts w:ascii="Tahoma" w:hAnsi="Tahoma" w:cs="Tahoma"/>
                <w:color w:val="000000"/>
                <w:sz w:val="18"/>
                <w:szCs w:val="18"/>
              </w:rPr>
              <w:t>Ponder:</w:t>
            </w:r>
          </w:p>
        </w:tc>
      </w:tr>
      <w:tr w:rsidR="00EE717D" w:rsidRPr="00EE717D" w14:paraId="109BF7BA" w14:textId="77777777" w:rsidTr="00EE717D">
        <w:trPr>
          <w:trHeight w:val="376"/>
        </w:trPr>
        <w:tc>
          <w:tcPr>
            <w:tcW w:w="6947" w:type="dxa"/>
            <w:tcBorders>
              <w:bottom w:val="single" w:sz="4" w:space="0" w:color="auto"/>
            </w:tcBorders>
            <w:shd w:val="clear" w:color="auto" w:fill="auto"/>
          </w:tcPr>
          <w:p w14:paraId="05AF9FC5" w14:textId="77777777" w:rsidR="00EE717D" w:rsidRPr="00EE717D" w:rsidRDefault="00EE717D" w:rsidP="000F223F">
            <w:pPr>
              <w:keepNext/>
              <w:keepLines/>
              <w:rPr>
                <w:rFonts w:ascii="Tahoma" w:hAnsi="Tahoma" w:cs="Tahoma"/>
                <w:color w:val="000000"/>
                <w:sz w:val="18"/>
                <w:szCs w:val="18"/>
              </w:rPr>
            </w:pPr>
          </w:p>
          <w:p w14:paraId="3D90FEF7" w14:textId="77777777" w:rsidR="00EE717D" w:rsidRPr="00EE717D" w:rsidRDefault="00EE717D" w:rsidP="000F223F">
            <w:pPr>
              <w:keepNext/>
              <w:keepLines/>
              <w:rPr>
                <w:rFonts w:ascii="Tahoma" w:hAnsi="Tahoma" w:cs="Tahoma"/>
                <w:color w:val="000000"/>
                <w:sz w:val="18"/>
                <w:szCs w:val="18"/>
              </w:rPr>
            </w:pPr>
            <w:r w:rsidRPr="00EE717D">
              <w:rPr>
                <w:rFonts w:ascii="Tahoma" w:hAnsi="Tahoma" w:cs="Tahoma"/>
                <w:b/>
                <w:sz w:val="18"/>
                <w:szCs w:val="18"/>
              </w:rPr>
              <w:t>Najnižji skupni ponudbeni znesek</w:t>
            </w:r>
            <w:r w:rsidRPr="00EE717D">
              <w:rPr>
                <w:rFonts w:ascii="Tahoma" w:hAnsi="Tahoma" w:cs="Tahoma"/>
                <w:sz w:val="18"/>
                <w:szCs w:val="18"/>
              </w:rPr>
              <w:t xml:space="preserve"> </w:t>
            </w:r>
            <w:r w:rsidRPr="00EE717D">
              <w:rPr>
                <w:rFonts w:ascii="Tahoma" w:hAnsi="Tahoma" w:cs="Tahoma"/>
                <w:b/>
                <w:sz w:val="18"/>
                <w:szCs w:val="18"/>
              </w:rPr>
              <w:t>v EUR brez DDV</w:t>
            </w:r>
          </w:p>
        </w:tc>
        <w:tc>
          <w:tcPr>
            <w:tcW w:w="2409" w:type="dxa"/>
            <w:tcBorders>
              <w:bottom w:val="single" w:sz="4" w:space="0" w:color="auto"/>
            </w:tcBorders>
            <w:shd w:val="clear" w:color="auto" w:fill="auto"/>
          </w:tcPr>
          <w:p w14:paraId="7E921E9F" w14:textId="77777777" w:rsidR="00EE717D" w:rsidRPr="00EE717D" w:rsidRDefault="00EE717D" w:rsidP="000F223F">
            <w:pPr>
              <w:keepNext/>
              <w:keepLines/>
              <w:jc w:val="center"/>
              <w:rPr>
                <w:rFonts w:ascii="Tahoma" w:hAnsi="Tahoma" w:cs="Tahoma"/>
                <w:color w:val="000000"/>
                <w:sz w:val="18"/>
                <w:szCs w:val="18"/>
              </w:rPr>
            </w:pPr>
          </w:p>
          <w:p w14:paraId="46ADB23F" w14:textId="77777777" w:rsidR="00EE717D" w:rsidRPr="00EE717D" w:rsidRDefault="00EE717D" w:rsidP="000F223F">
            <w:pPr>
              <w:keepNext/>
              <w:keepLines/>
              <w:jc w:val="center"/>
              <w:rPr>
                <w:rFonts w:ascii="Tahoma" w:hAnsi="Tahoma" w:cs="Tahoma"/>
                <w:color w:val="000000"/>
                <w:sz w:val="18"/>
                <w:szCs w:val="18"/>
              </w:rPr>
            </w:pPr>
            <w:r w:rsidRPr="00EE717D">
              <w:rPr>
                <w:rFonts w:ascii="Tahoma" w:hAnsi="Tahoma" w:cs="Tahoma"/>
                <w:color w:val="000000"/>
                <w:sz w:val="18"/>
                <w:szCs w:val="18"/>
              </w:rPr>
              <w:t>100 %</w:t>
            </w:r>
          </w:p>
        </w:tc>
      </w:tr>
    </w:tbl>
    <w:p w14:paraId="77BB9089" w14:textId="77777777" w:rsidR="00EE717D" w:rsidRDefault="00EE717D" w:rsidP="00EE717D">
      <w:pPr>
        <w:keepNext/>
        <w:keepLines/>
        <w:rPr>
          <w:rFonts w:ascii="Tahoma" w:hAnsi="Tahoma" w:cs="Tahoma"/>
          <w:sz w:val="18"/>
          <w:szCs w:val="18"/>
        </w:rPr>
      </w:pPr>
    </w:p>
    <w:p w14:paraId="71A4DB57" w14:textId="77777777" w:rsidR="00EE717D" w:rsidRPr="00E62B65" w:rsidRDefault="00EE717D" w:rsidP="00EE717D">
      <w:pPr>
        <w:pStyle w:val="Naslov1"/>
        <w:numPr>
          <w:ilvl w:val="0"/>
          <w:numId w:val="11"/>
        </w:numPr>
        <w:spacing w:before="0" w:beforeAutospacing="0" w:after="0" w:afterAutospacing="0" w:line="240" w:lineRule="auto"/>
        <w:ind w:left="284" w:hanging="284"/>
        <w:rPr>
          <w:rFonts w:ascii="Tahoma" w:hAnsi="Tahoma" w:cs="Tahoma"/>
          <w:sz w:val="22"/>
          <w:szCs w:val="22"/>
        </w:rPr>
      </w:pPr>
      <w:bookmarkStart w:id="30" w:name="_Toc51842340"/>
      <w:r w:rsidRPr="00E62B65">
        <w:rPr>
          <w:rFonts w:ascii="Tahoma" w:hAnsi="Tahoma" w:cs="Tahoma"/>
          <w:sz w:val="22"/>
          <w:szCs w:val="22"/>
        </w:rPr>
        <w:t>FINANČNO ZAVAROVANJE</w:t>
      </w:r>
      <w:bookmarkEnd w:id="30"/>
    </w:p>
    <w:p w14:paraId="5C7F974F" w14:textId="77777777" w:rsidR="00EE717D" w:rsidRPr="005526BB" w:rsidRDefault="00EE717D" w:rsidP="00EE717D">
      <w:pPr>
        <w:pStyle w:val="Odstavekseznama"/>
        <w:keepNext/>
        <w:keepLines/>
        <w:spacing w:line="260" w:lineRule="atLeast"/>
        <w:ind w:left="0"/>
        <w:rPr>
          <w:rFonts w:ascii="Tahoma" w:hAnsi="Tahoma" w:cs="Tahoma"/>
          <w:b/>
          <w:sz w:val="18"/>
          <w:szCs w:val="18"/>
          <w:lang w:eastAsia="zh-CN"/>
        </w:rPr>
      </w:pPr>
    </w:p>
    <w:p w14:paraId="19C7F476" w14:textId="38C04417" w:rsidR="00EE717D" w:rsidRPr="00D13928" w:rsidRDefault="00EE717D" w:rsidP="00D13928">
      <w:pPr>
        <w:keepNext/>
        <w:keepLines/>
        <w:rPr>
          <w:rFonts w:ascii="Tahoma" w:hAnsi="Tahoma" w:cs="Tahoma"/>
          <w:b/>
          <w:position w:val="-2"/>
          <w:sz w:val="20"/>
          <w:szCs w:val="20"/>
          <w:lang w:eastAsia="sl-SI"/>
        </w:rPr>
      </w:pPr>
      <w:r w:rsidRPr="00E62B65">
        <w:rPr>
          <w:rFonts w:ascii="Tahoma" w:hAnsi="Tahoma" w:cs="Tahoma"/>
          <w:b/>
          <w:position w:val="-2"/>
          <w:sz w:val="20"/>
          <w:szCs w:val="20"/>
        </w:rPr>
        <w:t xml:space="preserve">6.1 </w:t>
      </w:r>
      <w:r w:rsidRPr="00E62B65">
        <w:rPr>
          <w:rFonts w:ascii="Tahoma" w:hAnsi="Tahoma" w:cs="Tahoma"/>
          <w:b/>
          <w:position w:val="-2"/>
          <w:sz w:val="20"/>
          <w:szCs w:val="20"/>
          <w:lang w:eastAsia="sl-SI"/>
        </w:rPr>
        <w:t>Finančno zavarovanje za zavarovanje dobre izvedbe pogodbenih obveznosti</w:t>
      </w:r>
    </w:p>
    <w:p w14:paraId="6316D584" w14:textId="16DE2204" w:rsidR="00EE717D" w:rsidRPr="00EE717D" w:rsidRDefault="00EE717D" w:rsidP="00EE717D">
      <w:pPr>
        <w:keepNext/>
        <w:keepLines/>
        <w:jc w:val="both"/>
        <w:rPr>
          <w:rFonts w:ascii="Tahoma" w:hAnsi="Tahoma" w:cs="Tahoma"/>
          <w:sz w:val="18"/>
          <w:szCs w:val="18"/>
        </w:rPr>
      </w:pPr>
      <w:r w:rsidRPr="00EE717D">
        <w:rPr>
          <w:rFonts w:ascii="Tahoma" w:hAnsi="Tahoma" w:cs="Tahoma"/>
          <w:sz w:val="18"/>
          <w:szCs w:val="18"/>
        </w:rPr>
        <w:t>Instrument zavarovanja: bančna garancija ali ustrezno zavarovanje pri zavarovalnicah (kavcijsko zavarovanje), ki pa se po vsebini ne sme razlikovati od vzorca finančnih zavarovanj v razpisni dokumentaciji.</w:t>
      </w:r>
    </w:p>
    <w:p w14:paraId="7E0A0DE1" w14:textId="77777777" w:rsidR="00EE717D" w:rsidRPr="00EE717D" w:rsidRDefault="00EE717D" w:rsidP="00EE717D">
      <w:pPr>
        <w:pStyle w:val="Brezrazmikov"/>
        <w:keepNext/>
        <w:keepLines/>
        <w:rPr>
          <w:rFonts w:ascii="Tahoma" w:hAnsi="Tahoma" w:cs="Tahoma"/>
          <w:sz w:val="18"/>
          <w:szCs w:val="18"/>
        </w:rPr>
      </w:pPr>
      <w:r w:rsidRPr="00EE717D">
        <w:rPr>
          <w:rFonts w:ascii="Tahoma" w:hAnsi="Tahoma" w:cs="Tahoma"/>
          <w:sz w:val="18"/>
          <w:szCs w:val="18"/>
        </w:rPr>
        <w:t xml:space="preserve">Višina zavarovanja: 10 % skupnega pogodbenega zneska z DDV </w:t>
      </w:r>
    </w:p>
    <w:p w14:paraId="62C36447" w14:textId="77777777" w:rsidR="00EE717D" w:rsidRPr="00EE717D" w:rsidRDefault="00EE717D" w:rsidP="00EE717D">
      <w:pPr>
        <w:pStyle w:val="Brezrazmikov"/>
        <w:keepNext/>
        <w:keepLines/>
        <w:rPr>
          <w:rFonts w:ascii="Tahoma" w:hAnsi="Tahoma" w:cs="Tahoma"/>
          <w:sz w:val="18"/>
          <w:szCs w:val="18"/>
        </w:rPr>
      </w:pPr>
      <w:r w:rsidRPr="00EE717D">
        <w:rPr>
          <w:rFonts w:ascii="Tahoma" w:hAnsi="Tahoma" w:cs="Tahoma"/>
          <w:sz w:val="18"/>
          <w:szCs w:val="18"/>
        </w:rPr>
        <w:t>Čas veljavnosti: najmanj 60 dni po preteku roka za izvedbo pogodbenih del</w:t>
      </w:r>
    </w:p>
    <w:p w14:paraId="7CEAD53A" w14:textId="77777777" w:rsidR="00EE717D" w:rsidRPr="00EE717D" w:rsidRDefault="00EE717D" w:rsidP="00EE717D">
      <w:pPr>
        <w:pStyle w:val="Brezrazmikov"/>
        <w:keepNext/>
        <w:keepLines/>
        <w:rPr>
          <w:rFonts w:ascii="Tahoma" w:hAnsi="Tahoma" w:cs="Tahoma"/>
          <w:sz w:val="18"/>
          <w:szCs w:val="18"/>
        </w:rPr>
      </w:pPr>
      <w:r w:rsidRPr="00EE717D">
        <w:rPr>
          <w:rFonts w:ascii="Tahoma" w:hAnsi="Tahoma" w:cs="Tahoma"/>
          <w:sz w:val="18"/>
          <w:szCs w:val="18"/>
        </w:rPr>
        <w:t>Zahtevanje dokazila: zahteva se dokazilo v ponudbi</w:t>
      </w:r>
    </w:p>
    <w:p w14:paraId="5802FF51" w14:textId="77777777" w:rsidR="00EE717D" w:rsidRPr="00EE717D" w:rsidRDefault="00EE717D" w:rsidP="00EE717D">
      <w:pPr>
        <w:pStyle w:val="Brezrazmikov"/>
        <w:keepNext/>
        <w:keepLines/>
        <w:rPr>
          <w:rFonts w:ascii="Tahoma" w:hAnsi="Tahoma" w:cs="Tahoma"/>
          <w:sz w:val="18"/>
          <w:szCs w:val="18"/>
        </w:rPr>
      </w:pPr>
      <w:r w:rsidRPr="00EE717D">
        <w:rPr>
          <w:rFonts w:ascii="Tahoma" w:hAnsi="Tahoma" w:cs="Tahoma"/>
          <w:sz w:val="18"/>
          <w:szCs w:val="18"/>
        </w:rPr>
        <w:t>Dokazovanje v ponudbi: podpisan in žigosan obrazec »Vzorec bančne garancije za dobro izvedbo pogodbenih obveznosti«</w:t>
      </w:r>
    </w:p>
    <w:p w14:paraId="060999FA" w14:textId="77777777" w:rsidR="00EE717D" w:rsidRPr="00EE717D" w:rsidRDefault="00EE717D" w:rsidP="00EE717D">
      <w:pPr>
        <w:pStyle w:val="Brezrazmikov"/>
        <w:keepNext/>
        <w:keepLines/>
        <w:rPr>
          <w:rFonts w:ascii="Tahoma" w:hAnsi="Tahoma" w:cs="Tahoma"/>
          <w:sz w:val="18"/>
          <w:szCs w:val="18"/>
        </w:rPr>
      </w:pPr>
    </w:p>
    <w:p w14:paraId="3964AD3D" w14:textId="77777777" w:rsidR="00EE717D" w:rsidRPr="00EE717D" w:rsidRDefault="00EE717D" w:rsidP="00EE717D">
      <w:pPr>
        <w:pStyle w:val="Brezrazmikov"/>
        <w:keepNext/>
        <w:keepLines/>
        <w:rPr>
          <w:rFonts w:ascii="Tahoma" w:hAnsi="Tahoma" w:cs="Tahoma"/>
          <w:sz w:val="18"/>
          <w:szCs w:val="18"/>
        </w:rPr>
      </w:pPr>
      <w:r w:rsidRPr="00EE717D">
        <w:rPr>
          <w:rFonts w:ascii="Tahoma" w:hAnsi="Tahoma" w:cs="Tahoma"/>
          <w:sz w:val="18"/>
          <w:szCs w:val="18"/>
        </w:rPr>
        <w:t>Izbrani ponudnik bo moral najkasneje v 14 dneh od veljavnosti pogodbe Ministrstvu za okolje in prostor Republike Slovenije</w:t>
      </w:r>
      <w:r w:rsidRPr="00EE717D">
        <w:rPr>
          <w:rFonts w:ascii="Tahoma" w:hAnsi="Tahoma" w:cs="Tahoma"/>
          <w:b/>
          <w:sz w:val="18"/>
          <w:szCs w:val="18"/>
        </w:rPr>
        <w:t xml:space="preserve"> </w:t>
      </w:r>
      <w:r w:rsidRPr="00EE717D">
        <w:rPr>
          <w:rFonts w:ascii="Tahoma" w:hAnsi="Tahoma" w:cs="Tahoma"/>
          <w:sz w:val="18"/>
          <w:szCs w:val="18"/>
        </w:rPr>
        <w:t>(v nadaljevanju</w:t>
      </w:r>
      <w:r w:rsidRPr="00EE717D">
        <w:rPr>
          <w:rFonts w:ascii="Tahoma" w:hAnsi="Tahoma" w:cs="Tahoma"/>
          <w:b/>
          <w:sz w:val="18"/>
          <w:szCs w:val="18"/>
        </w:rPr>
        <w:t xml:space="preserve">: </w:t>
      </w:r>
      <w:r w:rsidRPr="00EE717D">
        <w:rPr>
          <w:rFonts w:ascii="Tahoma" w:hAnsi="Tahoma" w:cs="Tahoma"/>
          <w:sz w:val="18"/>
          <w:szCs w:val="18"/>
        </w:rPr>
        <w:t>financer) predložiti nepreklicno in brezpogojno bančno garancijo za dobro izvedbo pogodbenih obveznosti. Financer bo unovčil bančno garancijo za dobro izvedbo pogodbenih obveznosti, v primeru, da obveznosti po pogodbi ne bodo pravočasno in pravilno izpolnjene. V kolikor izbrani ponudnik najkasneje v roku 14 dni od sklenitve pogodbe ne bo predložil zahtevanega finančnega zavarovanja dobre izvedbe pogodbenih obveznosti, se šteje da odstopa od sklenitve pogodbe in velja, da pogodba ni bila nikoli sklenjena.</w:t>
      </w:r>
    </w:p>
    <w:p w14:paraId="6656D772" w14:textId="77777777" w:rsidR="00EE717D" w:rsidRPr="00EE717D" w:rsidRDefault="00EE717D" w:rsidP="00EE717D">
      <w:pPr>
        <w:pStyle w:val="Brezrazmikov"/>
        <w:keepNext/>
        <w:keepLines/>
        <w:rPr>
          <w:rFonts w:ascii="Tahoma" w:hAnsi="Tahoma" w:cs="Tahoma"/>
          <w:sz w:val="18"/>
          <w:szCs w:val="18"/>
          <w:lang w:eastAsia="zh-CN"/>
        </w:rPr>
      </w:pPr>
    </w:p>
    <w:p w14:paraId="2C942BE6" w14:textId="77777777" w:rsidR="00EE717D" w:rsidRPr="00EE717D" w:rsidRDefault="00EE717D" w:rsidP="00EE717D">
      <w:pPr>
        <w:pStyle w:val="Brezrazmikov"/>
        <w:keepNext/>
        <w:keepLines/>
        <w:rPr>
          <w:rFonts w:ascii="Tahoma" w:hAnsi="Tahoma" w:cs="Tahoma"/>
          <w:sz w:val="18"/>
          <w:szCs w:val="18"/>
          <w:lang w:eastAsia="zh-CN"/>
        </w:rPr>
      </w:pPr>
      <w:r w:rsidRPr="00EE717D">
        <w:rPr>
          <w:rFonts w:ascii="Tahoma" w:hAnsi="Tahoma" w:cs="Tahoma"/>
          <w:sz w:val="18"/>
          <w:szCs w:val="18"/>
          <w:lang w:eastAsia="zh-CN"/>
        </w:rPr>
        <w:t xml:space="preserve">Financer bo unovčil zavarovanje za dobro izvedbo pogodbenih obveznosti v primeru: </w:t>
      </w:r>
    </w:p>
    <w:p w14:paraId="4B64D738" w14:textId="77777777" w:rsidR="00EE717D" w:rsidRPr="00EE717D" w:rsidRDefault="00EE717D" w:rsidP="00EE717D">
      <w:pPr>
        <w:pStyle w:val="Brezrazmikov"/>
        <w:keepNext/>
        <w:keepLines/>
        <w:numPr>
          <w:ilvl w:val="0"/>
          <w:numId w:val="14"/>
        </w:numPr>
        <w:rPr>
          <w:rFonts w:ascii="Tahoma" w:hAnsi="Tahoma" w:cs="Tahoma"/>
          <w:sz w:val="18"/>
          <w:szCs w:val="18"/>
          <w:lang w:eastAsia="zh-CN"/>
        </w:rPr>
      </w:pPr>
      <w:r w:rsidRPr="00EE717D">
        <w:rPr>
          <w:rFonts w:ascii="Tahoma" w:hAnsi="Tahoma" w:cs="Tahoma"/>
          <w:sz w:val="18"/>
          <w:szCs w:val="18"/>
          <w:lang w:eastAsia="zh-CN"/>
        </w:rPr>
        <w:t xml:space="preserve">če izvajalec obdelave ne bo pričel izvajati svojih pogodbenih obveznosti ali </w:t>
      </w:r>
    </w:p>
    <w:p w14:paraId="76A14FD0" w14:textId="77777777" w:rsidR="00EE717D" w:rsidRPr="00EE717D" w:rsidRDefault="00EE717D" w:rsidP="00EE717D">
      <w:pPr>
        <w:pStyle w:val="Brezrazmikov"/>
        <w:keepNext/>
        <w:keepLines/>
        <w:numPr>
          <w:ilvl w:val="0"/>
          <w:numId w:val="14"/>
        </w:numPr>
        <w:rPr>
          <w:rFonts w:ascii="Tahoma" w:hAnsi="Tahoma" w:cs="Tahoma"/>
          <w:sz w:val="18"/>
          <w:szCs w:val="18"/>
          <w:lang w:eastAsia="zh-CN"/>
        </w:rPr>
      </w:pPr>
      <w:r w:rsidRPr="00EE717D">
        <w:rPr>
          <w:rFonts w:ascii="Tahoma" w:hAnsi="Tahoma" w:cs="Tahoma"/>
          <w:sz w:val="18"/>
          <w:szCs w:val="18"/>
          <w:lang w:eastAsia="zh-CN"/>
        </w:rPr>
        <w:t xml:space="preserve">če izvajalec obdelave ne bo pravilno izpolnil svojih pogodbenih obveznosti ali </w:t>
      </w:r>
    </w:p>
    <w:p w14:paraId="257FE1EA" w14:textId="77777777" w:rsidR="00EE717D" w:rsidRPr="00EE717D" w:rsidRDefault="00EE717D" w:rsidP="00EE717D">
      <w:pPr>
        <w:pStyle w:val="Brezrazmikov"/>
        <w:keepNext/>
        <w:keepLines/>
        <w:numPr>
          <w:ilvl w:val="0"/>
          <w:numId w:val="14"/>
        </w:numPr>
        <w:rPr>
          <w:rFonts w:ascii="Tahoma" w:hAnsi="Tahoma" w:cs="Tahoma"/>
          <w:sz w:val="18"/>
          <w:szCs w:val="18"/>
          <w:lang w:eastAsia="zh-CN"/>
        </w:rPr>
      </w:pPr>
      <w:r w:rsidRPr="00EE717D">
        <w:rPr>
          <w:rFonts w:ascii="Tahoma" w:hAnsi="Tahoma" w:cs="Tahoma"/>
          <w:sz w:val="18"/>
          <w:szCs w:val="18"/>
          <w:lang w:eastAsia="zh-CN"/>
        </w:rPr>
        <w:t xml:space="preserve">če izvajalec obdelave ne bo pravočasno izpolnil svojih pogodbenih obveznosti ali </w:t>
      </w:r>
    </w:p>
    <w:p w14:paraId="360A9185" w14:textId="77777777" w:rsidR="00EE717D" w:rsidRPr="00EE717D" w:rsidRDefault="00EE717D" w:rsidP="00EE717D">
      <w:pPr>
        <w:pStyle w:val="Brezrazmikov"/>
        <w:keepNext/>
        <w:keepLines/>
        <w:numPr>
          <w:ilvl w:val="0"/>
          <w:numId w:val="14"/>
        </w:numPr>
        <w:rPr>
          <w:rFonts w:ascii="Tahoma" w:hAnsi="Tahoma" w:cs="Tahoma"/>
          <w:sz w:val="18"/>
          <w:szCs w:val="18"/>
          <w:lang w:eastAsia="zh-CN"/>
        </w:rPr>
      </w:pPr>
      <w:r w:rsidRPr="00EE717D">
        <w:rPr>
          <w:rFonts w:ascii="Tahoma" w:hAnsi="Tahoma" w:cs="Tahoma"/>
          <w:sz w:val="18"/>
          <w:szCs w:val="18"/>
          <w:lang w:eastAsia="zh-CN"/>
        </w:rPr>
        <w:t xml:space="preserve">če izvajalec obdelave ne bo pravilno izpolnil svojih pogodbenih obveznosti ali </w:t>
      </w:r>
    </w:p>
    <w:p w14:paraId="4E7D680B" w14:textId="77777777" w:rsidR="00EE717D" w:rsidRPr="00EE717D" w:rsidRDefault="00EE717D" w:rsidP="00EE717D">
      <w:pPr>
        <w:pStyle w:val="Brezrazmikov"/>
        <w:keepNext/>
        <w:keepLines/>
        <w:numPr>
          <w:ilvl w:val="0"/>
          <w:numId w:val="14"/>
        </w:numPr>
        <w:rPr>
          <w:rFonts w:ascii="Tahoma" w:hAnsi="Tahoma" w:cs="Tahoma"/>
          <w:sz w:val="18"/>
          <w:szCs w:val="18"/>
          <w:lang w:eastAsia="zh-CN"/>
        </w:rPr>
      </w:pPr>
      <w:r w:rsidRPr="00EE717D">
        <w:rPr>
          <w:rFonts w:ascii="Tahoma" w:hAnsi="Tahoma" w:cs="Tahoma"/>
          <w:sz w:val="18"/>
          <w:szCs w:val="18"/>
          <w:lang w:eastAsia="zh-CN"/>
        </w:rPr>
        <w:t>če bo izvajalec prenehal izpolnjevati svoje pogodbene obveznosti.</w:t>
      </w:r>
    </w:p>
    <w:p w14:paraId="49480A87" w14:textId="43010B82" w:rsidR="00EE717D" w:rsidRDefault="00EE717D" w:rsidP="000F3099">
      <w:pPr>
        <w:keepNext/>
        <w:keepLines/>
        <w:suppressAutoHyphens/>
        <w:jc w:val="both"/>
        <w:rPr>
          <w:rFonts w:ascii="Tahoma" w:hAnsi="Tahoma" w:cs="Tahoma"/>
          <w:bCs/>
          <w:sz w:val="18"/>
          <w:szCs w:val="18"/>
          <w:lang w:eastAsia="ar-SA"/>
        </w:rPr>
      </w:pPr>
    </w:p>
    <w:p w14:paraId="1A235C4F" w14:textId="5999139F" w:rsidR="00D13928" w:rsidRDefault="00D13928" w:rsidP="000F3099">
      <w:pPr>
        <w:keepNext/>
        <w:keepLines/>
        <w:suppressAutoHyphens/>
        <w:jc w:val="both"/>
        <w:rPr>
          <w:rFonts w:ascii="Tahoma" w:hAnsi="Tahoma" w:cs="Tahoma"/>
          <w:bCs/>
          <w:sz w:val="18"/>
          <w:szCs w:val="18"/>
          <w:lang w:eastAsia="ar-SA"/>
        </w:rPr>
      </w:pPr>
    </w:p>
    <w:p w14:paraId="73589E3C" w14:textId="77777777" w:rsidR="00D13928" w:rsidRPr="00255713" w:rsidRDefault="00D13928" w:rsidP="00AC6E4A">
      <w:pPr>
        <w:pStyle w:val="Odstavekseznama"/>
        <w:keepNext/>
        <w:keepLines/>
        <w:numPr>
          <w:ilvl w:val="0"/>
          <w:numId w:val="11"/>
        </w:numPr>
        <w:autoSpaceDE w:val="0"/>
        <w:autoSpaceDN w:val="0"/>
        <w:adjustRightInd w:val="0"/>
        <w:spacing w:after="0" w:line="240" w:lineRule="auto"/>
        <w:ind w:left="284" w:hanging="284"/>
        <w:jc w:val="both"/>
        <w:outlineLvl w:val="0"/>
        <w:rPr>
          <w:rFonts w:ascii="Tahoma" w:hAnsi="Tahoma" w:cs="Tahoma"/>
          <w:b/>
        </w:rPr>
      </w:pPr>
      <w:bookmarkStart w:id="31" w:name="_Toc51842341"/>
      <w:r w:rsidRPr="00255713">
        <w:rPr>
          <w:rFonts w:ascii="Tahoma" w:hAnsi="Tahoma" w:cs="Tahoma"/>
          <w:b/>
        </w:rPr>
        <w:t>NAVODILA PONUDNIKOM ZA IZDELAVO IN PREDLOŽITEV PONUDBE</w:t>
      </w:r>
      <w:bookmarkEnd w:id="31"/>
    </w:p>
    <w:p w14:paraId="29BB522B" w14:textId="77777777" w:rsidR="00D13928" w:rsidRPr="005526BB" w:rsidRDefault="00D13928" w:rsidP="00D13928">
      <w:pPr>
        <w:keepNext/>
        <w:keepLines/>
        <w:autoSpaceDE w:val="0"/>
        <w:autoSpaceDN w:val="0"/>
        <w:adjustRightInd w:val="0"/>
        <w:rPr>
          <w:rFonts w:ascii="Tahoma" w:hAnsi="Tahoma" w:cs="Tahoma"/>
          <w:b/>
          <w:sz w:val="18"/>
          <w:szCs w:val="18"/>
        </w:rPr>
      </w:pPr>
    </w:p>
    <w:p w14:paraId="09567EC5" w14:textId="6CAD3BE1" w:rsidR="00D13928" w:rsidRPr="00A14E96" w:rsidRDefault="00D13928" w:rsidP="00D13928">
      <w:pPr>
        <w:keepNext/>
        <w:keepLines/>
        <w:jc w:val="both"/>
        <w:rPr>
          <w:rFonts w:ascii="Tahoma" w:eastAsia="Times New Roman" w:hAnsi="Tahoma" w:cs="Tahoma"/>
          <w:sz w:val="18"/>
          <w:szCs w:val="18"/>
          <w:lang w:eastAsia="sl-SI"/>
        </w:rPr>
      </w:pPr>
      <w:r w:rsidRPr="00A14E96">
        <w:rPr>
          <w:rFonts w:ascii="Tahoma" w:eastAsia="Times New Roman" w:hAnsi="Tahoma" w:cs="Tahoma"/>
          <w:sz w:val="18"/>
          <w:szCs w:val="18"/>
          <w:lang w:eastAsia="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https://ejn.gov.si/.</w:t>
      </w:r>
    </w:p>
    <w:p w14:paraId="564A093B" w14:textId="77777777" w:rsidR="00D13928" w:rsidRPr="00A14E96" w:rsidRDefault="00D13928" w:rsidP="00D13928">
      <w:pPr>
        <w:keepNext/>
        <w:keepLines/>
        <w:jc w:val="both"/>
        <w:rPr>
          <w:rFonts w:ascii="Tahoma" w:eastAsia="Times New Roman" w:hAnsi="Tahoma" w:cs="Tahoma"/>
          <w:sz w:val="18"/>
          <w:szCs w:val="18"/>
          <w:lang w:eastAsia="sl-SI"/>
        </w:rPr>
      </w:pPr>
      <w:r w:rsidRPr="00A14E96">
        <w:rPr>
          <w:rFonts w:ascii="Tahoma" w:eastAsia="Times New Roman" w:hAnsi="Tahoma" w:cs="Tahoma"/>
          <w:sz w:val="18"/>
          <w:szCs w:val="18"/>
          <w:lang w:eastAsia="sl-SI"/>
        </w:rPr>
        <w:t>Ponudnik se mora pred oddajo ponudbe registrirati na spletnem naslovu https://ejn.gov.si/,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1510914" w14:textId="77777777" w:rsidR="00D13928" w:rsidRPr="00A14E96" w:rsidRDefault="00D13928" w:rsidP="00D13928">
      <w:pPr>
        <w:keepNext/>
        <w:keepLines/>
        <w:rPr>
          <w:rFonts w:ascii="Tahoma" w:eastAsia="Times New Roman" w:hAnsi="Tahoma" w:cs="Tahoma"/>
          <w:sz w:val="18"/>
          <w:szCs w:val="18"/>
          <w:lang w:eastAsia="sl-SI"/>
        </w:rPr>
      </w:pPr>
    </w:p>
    <w:p w14:paraId="4CD62CA4" w14:textId="77777777" w:rsidR="00D13928" w:rsidRPr="00A14E96" w:rsidRDefault="00D13928" w:rsidP="00D13928">
      <w:pPr>
        <w:keepNext/>
        <w:keepLines/>
        <w:jc w:val="both"/>
        <w:rPr>
          <w:rFonts w:ascii="Tahoma" w:eastAsia="Times New Roman" w:hAnsi="Tahoma" w:cs="Tahoma"/>
          <w:sz w:val="18"/>
          <w:szCs w:val="18"/>
          <w:lang w:eastAsia="sl-SI"/>
        </w:rPr>
      </w:pPr>
      <w:r w:rsidRPr="00A14E96">
        <w:rPr>
          <w:rFonts w:ascii="Tahoma" w:eastAsia="Times New Roman" w:hAnsi="Tahoma" w:cs="Tahoma"/>
          <w:sz w:val="18"/>
          <w:szCs w:val="18"/>
          <w:lang w:eastAsia="sl-SI"/>
        </w:rPr>
        <w:lastRenderedPageBreak/>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4F7B6A77" w14:textId="77777777" w:rsidR="00D13928" w:rsidRPr="00A14E96" w:rsidRDefault="00D13928" w:rsidP="00D13928">
      <w:pPr>
        <w:keepNext/>
        <w:keepLines/>
        <w:jc w:val="both"/>
        <w:rPr>
          <w:rFonts w:ascii="Tahoma" w:eastAsia="Times New Roman" w:hAnsi="Tahoma" w:cs="Tahoma"/>
          <w:sz w:val="18"/>
          <w:szCs w:val="18"/>
          <w:lang w:eastAsia="sl-SI"/>
        </w:rPr>
      </w:pPr>
      <w:r w:rsidRPr="00A14E96">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B03DBB" w14:textId="77777777" w:rsidR="00D13928" w:rsidRPr="00A14E96" w:rsidRDefault="00D13928" w:rsidP="00D13928">
      <w:pPr>
        <w:keepNext/>
        <w:keepLines/>
        <w:jc w:val="both"/>
        <w:rPr>
          <w:rFonts w:ascii="Tahoma" w:eastAsia="Times New Roman" w:hAnsi="Tahoma" w:cs="Tahoma"/>
          <w:sz w:val="18"/>
          <w:szCs w:val="18"/>
          <w:lang w:eastAsia="sl-SI"/>
        </w:rPr>
      </w:pPr>
      <w:r w:rsidRPr="00A14E96">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203D1B5B" w14:textId="77777777" w:rsidR="00D13928" w:rsidRPr="00304D84" w:rsidRDefault="00D13928" w:rsidP="00D13928">
      <w:pPr>
        <w:keepNext/>
        <w:keepLines/>
        <w:jc w:val="both"/>
        <w:rPr>
          <w:rFonts w:ascii="Tahoma" w:eastAsia="Times New Roman" w:hAnsi="Tahoma" w:cs="Tahoma"/>
          <w:sz w:val="20"/>
          <w:szCs w:val="20"/>
          <w:lang w:eastAsia="sl-SI"/>
        </w:rPr>
      </w:pPr>
      <w:r w:rsidRPr="00A14E96">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5B58C9C1" w14:textId="77777777" w:rsidR="00D13928" w:rsidRDefault="00D13928" w:rsidP="00D13928">
      <w:pPr>
        <w:keepNext/>
        <w:keepLines/>
        <w:rPr>
          <w:rFonts w:ascii="Tahoma" w:eastAsia="Times New Roman" w:hAnsi="Tahoma" w:cs="Tahoma"/>
          <w:sz w:val="18"/>
          <w:szCs w:val="18"/>
          <w:lang w:eastAsia="sl-SI"/>
        </w:rPr>
      </w:pPr>
    </w:p>
    <w:p w14:paraId="67F34D1B" w14:textId="35DAC326" w:rsidR="00D13928" w:rsidRPr="00AC6E4A" w:rsidRDefault="00D13928" w:rsidP="00D13928">
      <w:pPr>
        <w:pStyle w:val="Naslov1"/>
        <w:numPr>
          <w:ilvl w:val="0"/>
          <w:numId w:val="11"/>
        </w:numPr>
        <w:ind w:left="284" w:hanging="284"/>
        <w:rPr>
          <w:rFonts w:ascii="Tahoma" w:eastAsia="Calibri" w:hAnsi="Tahoma" w:cs="Tahoma"/>
          <w:bCs w:val="0"/>
          <w:caps w:val="0"/>
          <w:sz w:val="22"/>
          <w:szCs w:val="22"/>
        </w:rPr>
      </w:pPr>
      <w:bookmarkStart w:id="32" w:name="_Toc51842342"/>
      <w:r w:rsidRPr="00304D84">
        <w:rPr>
          <w:rFonts w:ascii="Tahoma" w:eastAsia="Calibri" w:hAnsi="Tahoma" w:cs="Tahoma"/>
          <w:bCs w:val="0"/>
          <w:caps w:val="0"/>
          <w:sz w:val="22"/>
          <w:szCs w:val="22"/>
        </w:rPr>
        <w:t>PONUDBENA DOKUMENTACIJA</w:t>
      </w:r>
      <w:bookmarkEnd w:id="32"/>
    </w:p>
    <w:p w14:paraId="24DC4452" w14:textId="48DB17D8" w:rsidR="00D13928" w:rsidRPr="003F7701" w:rsidRDefault="00D13928" w:rsidP="00D13928">
      <w:pPr>
        <w:keepNext/>
        <w:keepLines/>
        <w:jc w:val="both"/>
        <w:rPr>
          <w:rFonts w:ascii="Tahoma" w:hAnsi="Tahoma" w:cs="Tahoma"/>
          <w:sz w:val="18"/>
          <w:szCs w:val="18"/>
        </w:rPr>
      </w:pPr>
      <w:r w:rsidRPr="003F7701">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3135CABE" w14:textId="77777777" w:rsidR="00D13928" w:rsidRPr="003F7701" w:rsidRDefault="00D13928" w:rsidP="00D13928">
      <w:pPr>
        <w:keepNext/>
        <w:keepLines/>
        <w:jc w:val="both"/>
        <w:rPr>
          <w:rFonts w:ascii="Tahoma" w:hAnsi="Tahoma" w:cs="Tahoma"/>
          <w:sz w:val="18"/>
          <w:szCs w:val="18"/>
        </w:rPr>
      </w:pPr>
      <w:r w:rsidRPr="003F7701">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281C9217" w14:textId="28329496" w:rsidR="00D13928" w:rsidRPr="003F7701" w:rsidRDefault="00D13928" w:rsidP="00D13928">
      <w:pPr>
        <w:keepNext/>
        <w:keepLines/>
        <w:jc w:val="both"/>
        <w:rPr>
          <w:rFonts w:ascii="Tahoma" w:hAnsi="Tahoma" w:cs="Tahoma"/>
          <w:sz w:val="18"/>
          <w:szCs w:val="18"/>
        </w:rPr>
      </w:pPr>
      <w:r w:rsidRPr="003F7701">
        <w:rPr>
          <w:rFonts w:ascii="Tahoma" w:hAnsi="Tahoma" w:cs="Tahoma"/>
          <w:sz w:val="18"/>
          <w:szCs w:val="18"/>
        </w:rPr>
        <w:t>Ponudba ne sme vsebovati nobenih sprememb in dodatkov, ki niso v skladu z razpisno dokumentacijo. Popravljene napake morajo biti označene s parafo osebe, ki podpiše ponudbo.</w:t>
      </w:r>
    </w:p>
    <w:p w14:paraId="6B1D56F1" w14:textId="26238FE9" w:rsidR="00D13928" w:rsidRDefault="00D13928" w:rsidP="00D13928">
      <w:pPr>
        <w:keepNext/>
        <w:keepLines/>
        <w:jc w:val="both"/>
        <w:rPr>
          <w:rFonts w:ascii="Tahoma" w:hAnsi="Tahoma" w:cs="Tahoma"/>
          <w:sz w:val="18"/>
          <w:szCs w:val="18"/>
        </w:rPr>
      </w:pPr>
      <w:r w:rsidRPr="003F7701">
        <w:rPr>
          <w:rFonts w:ascii="Tahoma" w:hAnsi="Tahoma" w:cs="Tahoma"/>
          <w:sz w:val="18"/>
          <w:szCs w:val="18"/>
        </w:rPr>
        <w:t>Ponudbeno dokumentacijo sestavljajo naslednji dokumenti:</w:t>
      </w:r>
    </w:p>
    <w:tbl>
      <w:tblPr>
        <w:tblStyle w:val="Tabelamrea"/>
        <w:tblW w:w="9351" w:type="dxa"/>
        <w:tblLook w:val="04A0" w:firstRow="1" w:lastRow="0" w:firstColumn="1" w:lastColumn="0" w:noHBand="0" w:noVBand="1"/>
      </w:tblPr>
      <w:tblGrid>
        <w:gridCol w:w="869"/>
        <w:gridCol w:w="5183"/>
        <w:gridCol w:w="3299"/>
      </w:tblGrid>
      <w:tr w:rsidR="0093144F" w14:paraId="505F20F6" w14:textId="77777777" w:rsidTr="0093144F">
        <w:tc>
          <w:tcPr>
            <w:tcW w:w="869" w:type="dxa"/>
            <w:shd w:val="clear" w:color="auto" w:fill="D9D9D9" w:themeFill="background1" w:themeFillShade="D9"/>
            <w:vAlign w:val="center"/>
          </w:tcPr>
          <w:p w14:paraId="0742E555" w14:textId="4DBC8223" w:rsidR="0093144F" w:rsidRDefault="0093144F" w:rsidP="0093144F">
            <w:pPr>
              <w:keepNext/>
              <w:keepLines/>
              <w:jc w:val="center"/>
              <w:rPr>
                <w:rFonts w:ascii="Tahoma" w:hAnsi="Tahoma" w:cs="Tahoma"/>
                <w:sz w:val="18"/>
                <w:szCs w:val="18"/>
              </w:rPr>
            </w:pPr>
            <w:r w:rsidRPr="000666B2">
              <w:rPr>
                <w:rFonts w:ascii="Tahoma" w:eastAsia="Times New Roman" w:hAnsi="Tahoma" w:cs="Tahoma"/>
                <w:b/>
                <w:color w:val="000000"/>
                <w:sz w:val="16"/>
                <w:szCs w:val="16"/>
                <w:lang w:eastAsia="sl-SI"/>
              </w:rPr>
              <w:t>Obrazec</w:t>
            </w:r>
          </w:p>
        </w:tc>
        <w:tc>
          <w:tcPr>
            <w:tcW w:w="5183" w:type="dxa"/>
            <w:shd w:val="clear" w:color="auto" w:fill="D9D9D9" w:themeFill="background1" w:themeFillShade="D9"/>
            <w:vAlign w:val="center"/>
          </w:tcPr>
          <w:p w14:paraId="61DBAEDF" w14:textId="57B8BC58" w:rsidR="0093144F" w:rsidRDefault="0093144F" w:rsidP="0093144F">
            <w:pPr>
              <w:keepNext/>
              <w:keepLines/>
              <w:jc w:val="both"/>
              <w:rPr>
                <w:rFonts w:ascii="Tahoma" w:hAnsi="Tahoma" w:cs="Tahoma"/>
                <w:sz w:val="18"/>
                <w:szCs w:val="18"/>
              </w:rPr>
            </w:pPr>
            <w:r w:rsidRPr="000666B2">
              <w:rPr>
                <w:rFonts w:ascii="Tahoma" w:eastAsia="Times New Roman" w:hAnsi="Tahoma" w:cs="Tahoma"/>
                <w:b/>
                <w:color w:val="000000"/>
                <w:sz w:val="16"/>
                <w:szCs w:val="16"/>
                <w:lang w:eastAsia="sl-SI"/>
              </w:rPr>
              <w:t>Naziv</w:t>
            </w:r>
          </w:p>
        </w:tc>
        <w:tc>
          <w:tcPr>
            <w:tcW w:w="3299" w:type="dxa"/>
            <w:shd w:val="clear" w:color="auto" w:fill="D9D9D9" w:themeFill="background1" w:themeFillShade="D9"/>
            <w:vAlign w:val="center"/>
          </w:tcPr>
          <w:p w14:paraId="4D9D1DE9" w14:textId="2EF8D5A2" w:rsidR="0093144F" w:rsidRDefault="0093144F" w:rsidP="0093144F">
            <w:pPr>
              <w:keepNext/>
              <w:keepLines/>
              <w:jc w:val="both"/>
              <w:rPr>
                <w:rFonts w:ascii="Tahoma" w:hAnsi="Tahoma" w:cs="Tahoma"/>
                <w:sz w:val="18"/>
                <w:szCs w:val="18"/>
              </w:rPr>
            </w:pPr>
            <w:r w:rsidRPr="000666B2">
              <w:rPr>
                <w:rFonts w:ascii="Tahoma" w:eastAsia="Times New Roman" w:hAnsi="Tahoma" w:cs="Tahoma"/>
                <w:b/>
                <w:color w:val="000000"/>
                <w:sz w:val="16"/>
                <w:szCs w:val="16"/>
                <w:lang w:eastAsia="sl-SI"/>
              </w:rPr>
              <w:t>Opombe</w:t>
            </w:r>
          </w:p>
        </w:tc>
      </w:tr>
      <w:tr w:rsidR="0093144F" w14:paraId="59592349" w14:textId="77777777" w:rsidTr="0093144F">
        <w:tc>
          <w:tcPr>
            <w:tcW w:w="869" w:type="dxa"/>
            <w:vAlign w:val="center"/>
          </w:tcPr>
          <w:p w14:paraId="23E69AD2" w14:textId="53D95C25"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1</w:t>
            </w:r>
          </w:p>
        </w:tc>
        <w:tc>
          <w:tcPr>
            <w:tcW w:w="5183" w:type="dxa"/>
            <w:vAlign w:val="center"/>
          </w:tcPr>
          <w:p w14:paraId="398D9CD4" w14:textId="651E4E50"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 xml:space="preserve">Ponudba </w:t>
            </w:r>
          </w:p>
        </w:tc>
        <w:tc>
          <w:tcPr>
            <w:tcW w:w="3299" w:type="dxa"/>
            <w:vAlign w:val="center"/>
          </w:tcPr>
          <w:p w14:paraId="34FDC039" w14:textId="1B286465"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66AA7D20" w14:textId="77777777" w:rsidTr="0093144F">
        <w:tc>
          <w:tcPr>
            <w:tcW w:w="869" w:type="dxa"/>
            <w:vAlign w:val="center"/>
          </w:tcPr>
          <w:p w14:paraId="36489291" w14:textId="54B0D2B4"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2</w:t>
            </w:r>
          </w:p>
        </w:tc>
        <w:tc>
          <w:tcPr>
            <w:tcW w:w="5183" w:type="dxa"/>
            <w:vAlign w:val="center"/>
          </w:tcPr>
          <w:p w14:paraId="16185E10" w14:textId="56AF44CD"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Podatki o gospodarskem subjektu</w:t>
            </w:r>
          </w:p>
        </w:tc>
        <w:tc>
          <w:tcPr>
            <w:tcW w:w="3299" w:type="dxa"/>
            <w:vAlign w:val="center"/>
          </w:tcPr>
          <w:p w14:paraId="7A4C7D30" w14:textId="77A04789"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4CEE3E5B" w14:textId="77777777" w:rsidTr="0093144F">
        <w:tc>
          <w:tcPr>
            <w:tcW w:w="869" w:type="dxa"/>
            <w:vAlign w:val="center"/>
          </w:tcPr>
          <w:p w14:paraId="15AB0945" w14:textId="1E902660"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3</w:t>
            </w:r>
          </w:p>
        </w:tc>
        <w:tc>
          <w:tcPr>
            <w:tcW w:w="5183" w:type="dxa"/>
            <w:vAlign w:val="center"/>
          </w:tcPr>
          <w:p w14:paraId="44BDA20E" w14:textId="1CEF6256"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Pooblastilo za pridobitev podatkov iz kazenske evidence – pravna oseba</w:t>
            </w:r>
          </w:p>
        </w:tc>
        <w:tc>
          <w:tcPr>
            <w:tcW w:w="3299" w:type="dxa"/>
            <w:vAlign w:val="center"/>
          </w:tcPr>
          <w:p w14:paraId="6CF9DDE4" w14:textId="5AE55299"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3364F110" w14:textId="77777777" w:rsidTr="0093144F">
        <w:tc>
          <w:tcPr>
            <w:tcW w:w="869" w:type="dxa"/>
            <w:vAlign w:val="center"/>
          </w:tcPr>
          <w:p w14:paraId="44CD2A3D" w14:textId="1B1CE255"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4</w:t>
            </w:r>
          </w:p>
        </w:tc>
        <w:tc>
          <w:tcPr>
            <w:tcW w:w="5183" w:type="dxa"/>
            <w:vAlign w:val="center"/>
          </w:tcPr>
          <w:p w14:paraId="61F7C18F" w14:textId="269C4C5E"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Izjava in pooblastilo za pridobitev podatkov iz kazenske evidence – fizična oseba</w:t>
            </w:r>
          </w:p>
        </w:tc>
        <w:tc>
          <w:tcPr>
            <w:tcW w:w="3299" w:type="dxa"/>
            <w:vAlign w:val="center"/>
          </w:tcPr>
          <w:p w14:paraId="15A0AEB5" w14:textId="2A9E8CED"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54E17C8A" w14:textId="77777777" w:rsidTr="0093144F">
        <w:tc>
          <w:tcPr>
            <w:tcW w:w="869" w:type="dxa"/>
            <w:vAlign w:val="center"/>
          </w:tcPr>
          <w:p w14:paraId="2F6F516D" w14:textId="3E2385DC"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5</w:t>
            </w:r>
          </w:p>
        </w:tc>
        <w:tc>
          <w:tcPr>
            <w:tcW w:w="5183" w:type="dxa"/>
            <w:vAlign w:val="center"/>
          </w:tcPr>
          <w:p w14:paraId="552A84CB" w14:textId="77777777" w:rsidR="0093144F" w:rsidRDefault="0093144F" w:rsidP="0093144F">
            <w:pPr>
              <w:keepNext/>
              <w:keepLines/>
              <w:rPr>
                <w:rFonts w:ascii="Tahoma" w:hAnsi="Tahoma" w:cs="Tahoma"/>
                <w:color w:val="A6A6A6"/>
                <w:position w:val="-2"/>
                <w:sz w:val="16"/>
                <w:szCs w:val="16"/>
              </w:rPr>
            </w:pPr>
            <w:r w:rsidRPr="000666B2">
              <w:rPr>
                <w:rFonts w:ascii="Tahoma" w:hAnsi="Tahoma" w:cs="Tahoma"/>
                <w:color w:val="A6A6A6"/>
                <w:position w:val="-2"/>
                <w:sz w:val="16"/>
                <w:szCs w:val="16"/>
              </w:rPr>
              <w:t>V primeru, ko ima ponudnik podizvajalca!</w:t>
            </w:r>
          </w:p>
          <w:p w14:paraId="0341B306" w14:textId="5B3546FF"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Udeležba podizvajalca</w:t>
            </w:r>
          </w:p>
        </w:tc>
        <w:tc>
          <w:tcPr>
            <w:tcW w:w="3299" w:type="dxa"/>
            <w:vAlign w:val="center"/>
          </w:tcPr>
          <w:p w14:paraId="54B70F98" w14:textId="1F9135AB"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3595D5A4" w14:textId="77777777" w:rsidTr="0093144F">
        <w:tc>
          <w:tcPr>
            <w:tcW w:w="869" w:type="dxa"/>
            <w:vAlign w:val="center"/>
          </w:tcPr>
          <w:p w14:paraId="59DAED66" w14:textId="73D31E7D"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6</w:t>
            </w:r>
          </w:p>
        </w:tc>
        <w:tc>
          <w:tcPr>
            <w:tcW w:w="5183" w:type="dxa"/>
          </w:tcPr>
          <w:p w14:paraId="25F18A04" w14:textId="77777777" w:rsidR="0093144F" w:rsidRPr="000666B2" w:rsidRDefault="0093144F" w:rsidP="0093144F">
            <w:pPr>
              <w:keepNext/>
              <w:keepLines/>
              <w:rPr>
                <w:rFonts w:ascii="Tahoma" w:hAnsi="Tahoma" w:cs="Tahoma"/>
                <w:color w:val="A6A6A6"/>
                <w:position w:val="-2"/>
                <w:sz w:val="16"/>
                <w:szCs w:val="16"/>
              </w:rPr>
            </w:pPr>
            <w:r w:rsidRPr="000666B2">
              <w:rPr>
                <w:rFonts w:ascii="Tahoma" w:hAnsi="Tahoma" w:cs="Tahoma"/>
                <w:color w:val="A6A6A6"/>
                <w:position w:val="-2"/>
                <w:sz w:val="16"/>
                <w:szCs w:val="16"/>
              </w:rPr>
              <w:t>V primeru, ko ima ponudnik podizvajalca!</w:t>
            </w:r>
          </w:p>
          <w:p w14:paraId="316815F8" w14:textId="3E488C14" w:rsidR="0093144F" w:rsidRDefault="0093144F" w:rsidP="0093144F">
            <w:pPr>
              <w:keepNext/>
              <w:keepLines/>
              <w:jc w:val="both"/>
              <w:rPr>
                <w:rFonts w:ascii="Tahoma" w:hAnsi="Tahoma" w:cs="Tahoma"/>
                <w:sz w:val="18"/>
                <w:szCs w:val="18"/>
              </w:rPr>
            </w:pPr>
            <w:r w:rsidRPr="000666B2">
              <w:rPr>
                <w:rFonts w:ascii="Tahoma" w:hAnsi="Tahoma" w:cs="Tahoma"/>
                <w:sz w:val="16"/>
                <w:szCs w:val="16"/>
              </w:rPr>
              <w:t>Soglasje podizvajalca</w:t>
            </w:r>
          </w:p>
        </w:tc>
        <w:tc>
          <w:tcPr>
            <w:tcW w:w="3299" w:type="dxa"/>
          </w:tcPr>
          <w:p w14:paraId="20C4A53C" w14:textId="77777777" w:rsidR="0093144F" w:rsidRPr="000666B2" w:rsidRDefault="0093144F" w:rsidP="0093144F">
            <w:pPr>
              <w:keepNext/>
              <w:keepLines/>
              <w:rPr>
                <w:rFonts w:ascii="Tahoma" w:eastAsia="Times New Roman" w:hAnsi="Tahoma" w:cs="Tahoma"/>
                <w:color w:val="000000"/>
                <w:sz w:val="16"/>
                <w:szCs w:val="16"/>
                <w:lang w:eastAsia="sl-SI"/>
              </w:rPr>
            </w:pPr>
          </w:p>
          <w:p w14:paraId="076E29CC" w14:textId="3303A68B"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rsidRPr="007E6185" w14:paraId="65081386" w14:textId="77777777" w:rsidTr="0093144F">
        <w:trPr>
          <w:trHeight w:val="164"/>
        </w:trPr>
        <w:tc>
          <w:tcPr>
            <w:tcW w:w="869" w:type="dxa"/>
          </w:tcPr>
          <w:p w14:paraId="1AC0015D" w14:textId="58143B49" w:rsidR="0093144F" w:rsidRPr="007E6185" w:rsidRDefault="0093144F" w:rsidP="0093144F">
            <w:pPr>
              <w:keepNext/>
              <w:keepLines/>
              <w:jc w:val="center"/>
              <w:rPr>
                <w:rFonts w:ascii="Tahoma" w:eastAsia="Times New Roman" w:hAnsi="Tahoma" w:cs="Tahoma"/>
                <w:color w:val="000000"/>
                <w:sz w:val="16"/>
                <w:szCs w:val="16"/>
                <w:lang w:eastAsia="sl-SI"/>
              </w:rPr>
            </w:pPr>
            <w:r w:rsidRPr="007E6185">
              <w:rPr>
                <w:rFonts w:ascii="Tahoma" w:eastAsia="Times New Roman" w:hAnsi="Tahoma" w:cs="Tahoma"/>
                <w:color w:val="000000"/>
                <w:sz w:val="16"/>
                <w:szCs w:val="16"/>
                <w:lang w:eastAsia="sl-SI"/>
              </w:rPr>
              <w:t>7</w:t>
            </w:r>
          </w:p>
        </w:tc>
        <w:tc>
          <w:tcPr>
            <w:tcW w:w="5183" w:type="dxa"/>
          </w:tcPr>
          <w:p w14:paraId="00329FD4" w14:textId="77777777" w:rsidR="0093144F" w:rsidRPr="000666B2" w:rsidRDefault="0093144F" w:rsidP="0093144F">
            <w:pPr>
              <w:keepNext/>
              <w:keepLines/>
              <w:rPr>
                <w:rFonts w:ascii="Tahoma" w:hAnsi="Tahoma" w:cs="Tahoma"/>
                <w:color w:val="A6A6A6"/>
                <w:position w:val="-2"/>
                <w:sz w:val="16"/>
                <w:szCs w:val="16"/>
              </w:rPr>
            </w:pPr>
            <w:r w:rsidRPr="000666B2">
              <w:rPr>
                <w:rFonts w:ascii="Tahoma" w:hAnsi="Tahoma" w:cs="Tahoma"/>
                <w:color w:val="A6A6A6"/>
                <w:position w:val="-2"/>
                <w:sz w:val="16"/>
                <w:szCs w:val="16"/>
              </w:rPr>
              <w:t>V primeru, ko se ponudnik sklicuje na zmogljivost drugega subjekta!</w:t>
            </w:r>
          </w:p>
          <w:p w14:paraId="33AACF3C" w14:textId="312A4336" w:rsidR="0093144F" w:rsidRPr="007E6185" w:rsidRDefault="0093144F" w:rsidP="0093144F">
            <w:pPr>
              <w:keepNext/>
              <w:keepLines/>
              <w:jc w:val="both"/>
              <w:rPr>
                <w:rFonts w:ascii="Tahoma" w:eastAsia="Times New Roman" w:hAnsi="Tahoma" w:cs="Tahoma"/>
                <w:color w:val="000000"/>
                <w:sz w:val="16"/>
                <w:szCs w:val="16"/>
                <w:lang w:eastAsia="sl-SI"/>
              </w:rPr>
            </w:pPr>
            <w:r w:rsidRPr="000666B2">
              <w:rPr>
                <w:rFonts w:ascii="Tahoma" w:eastAsia="Times New Roman" w:hAnsi="Tahoma" w:cs="Tahoma"/>
                <w:color w:val="000000"/>
                <w:sz w:val="16"/>
                <w:szCs w:val="16"/>
                <w:lang w:eastAsia="sl-SI"/>
              </w:rPr>
              <w:t>Udeležba subjekta, na katerega zmogljivost se sklicuje ponudnik</w:t>
            </w:r>
          </w:p>
        </w:tc>
        <w:tc>
          <w:tcPr>
            <w:tcW w:w="3299" w:type="dxa"/>
          </w:tcPr>
          <w:p w14:paraId="2E1901BB" w14:textId="77777777" w:rsidR="0093144F" w:rsidRPr="000666B2" w:rsidRDefault="0093144F" w:rsidP="0093144F">
            <w:pPr>
              <w:keepNext/>
              <w:keepLines/>
              <w:rPr>
                <w:rFonts w:ascii="Tahoma" w:hAnsi="Tahoma" w:cs="Tahoma"/>
                <w:sz w:val="16"/>
                <w:szCs w:val="16"/>
              </w:rPr>
            </w:pPr>
          </w:p>
          <w:p w14:paraId="1E0E139C" w14:textId="1064379B" w:rsidR="0093144F" w:rsidRPr="007E6185" w:rsidRDefault="0093144F" w:rsidP="0093144F">
            <w:pPr>
              <w:keepNext/>
              <w:keepLines/>
              <w:jc w:val="both"/>
              <w:rPr>
                <w:rFonts w:ascii="Tahoma" w:eastAsia="Times New Roman" w:hAnsi="Tahoma" w:cs="Tahoma"/>
                <w:color w:val="000000"/>
                <w:sz w:val="16"/>
                <w:szCs w:val="16"/>
                <w:lang w:eastAsia="sl-SI"/>
              </w:rPr>
            </w:pPr>
            <w:r w:rsidRPr="000666B2">
              <w:rPr>
                <w:rFonts w:ascii="Tahoma" w:hAnsi="Tahoma" w:cs="Tahoma"/>
                <w:sz w:val="16"/>
                <w:szCs w:val="16"/>
              </w:rPr>
              <w:t xml:space="preserve">Izpolnjen, podpisan in žigosan </w:t>
            </w:r>
          </w:p>
        </w:tc>
      </w:tr>
      <w:tr w:rsidR="0093144F" w14:paraId="6D431C7C" w14:textId="77777777" w:rsidTr="0093144F">
        <w:tc>
          <w:tcPr>
            <w:tcW w:w="869" w:type="dxa"/>
          </w:tcPr>
          <w:p w14:paraId="385A471F" w14:textId="19069AC2" w:rsidR="0093144F" w:rsidRDefault="0093144F" w:rsidP="0093144F">
            <w:pPr>
              <w:keepNext/>
              <w:keepLines/>
              <w:jc w:val="center"/>
              <w:rPr>
                <w:rFonts w:ascii="Tahoma" w:hAnsi="Tahoma" w:cs="Tahoma"/>
                <w:sz w:val="18"/>
                <w:szCs w:val="18"/>
              </w:rPr>
            </w:pPr>
            <w:r w:rsidRPr="000666B2">
              <w:rPr>
                <w:rFonts w:ascii="Tahoma" w:hAnsi="Tahoma" w:cs="Tahoma"/>
                <w:sz w:val="16"/>
                <w:szCs w:val="16"/>
              </w:rPr>
              <w:t>8</w:t>
            </w:r>
          </w:p>
        </w:tc>
        <w:tc>
          <w:tcPr>
            <w:tcW w:w="5183" w:type="dxa"/>
            <w:vAlign w:val="center"/>
          </w:tcPr>
          <w:p w14:paraId="43532B9F" w14:textId="3D613520"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Izjava o lastniških deležih</w:t>
            </w:r>
          </w:p>
        </w:tc>
        <w:tc>
          <w:tcPr>
            <w:tcW w:w="3299" w:type="dxa"/>
            <w:vAlign w:val="center"/>
          </w:tcPr>
          <w:p w14:paraId="264F6543" w14:textId="6FB5F286"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Izpolnjen, podpisan in žigosan</w:t>
            </w:r>
          </w:p>
        </w:tc>
      </w:tr>
      <w:tr w:rsidR="0093144F" w14:paraId="39E95D1B" w14:textId="77777777" w:rsidTr="0093144F">
        <w:tc>
          <w:tcPr>
            <w:tcW w:w="869" w:type="dxa"/>
            <w:vAlign w:val="center"/>
          </w:tcPr>
          <w:p w14:paraId="6475B0DF" w14:textId="2D6BC212"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9</w:t>
            </w:r>
          </w:p>
        </w:tc>
        <w:tc>
          <w:tcPr>
            <w:tcW w:w="5183" w:type="dxa"/>
            <w:vAlign w:val="center"/>
          </w:tcPr>
          <w:p w14:paraId="6BB5CEB3" w14:textId="553FF1ED"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Vzorec bančne garancije/zavarovanja za zavarovanje dobre izvedbe pogodenih obveznosti</w:t>
            </w:r>
          </w:p>
        </w:tc>
        <w:tc>
          <w:tcPr>
            <w:tcW w:w="3299" w:type="dxa"/>
            <w:vAlign w:val="center"/>
          </w:tcPr>
          <w:p w14:paraId="1503CA21" w14:textId="3225E7E1"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Parafiran in žigosan</w:t>
            </w:r>
          </w:p>
        </w:tc>
      </w:tr>
      <w:tr w:rsidR="0093144F" w14:paraId="506A2B7F" w14:textId="77777777" w:rsidTr="0093144F">
        <w:tc>
          <w:tcPr>
            <w:tcW w:w="869" w:type="dxa"/>
            <w:vAlign w:val="center"/>
          </w:tcPr>
          <w:p w14:paraId="4EC132C1" w14:textId="1A00EBDB"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10</w:t>
            </w:r>
          </w:p>
        </w:tc>
        <w:tc>
          <w:tcPr>
            <w:tcW w:w="5183" w:type="dxa"/>
            <w:vAlign w:val="center"/>
          </w:tcPr>
          <w:p w14:paraId="1131011E" w14:textId="77777777" w:rsidR="0093144F" w:rsidRPr="000666B2" w:rsidRDefault="0093144F" w:rsidP="0093144F">
            <w:pPr>
              <w:keepNext/>
              <w:keepLines/>
              <w:rPr>
                <w:rFonts w:ascii="Tahoma" w:eastAsiaTheme="majorEastAsia" w:hAnsi="Tahoma" w:cs="Tahoma"/>
                <w:iCs/>
                <w:sz w:val="16"/>
                <w:szCs w:val="16"/>
              </w:rPr>
            </w:pPr>
            <w:r w:rsidRPr="000666B2">
              <w:rPr>
                <w:rFonts w:ascii="Tahoma" w:hAnsi="Tahoma" w:cs="Tahoma"/>
                <w:color w:val="A6A6A6"/>
                <w:position w:val="-2"/>
                <w:sz w:val="16"/>
                <w:szCs w:val="16"/>
              </w:rPr>
              <w:t>V primeru skupne ponudbe</w:t>
            </w:r>
          </w:p>
          <w:p w14:paraId="7247A23D" w14:textId="2004A495" w:rsidR="0093144F" w:rsidRDefault="0093144F" w:rsidP="0093144F">
            <w:pPr>
              <w:keepNext/>
              <w:keepLines/>
              <w:jc w:val="both"/>
              <w:rPr>
                <w:rFonts w:ascii="Tahoma" w:hAnsi="Tahoma" w:cs="Tahoma"/>
                <w:sz w:val="18"/>
                <w:szCs w:val="18"/>
              </w:rPr>
            </w:pPr>
            <w:r w:rsidRPr="000666B2">
              <w:rPr>
                <w:rFonts w:ascii="Tahoma" w:eastAsiaTheme="majorEastAsia" w:hAnsi="Tahoma" w:cs="Tahoma"/>
                <w:iCs/>
                <w:sz w:val="16"/>
                <w:szCs w:val="16"/>
              </w:rPr>
              <w:t>Izjava in pooblastilo za podpis ponudbe, ki jo predlaga skupina ponudnikov</w:t>
            </w:r>
          </w:p>
        </w:tc>
        <w:tc>
          <w:tcPr>
            <w:tcW w:w="3299" w:type="dxa"/>
            <w:vAlign w:val="center"/>
          </w:tcPr>
          <w:p w14:paraId="733D7D79" w14:textId="77777777" w:rsidR="0093144F" w:rsidRPr="000666B2" w:rsidRDefault="0093144F" w:rsidP="0093144F">
            <w:pPr>
              <w:keepNext/>
              <w:keepLines/>
              <w:rPr>
                <w:rFonts w:ascii="Tahoma" w:eastAsia="Times New Roman" w:hAnsi="Tahoma" w:cs="Tahoma"/>
                <w:color w:val="000000"/>
                <w:sz w:val="16"/>
                <w:szCs w:val="16"/>
                <w:lang w:eastAsia="sl-SI"/>
              </w:rPr>
            </w:pPr>
            <w:r w:rsidRPr="000666B2">
              <w:rPr>
                <w:rFonts w:ascii="Tahoma" w:eastAsia="Times New Roman" w:hAnsi="Tahoma" w:cs="Tahoma"/>
                <w:color w:val="000000"/>
                <w:sz w:val="16"/>
                <w:szCs w:val="16"/>
                <w:lang w:eastAsia="sl-SI"/>
              </w:rPr>
              <w:t xml:space="preserve">Izpolnjen, podpisan in žigosan s strani vseh ponudnikov </w:t>
            </w:r>
          </w:p>
          <w:p w14:paraId="351D6B90" w14:textId="77777777" w:rsidR="0093144F" w:rsidRDefault="0093144F" w:rsidP="0093144F">
            <w:pPr>
              <w:keepNext/>
              <w:keepLines/>
              <w:jc w:val="both"/>
              <w:rPr>
                <w:rFonts w:ascii="Tahoma" w:hAnsi="Tahoma" w:cs="Tahoma"/>
                <w:sz w:val="18"/>
                <w:szCs w:val="18"/>
              </w:rPr>
            </w:pPr>
          </w:p>
        </w:tc>
      </w:tr>
      <w:tr w:rsidR="0093144F" w14:paraId="32C54BA3" w14:textId="77777777" w:rsidTr="0093144F">
        <w:tc>
          <w:tcPr>
            <w:tcW w:w="869" w:type="dxa"/>
            <w:vAlign w:val="center"/>
          </w:tcPr>
          <w:p w14:paraId="756E4D1E" w14:textId="3064F6B1" w:rsidR="0093144F" w:rsidRDefault="0093144F" w:rsidP="0093144F">
            <w:pPr>
              <w:keepNext/>
              <w:keepLines/>
              <w:jc w:val="center"/>
              <w:rPr>
                <w:rFonts w:ascii="Tahoma" w:hAnsi="Tahoma" w:cs="Tahoma"/>
                <w:sz w:val="18"/>
                <w:szCs w:val="18"/>
              </w:rPr>
            </w:pPr>
            <w:r w:rsidRPr="000666B2">
              <w:rPr>
                <w:rFonts w:ascii="Tahoma" w:eastAsia="Times New Roman" w:hAnsi="Tahoma" w:cs="Tahoma"/>
                <w:color w:val="000000"/>
                <w:sz w:val="16"/>
                <w:szCs w:val="16"/>
                <w:lang w:eastAsia="sl-SI"/>
              </w:rPr>
              <w:t>Priloga 1</w:t>
            </w:r>
          </w:p>
        </w:tc>
        <w:tc>
          <w:tcPr>
            <w:tcW w:w="5183" w:type="dxa"/>
            <w:vAlign w:val="center"/>
          </w:tcPr>
          <w:p w14:paraId="63815204" w14:textId="6D2AA2F2" w:rsidR="0093144F" w:rsidRDefault="0093144F" w:rsidP="0093144F">
            <w:pPr>
              <w:keepNext/>
              <w:keepLines/>
              <w:jc w:val="both"/>
              <w:rPr>
                <w:rFonts w:ascii="Tahoma" w:hAnsi="Tahoma" w:cs="Tahoma"/>
                <w:sz w:val="18"/>
                <w:szCs w:val="18"/>
              </w:rPr>
            </w:pPr>
            <w:r w:rsidRPr="000666B2">
              <w:rPr>
                <w:rFonts w:ascii="Tahoma" w:eastAsia="Times New Roman" w:hAnsi="Tahoma" w:cs="Tahoma"/>
                <w:color w:val="000000"/>
                <w:sz w:val="16"/>
                <w:szCs w:val="16"/>
                <w:lang w:eastAsia="sl-SI"/>
              </w:rPr>
              <w:t xml:space="preserve">Osnutek pogodbe </w:t>
            </w:r>
          </w:p>
        </w:tc>
        <w:tc>
          <w:tcPr>
            <w:tcW w:w="3299" w:type="dxa"/>
            <w:vAlign w:val="center"/>
          </w:tcPr>
          <w:p w14:paraId="190389E3" w14:textId="77777777" w:rsidR="0093144F" w:rsidRPr="000666B2" w:rsidRDefault="0093144F" w:rsidP="0093144F">
            <w:pPr>
              <w:keepNext/>
              <w:keepLines/>
              <w:rPr>
                <w:rFonts w:ascii="Tahoma" w:eastAsia="Times New Roman" w:hAnsi="Tahoma" w:cs="Tahoma"/>
                <w:color w:val="000000"/>
                <w:sz w:val="16"/>
                <w:szCs w:val="16"/>
                <w:lang w:eastAsia="sl-SI"/>
              </w:rPr>
            </w:pPr>
            <w:r w:rsidRPr="000666B2">
              <w:rPr>
                <w:rFonts w:ascii="Tahoma" w:eastAsia="Times New Roman" w:hAnsi="Tahoma" w:cs="Tahoma"/>
                <w:color w:val="000000"/>
                <w:sz w:val="16"/>
                <w:szCs w:val="16"/>
                <w:lang w:eastAsia="sl-SI"/>
              </w:rPr>
              <w:t>Parafiran na vsaki strani</w:t>
            </w:r>
          </w:p>
          <w:p w14:paraId="42904B2B" w14:textId="77777777" w:rsidR="0093144F" w:rsidRDefault="0093144F" w:rsidP="0093144F">
            <w:pPr>
              <w:keepNext/>
              <w:keepLines/>
              <w:jc w:val="both"/>
              <w:rPr>
                <w:rFonts w:ascii="Tahoma" w:hAnsi="Tahoma" w:cs="Tahoma"/>
                <w:sz w:val="18"/>
                <w:szCs w:val="18"/>
              </w:rPr>
            </w:pPr>
          </w:p>
        </w:tc>
      </w:tr>
      <w:tr w:rsidR="0093144F" w14:paraId="4840BB61" w14:textId="77777777" w:rsidTr="0093144F">
        <w:tc>
          <w:tcPr>
            <w:tcW w:w="869" w:type="dxa"/>
            <w:vAlign w:val="center"/>
          </w:tcPr>
          <w:p w14:paraId="74CEC10A" w14:textId="76615033" w:rsidR="0093144F" w:rsidRPr="000666B2" w:rsidRDefault="0093144F" w:rsidP="0093144F">
            <w:pPr>
              <w:keepNext/>
              <w:keepLines/>
              <w:jc w:val="center"/>
              <w:rPr>
                <w:rFonts w:ascii="Tahoma" w:eastAsia="Times New Roman" w:hAnsi="Tahoma" w:cs="Tahoma"/>
                <w:color w:val="000000"/>
                <w:sz w:val="16"/>
                <w:szCs w:val="16"/>
                <w:lang w:eastAsia="sl-SI"/>
              </w:rPr>
            </w:pPr>
            <w:r w:rsidRPr="000666B2">
              <w:rPr>
                <w:rFonts w:ascii="Tahoma" w:hAnsi="Tahoma" w:cs="Tahoma"/>
                <w:sz w:val="16"/>
                <w:szCs w:val="16"/>
                <w:lang w:eastAsia="sl-SI"/>
              </w:rPr>
              <w:t>Priloga 2</w:t>
            </w:r>
          </w:p>
        </w:tc>
        <w:tc>
          <w:tcPr>
            <w:tcW w:w="5183" w:type="dxa"/>
            <w:vAlign w:val="center"/>
          </w:tcPr>
          <w:p w14:paraId="17BA0E4F" w14:textId="77777777" w:rsidR="0093144F" w:rsidRPr="000666B2" w:rsidRDefault="0093144F" w:rsidP="0093144F">
            <w:pPr>
              <w:pStyle w:val="Brezrazmikov"/>
              <w:rPr>
                <w:rFonts w:ascii="Tahoma" w:hAnsi="Tahoma" w:cs="Tahoma"/>
                <w:sz w:val="16"/>
                <w:szCs w:val="16"/>
              </w:rPr>
            </w:pPr>
            <w:r w:rsidRPr="000666B2">
              <w:rPr>
                <w:rFonts w:ascii="Tahoma" w:hAnsi="Tahoma" w:cs="Tahoma"/>
                <w:sz w:val="16"/>
                <w:szCs w:val="16"/>
              </w:rPr>
              <w:t>Obrazec »ESPD« v elektronski obliki (datoteka XML)</w:t>
            </w:r>
          </w:p>
          <w:p w14:paraId="04683637" w14:textId="57C3B1DB" w:rsidR="0093144F" w:rsidRDefault="0093144F" w:rsidP="0093144F">
            <w:pPr>
              <w:keepNext/>
              <w:keepLines/>
              <w:jc w:val="both"/>
              <w:rPr>
                <w:rFonts w:ascii="Tahoma" w:hAnsi="Tahoma" w:cs="Tahoma"/>
                <w:sz w:val="18"/>
                <w:szCs w:val="18"/>
              </w:rPr>
            </w:pPr>
            <w:r w:rsidRPr="000666B2">
              <w:rPr>
                <w:rFonts w:ascii="Tahoma" w:hAnsi="Tahoma" w:cs="Tahoma"/>
                <w:i/>
                <w:iCs/>
                <w:color w:val="808080"/>
                <w:sz w:val="16"/>
                <w:szCs w:val="16"/>
              </w:rPr>
              <w:t>Za vse gospodarske subjekte</w:t>
            </w:r>
          </w:p>
        </w:tc>
        <w:tc>
          <w:tcPr>
            <w:tcW w:w="3299" w:type="dxa"/>
            <w:vAlign w:val="center"/>
          </w:tcPr>
          <w:p w14:paraId="4C76ADAD" w14:textId="37CD97EA" w:rsidR="0093144F" w:rsidRDefault="0093144F" w:rsidP="0093144F">
            <w:pPr>
              <w:keepNext/>
              <w:keepLines/>
              <w:jc w:val="both"/>
              <w:rPr>
                <w:rFonts w:ascii="Tahoma" w:hAnsi="Tahoma" w:cs="Tahoma"/>
                <w:sz w:val="18"/>
                <w:szCs w:val="18"/>
              </w:rPr>
            </w:pPr>
            <w:r w:rsidRPr="000666B2">
              <w:rPr>
                <w:rFonts w:ascii="Tahoma" w:hAnsi="Tahoma" w:cs="Tahoma"/>
                <w:sz w:val="16"/>
                <w:szCs w:val="16"/>
                <w:lang w:eastAsia="sl-SI"/>
              </w:rPr>
              <w:t>Priložen, skladno z navodili</w:t>
            </w:r>
          </w:p>
        </w:tc>
      </w:tr>
    </w:tbl>
    <w:p w14:paraId="3D54A2F4" w14:textId="77777777" w:rsidR="000902E5" w:rsidRDefault="000902E5" w:rsidP="00D13928">
      <w:pPr>
        <w:keepNext/>
        <w:keepLines/>
        <w:jc w:val="both"/>
        <w:rPr>
          <w:rFonts w:ascii="Tahoma" w:hAnsi="Tahoma" w:cs="Tahoma"/>
          <w:sz w:val="18"/>
          <w:szCs w:val="18"/>
        </w:rPr>
      </w:pPr>
    </w:p>
    <w:p w14:paraId="751DAAF4" w14:textId="77777777" w:rsidR="00B012EF" w:rsidRPr="003F7701" w:rsidRDefault="00B012EF" w:rsidP="00D13928">
      <w:pPr>
        <w:keepNext/>
        <w:keepLines/>
        <w:jc w:val="both"/>
        <w:rPr>
          <w:rFonts w:ascii="Tahoma" w:hAnsi="Tahoma" w:cs="Tahoma"/>
          <w:sz w:val="18"/>
          <w:szCs w:val="18"/>
        </w:rPr>
      </w:pPr>
    </w:p>
    <w:p w14:paraId="60929B31" w14:textId="5AC1DCAD" w:rsidR="00D13928" w:rsidRDefault="00D13928" w:rsidP="000F3099">
      <w:pPr>
        <w:keepNext/>
        <w:keepLines/>
        <w:suppressAutoHyphens/>
        <w:jc w:val="both"/>
        <w:rPr>
          <w:rFonts w:ascii="Tahoma" w:hAnsi="Tahoma" w:cs="Tahoma"/>
          <w:bCs/>
          <w:sz w:val="18"/>
          <w:szCs w:val="18"/>
          <w:lang w:eastAsia="ar-SA"/>
        </w:rPr>
      </w:pPr>
    </w:p>
    <w:p w14:paraId="5A3BC5DE" w14:textId="4222BA81" w:rsidR="00116077" w:rsidRDefault="00116077" w:rsidP="000F3099">
      <w:pPr>
        <w:keepNext/>
        <w:keepLines/>
        <w:suppressAutoHyphens/>
        <w:jc w:val="both"/>
        <w:rPr>
          <w:rFonts w:ascii="Tahoma" w:hAnsi="Tahoma" w:cs="Tahoma"/>
          <w:bCs/>
          <w:sz w:val="18"/>
          <w:szCs w:val="18"/>
          <w:lang w:eastAsia="ar-SA"/>
        </w:rPr>
      </w:pPr>
    </w:p>
    <w:p w14:paraId="4959AD12" w14:textId="10516CF3" w:rsidR="00116077" w:rsidRDefault="00116077" w:rsidP="000F3099">
      <w:pPr>
        <w:keepNext/>
        <w:keepLines/>
        <w:suppressAutoHyphens/>
        <w:jc w:val="both"/>
        <w:rPr>
          <w:rFonts w:ascii="Tahoma" w:hAnsi="Tahoma" w:cs="Tahoma"/>
          <w:bCs/>
          <w:sz w:val="18"/>
          <w:szCs w:val="18"/>
          <w:lang w:eastAsia="ar-SA"/>
        </w:rPr>
      </w:pPr>
    </w:p>
    <w:p w14:paraId="1ECD5EDA" w14:textId="182DDC61" w:rsidR="00116077" w:rsidRDefault="00116077" w:rsidP="000F3099">
      <w:pPr>
        <w:keepNext/>
        <w:keepLines/>
        <w:suppressAutoHyphens/>
        <w:jc w:val="both"/>
        <w:rPr>
          <w:rFonts w:ascii="Tahoma" w:hAnsi="Tahoma" w:cs="Tahoma"/>
          <w:bCs/>
          <w:sz w:val="18"/>
          <w:szCs w:val="18"/>
          <w:lang w:eastAsia="ar-SA"/>
        </w:rPr>
      </w:pPr>
    </w:p>
    <w:p w14:paraId="326C2BDD" w14:textId="77777777" w:rsidR="001C22ED" w:rsidRDefault="001C22ED" w:rsidP="000F3099">
      <w:pPr>
        <w:keepNext/>
        <w:keepLines/>
        <w:suppressAutoHyphens/>
        <w:jc w:val="both"/>
        <w:rPr>
          <w:rFonts w:ascii="Tahoma" w:hAnsi="Tahoma" w:cs="Tahoma"/>
          <w:bCs/>
          <w:sz w:val="18"/>
          <w:szCs w:val="18"/>
          <w:lang w:eastAsia="ar-SA"/>
        </w:rPr>
      </w:pPr>
    </w:p>
    <w:p w14:paraId="44A71228" w14:textId="77777777" w:rsidR="00116077" w:rsidRPr="00955243" w:rsidRDefault="00116077" w:rsidP="00492949">
      <w:pPr>
        <w:keepNext/>
        <w:keepLines/>
        <w:tabs>
          <w:tab w:val="left" w:pos="1606"/>
          <w:tab w:val="right" w:pos="9356"/>
        </w:tabs>
        <w:jc w:val="right"/>
        <w:rPr>
          <w:rFonts w:ascii="Tahoma" w:hAnsi="Tahoma" w:cs="Tahoma"/>
          <w:sz w:val="16"/>
          <w:szCs w:val="16"/>
        </w:rPr>
      </w:pPr>
      <w:r w:rsidRPr="00955243">
        <w:rPr>
          <w:rFonts w:ascii="Tahoma" w:hAnsi="Tahoma" w:cs="Tahoma"/>
          <w:sz w:val="16"/>
          <w:szCs w:val="16"/>
        </w:rPr>
        <w:lastRenderedPageBreak/>
        <w:t>Obrazec št. 1</w:t>
      </w:r>
    </w:p>
    <w:p w14:paraId="5870715B" w14:textId="77777777" w:rsidR="00116077" w:rsidRPr="005526BB" w:rsidRDefault="00116077" w:rsidP="00116077">
      <w:pPr>
        <w:keepNext/>
        <w:keepLines/>
        <w:jc w:val="right"/>
        <w:rPr>
          <w:rFonts w:ascii="Tahoma" w:hAnsi="Tahoma" w:cs="Tahoma"/>
          <w:sz w:val="18"/>
          <w:szCs w:val="18"/>
        </w:rPr>
      </w:pPr>
    </w:p>
    <w:p w14:paraId="6CB98E51" w14:textId="77777777" w:rsidR="00116077" w:rsidRDefault="00116077" w:rsidP="00116077">
      <w:pPr>
        <w:jc w:val="center"/>
        <w:rPr>
          <w:rFonts w:ascii="Tahoma" w:hAnsi="Tahoma" w:cs="Tahoma"/>
          <w:b/>
          <w:bCs/>
          <w:snapToGrid w:val="0"/>
        </w:rPr>
      </w:pPr>
      <w:r w:rsidRPr="00817FD6">
        <w:rPr>
          <w:rFonts w:ascii="Tahoma" w:hAnsi="Tahoma" w:cs="Tahoma"/>
          <w:b/>
          <w:bCs/>
          <w:snapToGrid w:val="0"/>
          <w:highlight w:val="lightGray"/>
        </w:rPr>
        <w:t>PREDRAČUN / PONUDBA</w:t>
      </w:r>
    </w:p>
    <w:p w14:paraId="2595A699" w14:textId="77777777" w:rsidR="00116077" w:rsidRDefault="00116077" w:rsidP="00116077">
      <w:pPr>
        <w:jc w:val="center"/>
        <w:rPr>
          <w:rFonts w:ascii="Tahoma" w:hAnsi="Tahoma" w:cs="Tahoma"/>
          <w:b/>
          <w:bCs/>
          <w:snapToGrid w:val="0"/>
        </w:rPr>
      </w:pPr>
    </w:p>
    <w:p w14:paraId="79250815" w14:textId="470AD5F6" w:rsidR="00116077" w:rsidRPr="00401495" w:rsidRDefault="00116077" w:rsidP="00116077">
      <w:pPr>
        <w:jc w:val="both"/>
        <w:rPr>
          <w:rFonts w:ascii="Tahoma" w:hAnsi="Tahoma" w:cs="Tahoma"/>
          <w:b/>
          <w:snapToGrid w:val="0"/>
          <w:sz w:val="18"/>
          <w:szCs w:val="18"/>
        </w:rPr>
      </w:pPr>
      <w:r w:rsidRPr="00401495">
        <w:rPr>
          <w:rFonts w:ascii="Tahoma" w:hAnsi="Tahoma" w:cs="Tahoma"/>
          <w:snapToGrid w:val="0"/>
          <w:sz w:val="18"/>
          <w:szCs w:val="18"/>
        </w:rPr>
        <w:t>Predmet javnega naročila:</w:t>
      </w:r>
      <w:r w:rsidRPr="00401495">
        <w:rPr>
          <w:rFonts w:ascii="Tahoma" w:hAnsi="Tahoma" w:cs="Tahoma"/>
          <w:b/>
          <w:snapToGrid w:val="0"/>
          <w:sz w:val="18"/>
          <w:szCs w:val="18"/>
        </w:rPr>
        <w:t xml:space="preserve"> »Prevzem </w:t>
      </w:r>
      <w:r w:rsidR="00D05845">
        <w:rPr>
          <w:rFonts w:ascii="Tahoma" w:hAnsi="Tahoma" w:cs="Tahoma"/>
          <w:b/>
          <w:snapToGrid w:val="0"/>
          <w:sz w:val="18"/>
          <w:szCs w:val="18"/>
        </w:rPr>
        <w:t>in obdelav</w:t>
      </w:r>
      <w:r w:rsidR="000171ED">
        <w:rPr>
          <w:rFonts w:ascii="Tahoma" w:hAnsi="Tahoma" w:cs="Tahoma"/>
          <w:b/>
          <w:snapToGrid w:val="0"/>
          <w:sz w:val="18"/>
          <w:szCs w:val="18"/>
        </w:rPr>
        <w:t>a</w:t>
      </w:r>
      <w:r w:rsidR="00D05845">
        <w:rPr>
          <w:rFonts w:ascii="Tahoma" w:hAnsi="Tahoma" w:cs="Tahoma"/>
          <w:b/>
          <w:snapToGrid w:val="0"/>
          <w:sz w:val="18"/>
          <w:szCs w:val="18"/>
        </w:rPr>
        <w:t xml:space="preserve"> </w:t>
      </w:r>
      <w:r w:rsidRPr="00401495">
        <w:rPr>
          <w:rFonts w:ascii="Tahoma" w:hAnsi="Tahoma" w:cs="Tahoma"/>
          <w:b/>
          <w:snapToGrid w:val="0"/>
          <w:sz w:val="18"/>
          <w:szCs w:val="18"/>
        </w:rPr>
        <w:t>mešane komunalne odpadne embalaže«</w:t>
      </w:r>
    </w:p>
    <w:p w14:paraId="1CB3F8EE" w14:textId="77777777" w:rsidR="00116077" w:rsidRPr="00401495" w:rsidRDefault="00116077" w:rsidP="00116077">
      <w:pPr>
        <w:spacing w:line="240" w:lineRule="auto"/>
        <w:jc w:val="both"/>
        <w:rPr>
          <w:rFonts w:ascii="Tahoma" w:hAnsi="Tahoma" w:cs="Tahoma"/>
          <w:b/>
          <w:sz w:val="18"/>
          <w:szCs w:val="18"/>
        </w:rPr>
      </w:pPr>
    </w:p>
    <w:p w14:paraId="3F617A22" w14:textId="77777777" w:rsidR="00116077" w:rsidRPr="00401495" w:rsidRDefault="00116077" w:rsidP="00116077">
      <w:pPr>
        <w:spacing w:line="240" w:lineRule="auto"/>
        <w:jc w:val="both"/>
        <w:rPr>
          <w:rFonts w:ascii="Tahoma" w:hAnsi="Tahoma" w:cs="Tahoma"/>
          <w:sz w:val="18"/>
          <w:szCs w:val="18"/>
        </w:rPr>
      </w:pPr>
      <w:r w:rsidRPr="00401495">
        <w:rPr>
          <w:rFonts w:ascii="Tahoma" w:hAnsi="Tahoma" w:cs="Tahoma"/>
          <w:sz w:val="18"/>
          <w:szCs w:val="18"/>
        </w:rPr>
        <w:t>Ponudnik: _________________________________________________________________________</w:t>
      </w:r>
    </w:p>
    <w:p w14:paraId="1997429F" w14:textId="7B1E38D9" w:rsidR="00116077" w:rsidRDefault="00116077" w:rsidP="00116077">
      <w:pPr>
        <w:spacing w:line="288" w:lineRule="auto"/>
        <w:jc w:val="both"/>
        <w:rPr>
          <w:rFonts w:ascii="Tahoma" w:hAnsi="Tahoma" w:cs="Tahoma"/>
          <w:sz w:val="18"/>
          <w:szCs w:val="18"/>
        </w:rPr>
      </w:pPr>
      <w:r w:rsidRPr="00401495">
        <w:rPr>
          <w:rFonts w:ascii="Tahoma" w:hAnsi="Tahoma" w:cs="Tahoma"/>
          <w:snapToGrid w:val="0"/>
          <w:sz w:val="18"/>
          <w:szCs w:val="18"/>
        </w:rPr>
        <w:t>Na podlagi obvestila o javnem naročilu objavljenega na Portalu javnih naročil</w:t>
      </w:r>
      <w:r w:rsidRPr="00401495">
        <w:rPr>
          <w:rFonts w:ascii="Tahoma" w:hAnsi="Tahoma" w:cs="Tahoma"/>
          <w:sz w:val="18"/>
          <w:szCs w:val="18"/>
        </w:rPr>
        <w:t xml:space="preserve"> dne __________, pod številko objave _______________________</w:t>
      </w:r>
      <w:r w:rsidRPr="00401495">
        <w:rPr>
          <w:rFonts w:ascii="Tahoma" w:hAnsi="Tahoma" w:cs="Tahoma"/>
          <w:snapToGrid w:val="0"/>
          <w:sz w:val="18"/>
          <w:szCs w:val="18"/>
        </w:rPr>
        <w:t xml:space="preserve"> za predmet: »</w:t>
      </w:r>
      <w:r w:rsidRPr="00401495">
        <w:rPr>
          <w:rFonts w:ascii="Tahoma" w:hAnsi="Tahoma" w:cs="Tahoma"/>
          <w:i/>
          <w:iCs/>
          <w:snapToGrid w:val="0"/>
          <w:sz w:val="18"/>
          <w:szCs w:val="18"/>
        </w:rPr>
        <w:t>Prevzem</w:t>
      </w:r>
      <w:r w:rsidR="003F2079">
        <w:rPr>
          <w:rFonts w:ascii="Tahoma" w:hAnsi="Tahoma" w:cs="Tahoma"/>
          <w:i/>
          <w:iCs/>
          <w:snapToGrid w:val="0"/>
          <w:sz w:val="18"/>
          <w:szCs w:val="18"/>
        </w:rPr>
        <w:t xml:space="preserve"> in obdelavo</w:t>
      </w:r>
      <w:r w:rsidRPr="00401495">
        <w:rPr>
          <w:rFonts w:ascii="Tahoma" w:hAnsi="Tahoma" w:cs="Tahoma"/>
          <w:i/>
          <w:iCs/>
          <w:snapToGrid w:val="0"/>
          <w:sz w:val="18"/>
          <w:szCs w:val="18"/>
        </w:rPr>
        <w:t xml:space="preserve"> mešane komunalne odpadne embalaže</w:t>
      </w:r>
      <w:r w:rsidRPr="00401495">
        <w:rPr>
          <w:rFonts w:ascii="Tahoma" w:hAnsi="Tahoma" w:cs="Tahoma"/>
          <w:sz w:val="18"/>
          <w:szCs w:val="18"/>
        </w:rPr>
        <w:t>« se prijavljamo na vaš razpis in prilagamo našo ponudbeno dokumentacijo v skladu z navodili za izdelavo ponudbe.</w:t>
      </w:r>
    </w:p>
    <w:p w14:paraId="5AE38030" w14:textId="77777777" w:rsidR="00116077" w:rsidRPr="00401495" w:rsidRDefault="00116077" w:rsidP="00116077">
      <w:pPr>
        <w:spacing w:line="288" w:lineRule="auto"/>
        <w:jc w:val="both"/>
        <w:rPr>
          <w:rFonts w:ascii="Tahoma" w:hAnsi="Tahoma" w:cs="Tahoma"/>
          <w:sz w:val="18"/>
          <w:szCs w:val="18"/>
        </w:rPr>
      </w:pPr>
    </w:p>
    <w:p w14:paraId="64B994A4" w14:textId="77777777" w:rsidR="00116077" w:rsidRPr="005526BB" w:rsidRDefault="00116077" w:rsidP="004A3B83">
      <w:pPr>
        <w:pStyle w:val="Odstavekseznama"/>
        <w:keepNext/>
        <w:keepLines/>
        <w:numPr>
          <w:ilvl w:val="0"/>
          <w:numId w:val="15"/>
        </w:numPr>
        <w:spacing w:after="0" w:line="240" w:lineRule="auto"/>
        <w:ind w:left="0" w:firstLine="0"/>
        <w:jc w:val="both"/>
        <w:rPr>
          <w:rFonts w:ascii="Tahoma" w:hAnsi="Tahoma" w:cs="Tahoma"/>
          <w:color w:val="000000"/>
          <w:sz w:val="18"/>
          <w:szCs w:val="18"/>
        </w:rPr>
      </w:pPr>
      <w:r w:rsidRPr="005526BB">
        <w:rPr>
          <w:rFonts w:ascii="Tahoma" w:hAnsi="Tahoma" w:cs="Tahoma"/>
          <w:b/>
          <w:color w:val="000000"/>
          <w:sz w:val="18"/>
          <w:szCs w:val="18"/>
        </w:rPr>
        <w:t>PONUDBO ODDAJAMO</w:t>
      </w:r>
      <w:r w:rsidRPr="005526BB">
        <w:rPr>
          <w:rFonts w:ascii="Tahoma" w:hAnsi="Tahoma" w:cs="Tahoma"/>
          <w:color w:val="000000"/>
          <w:sz w:val="18"/>
          <w:szCs w:val="18"/>
        </w:rPr>
        <w:t xml:space="preserve"> (ustrezno označite):</w:t>
      </w:r>
    </w:p>
    <w:p w14:paraId="3E88444D" w14:textId="77777777" w:rsidR="00116077" w:rsidRPr="001554E7" w:rsidRDefault="00116077" w:rsidP="00116077">
      <w:pPr>
        <w:keepNext/>
        <w:keepLines/>
        <w:rPr>
          <w:rFonts w:ascii="Tahoma" w:hAnsi="Tahoma" w:cs="Tahoma"/>
          <w:sz w:val="18"/>
          <w:szCs w:val="18"/>
        </w:rPr>
      </w:pPr>
    </w:p>
    <w:p w14:paraId="0CB106F5" w14:textId="77777777" w:rsidR="00116077" w:rsidRPr="001554E7" w:rsidRDefault="00116077" w:rsidP="00116077">
      <w:pPr>
        <w:keepNext/>
        <w:keepLines/>
        <w:rPr>
          <w:rFonts w:ascii="Tahoma" w:hAnsi="Tahoma" w:cs="Tahoma"/>
          <w:sz w:val="18"/>
          <w:szCs w:val="18"/>
        </w:rPr>
      </w:pPr>
      <w:r w:rsidRPr="001554E7">
        <w:rPr>
          <w:rFonts w:ascii="Tahoma" w:hAnsi="Tahoma" w:cs="Tahoma"/>
          <w:sz w:val="18"/>
          <w:szCs w:val="18"/>
        </w:rPr>
        <w:fldChar w:fldCharType="begin">
          <w:ffData>
            <w:name w:val="cbox1586e14720696b"/>
            <w:enabled/>
            <w:calcOnExit w:val="0"/>
            <w:checkBox>
              <w:sizeAuto/>
              <w:default w:val="0"/>
            </w:checkBox>
          </w:ffData>
        </w:fldChar>
      </w:r>
      <w:r w:rsidRPr="001554E7">
        <w:rPr>
          <w:rFonts w:ascii="Tahoma" w:hAnsi="Tahoma" w:cs="Tahoma"/>
          <w:sz w:val="18"/>
          <w:szCs w:val="18"/>
        </w:rPr>
        <w:instrText xml:space="preserve"> FORMCHECKBOX </w:instrText>
      </w:r>
      <w:r w:rsidR="00E0390A">
        <w:rPr>
          <w:rFonts w:ascii="Tahoma" w:hAnsi="Tahoma" w:cs="Tahoma"/>
          <w:sz w:val="18"/>
          <w:szCs w:val="18"/>
        </w:rPr>
      </w:r>
      <w:r w:rsidR="00E0390A">
        <w:rPr>
          <w:rFonts w:ascii="Tahoma" w:hAnsi="Tahoma" w:cs="Tahoma"/>
          <w:sz w:val="18"/>
          <w:szCs w:val="18"/>
        </w:rPr>
        <w:fldChar w:fldCharType="separate"/>
      </w:r>
      <w:r w:rsidRPr="001554E7">
        <w:rPr>
          <w:rFonts w:ascii="Tahoma" w:hAnsi="Tahoma" w:cs="Tahoma"/>
          <w:sz w:val="18"/>
          <w:szCs w:val="18"/>
        </w:rPr>
        <w:fldChar w:fldCharType="end"/>
      </w:r>
      <w:r w:rsidRPr="001554E7">
        <w:rPr>
          <w:rFonts w:ascii="Tahoma" w:hAnsi="Tahoma" w:cs="Tahoma"/>
          <w:color w:val="000000"/>
          <w:sz w:val="18"/>
          <w:szCs w:val="18"/>
        </w:rPr>
        <w:t> samostojno</w:t>
      </w:r>
    </w:p>
    <w:p w14:paraId="7E649554" w14:textId="77777777" w:rsidR="00116077" w:rsidRPr="001554E7" w:rsidRDefault="00116077" w:rsidP="00116077">
      <w:pPr>
        <w:keepNext/>
        <w:keepLines/>
        <w:rPr>
          <w:rFonts w:ascii="Tahoma" w:hAnsi="Tahoma" w:cs="Tahoma"/>
          <w:sz w:val="18"/>
          <w:szCs w:val="18"/>
        </w:rPr>
      </w:pPr>
      <w:r w:rsidRPr="001554E7">
        <w:rPr>
          <w:rFonts w:ascii="Tahoma" w:hAnsi="Tahoma" w:cs="Tahoma"/>
          <w:sz w:val="18"/>
          <w:szCs w:val="18"/>
        </w:rPr>
        <w:fldChar w:fldCharType="begin">
          <w:ffData>
            <w:name w:val="cbox1586e147207910"/>
            <w:enabled/>
            <w:calcOnExit w:val="0"/>
            <w:checkBox>
              <w:sizeAuto/>
              <w:default w:val="0"/>
            </w:checkBox>
          </w:ffData>
        </w:fldChar>
      </w:r>
      <w:r w:rsidRPr="001554E7">
        <w:rPr>
          <w:rFonts w:ascii="Tahoma" w:hAnsi="Tahoma" w:cs="Tahoma"/>
          <w:sz w:val="18"/>
          <w:szCs w:val="18"/>
        </w:rPr>
        <w:instrText xml:space="preserve"> FORMCHECKBOX </w:instrText>
      </w:r>
      <w:r w:rsidR="00E0390A">
        <w:rPr>
          <w:rFonts w:ascii="Tahoma" w:hAnsi="Tahoma" w:cs="Tahoma"/>
          <w:sz w:val="18"/>
          <w:szCs w:val="18"/>
        </w:rPr>
      </w:r>
      <w:r w:rsidR="00E0390A">
        <w:rPr>
          <w:rFonts w:ascii="Tahoma" w:hAnsi="Tahoma" w:cs="Tahoma"/>
          <w:sz w:val="18"/>
          <w:szCs w:val="18"/>
        </w:rPr>
        <w:fldChar w:fldCharType="separate"/>
      </w:r>
      <w:r w:rsidRPr="001554E7">
        <w:rPr>
          <w:rFonts w:ascii="Tahoma" w:hAnsi="Tahoma" w:cs="Tahoma"/>
          <w:sz w:val="18"/>
          <w:szCs w:val="18"/>
        </w:rPr>
        <w:fldChar w:fldCharType="end"/>
      </w:r>
      <w:r w:rsidRPr="001554E7">
        <w:rPr>
          <w:rFonts w:ascii="Tahoma" w:hAnsi="Tahoma" w:cs="Tahoma"/>
          <w:color w:val="000000"/>
          <w:sz w:val="18"/>
          <w:szCs w:val="18"/>
        </w:rPr>
        <w:t> z naslednjimi partnerji (navedite samo nazive podjetij): ____________________________________________</w:t>
      </w:r>
    </w:p>
    <w:p w14:paraId="73C1BDC9" w14:textId="77777777" w:rsidR="00116077" w:rsidRPr="001554E7" w:rsidRDefault="00116077" w:rsidP="00116077">
      <w:pPr>
        <w:keepNext/>
        <w:keepLines/>
        <w:rPr>
          <w:rFonts w:ascii="Tahoma" w:hAnsi="Tahoma" w:cs="Tahoma"/>
          <w:sz w:val="18"/>
          <w:szCs w:val="18"/>
        </w:rPr>
      </w:pPr>
      <w:r w:rsidRPr="001554E7">
        <w:rPr>
          <w:rFonts w:ascii="Tahoma" w:hAnsi="Tahoma" w:cs="Tahoma"/>
          <w:sz w:val="18"/>
          <w:szCs w:val="18"/>
        </w:rPr>
        <w:fldChar w:fldCharType="begin">
          <w:ffData>
            <w:name w:val="cbox1586e147207c0e"/>
            <w:enabled/>
            <w:calcOnExit w:val="0"/>
            <w:checkBox>
              <w:sizeAuto/>
              <w:default w:val="0"/>
            </w:checkBox>
          </w:ffData>
        </w:fldChar>
      </w:r>
      <w:r w:rsidRPr="001554E7">
        <w:rPr>
          <w:rFonts w:ascii="Tahoma" w:hAnsi="Tahoma" w:cs="Tahoma"/>
          <w:sz w:val="18"/>
          <w:szCs w:val="18"/>
        </w:rPr>
        <w:instrText xml:space="preserve"> FORMCHECKBOX </w:instrText>
      </w:r>
      <w:r w:rsidR="00E0390A">
        <w:rPr>
          <w:rFonts w:ascii="Tahoma" w:hAnsi="Tahoma" w:cs="Tahoma"/>
          <w:sz w:val="18"/>
          <w:szCs w:val="18"/>
        </w:rPr>
      </w:r>
      <w:r w:rsidR="00E0390A">
        <w:rPr>
          <w:rFonts w:ascii="Tahoma" w:hAnsi="Tahoma" w:cs="Tahoma"/>
          <w:sz w:val="18"/>
          <w:szCs w:val="18"/>
        </w:rPr>
        <w:fldChar w:fldCharType="separate"/>
      </w:r>
      <w:r w:rsidRPr="001554E7">
        <w:rPr>
          <w:rFonts w:ascii="Tahoma" w:hAnsi="Tahoma" w:cs="Tahoma"/>
          <w:sz w:val="18"/>
          <w:szCs w:val="18"/>
        </w:rPr>
        <w:fldChar w:fldCharType="end"/>
      </w:r>
      <w:r w:rsidRPr="001554E7">
        <w:rPr>
          <w:rFonts w:ascii="Tahoma" w:hAnsi="Tahoma" w:cs="Tahoma"/>
          <w:color w:val="000000"/>
          <w:sz w:val="18"/>
          <w:szCs w:val="18"/>
        </w:rPr>
        <w:t> z naslednjimi podizvajalci (navedite samo nazive podjetij): _________________________________________</w:t>
      </w:r>
    </w:p>
    <w:p w14:paraId="6A9AB50A" w14:textId="77777777" w:rsidR="00116077" w:rsidRPr="001554E7" w:rsidRDefault="00116077" w:rsidP="00116077">
      <w:pPr>
        <w:keepNext/>
        <w:keepLines/>
        <w:rPr>
          <w:rFonts w:ascii="Tahoma" w:hAnsi="Tahoma" w:cs="Tahoma"/>
          <w:color w:val="000000"/>
          <w:sz w:val="18"/>
          <w:szCs w:val="18"/>
        </w:rPr>
      </w:pPr>
      <w:r w:rsidRPr="001554E7">
        <w:rPr>
          <w:rFonts w:ascii="Tahoma" w:hAnsi="Tahoma" w:cs="Tahoma"/>
          <w:sz w:val="18"/>
          <w:szCs w:val="18"/>
        </w:rPr>
        <w:fldChar w:fldCharType="begin">
          <w:ffData>
            <w:name w:val="cbox1586e147207f03"/>
            <w:enabled/>
            <w:calcOnExit w:val="0"/>
            <w:checkBox>
              <w:sizeAuto/>
              <w:default w:val="0"/>
            </w:checkBox>
          </w:ffData>
        </w:fldChar>
      </w:r>
      <w:r w:rsidRPr="001554E7">
        <w:rPr>
          <w:rFonts w:ascii="Tahoma" w:hAnsi="Tahoma" w:cs="Tahoma"/>
          <w:sz w:val="18"/>
          <w:szCs w:val="18"/>
        </w:rPr>
        <w:instrText xml:space="preserve"> FORMCHECKBOX </w:instrText>
      </w:r>
      <w:r w:rsidR="00E0390A">
        <w:rPr>
          <w:rFonts w:ascii="Tahoma" w:hAnsi="Tahoma" w:cs="Tahoma"/>
          <w:sz w:val="18"/>
          <w:szCs w:val="18"/>
        </w:rPr>
      </w:r>
      <w:r w:rsidR="00E0390A">
        <w:rPr>
          <w:rFonts w:ascii="Tahoma" w:hAnsi="Tahoma" w:cs="Tahoma"/>
          <w:sz w:val="18"/>
          <w:szCs w:val="18"/>
        </w:rPr>
        <w:fldChar w:fldCharType="separate"/>
      </w:r>
      <w:r w:rsidRPr="001554E7">
        <w:rPr>
          <w:rFonts w:ascii="Tahoma" w:hAnsi="Tahoma" w:cs="Tahoma"/>
          <w:sz w:val="18"/>
          <w:szCs w:val="18"/>
        </w:rPr>
        <w:fldChar w:fldCharType="end"/>
      </w:r>
      <w:r w:rsidRPr="001554E7">
        <w:rPr>
          <w:rFonts w:ascii="Tahoma" w:hAnsi="Tahoma" w:cs="Tahoma"/>
          <w:color w:val="000000"/>
          <w:sz w:val="18"/>
          <w:szCs w:val="18"/>
        </w:rPr>
        <w:t> z uporabo zmogljivosti naslednjih subjektov (navedite samo nazive podjetij): ___________________________</w:t>
      </w:r>
    </w:p>
    <w:p w14:paraId="4C202590" w14:textId="77777777" w:rsidR="00116077" w:rsidRDefault="00116077" w:rsidP="00116077">
      <w:pPr>
        <w:spacing w:line="288" w:lineRule="auto"/>
        <w:jc w:val="both"/>
        <w:rPr>
          <w:rFonts w:ascii="Tahoma" w:hAnsi="Tahoma" w:cs="Tahoma"/>
          <w:sz w:val="20"/>
          <w:szCs w:val="20"/>
        </w:rPr>
      </w:pPr>
    </w:p>
    <w:p w14:paraId="084DD27E" w14:textId="77777777" w:rsidR="00116077" w:rsidRPr="008B70CE" w:rsidRDefault="00116077" w:rsidP="004A3B83">
      <w:pPr>
        <w:pStyle w:val="Odstavekseznama"/>
        <w:keepNext/>
        <w:keepLines/>
        <w:numPr>
          <w:ilvl w:val="0"/>
          <w:numId w:val="15"/>
        </w:numPr>
        <w:ind w:left="0" w:firstLine="0"/>
        <w:jc w:val="both"/>
        <w:rPr>
          <w:rFonts w:ascii="Tahoma" w:hAnsi="Tahoma" w:cs="Tahoma"/>
          <w:sz w:val="18"/>
          <w:szCs w:val="18"/>
        </w:rPr>
      </w:pPr>
      <w:r>
        <w:rPr>
          <w:rFonts w:ascii="Tahoma" w:hAnsi="Tahoma" w:cs="Tahoma"/>
          <w:b/>
          <w:sz w:val="18"/>
          <w:szCs w:val="18"/>
        </w:rPr>
        <w:t>PONUDBENI ZNESEK</w:t>
      </w:r>
      <w:r w:rsidRPr="00B32F7B">
        <w:rPr>
          <w:rFonts w:ascii="Tahoma" w:hAnsi="Tahoma" w:cs="Tahoma"/>
          <w:szCs w:val="20"/>
        </w:rPr>
        <w:t xml:space="preserve"> </w:t>
      </w:r>
    </w:p>
    <w:p w14:paraId="2C90E2B3" w14:textId="77777777" w:rsidR="00116077" w:rsidRDefault="00116077" w:rsidP="00116077">
      <w:pPr>
        <w:pStyle w:val="Odstavekseznama"/>
        <w:keepNext/>
        <w:keepLines/>
        <w:ind w:left="0"/>
        <w:rPr>
          <w:rFonts w:ascii="Tahoma" w:hAnsi="Tahoma" w:cs="Tahoma"/>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1701"/>
        <w:gridCol w:w="3260"/>
      </w:tblGrid>
      <w:tr w:rsidR="00116077" w:rsidRPr="00860B25" w14:paraId="38BB6477" w14:textId="77777777" w:rsidTr="000F223F">
        <w:tc>
          <w:tcPr>
            <w:tcW w:w="3114" w:type="dxa"/>
            <w:shd w:val="clear" w:color="auto" w:fill="FAF9F9" w:themeFill="background2" w:themeFillTint="33"/>
          </w:tcPr>
          <w:p w14:paraId="4D55A5F9" w14:textId="77777777" w:rsidR="00116077" w:rsidRPr="00860B25" w:rsidRDefault="00116077" w:rsidP="000F223F">
            <w:pPr>
              <w:pStyle w:val="Odstavekseznama"/>
              <w:keepNext/>
              <w:keepLines/>
              <w:ind w:left="0"/>
              <w:rPr>
                <w:rFonts w:ascii="Tahoma" w:eastAsia="Times New Roman" w:hAnsi="Tahoma" w:cs="Tahoma"/>
                <w:bCs/>
                <w:sz w:val="18"/>
                <w:szCs w:val="18"/>
                <w:lang w:eastAsia="sl-SI"/>
              </w:rPr>
            </w:pPr>
          </w:p>
          <w:p w14:paraId="69CD1D18" w14:textId="77777777" w:rsidR="00116077" w:rsidRPr="00860B25" w:rsidRDefault="00116077" w:rsidP="000F223F">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Opis storitve</w:t>
            </w:r>
          </w:p>
        </w:tc>
        <w:tc>
          <w:tcPr>
            <w:tcW w:w="992" w:type="dxa"/>
            <w:shd w:val="clear" w:color="auto" w:fill="FAF9F9" w:themeFill="background2" w:themeFillTint="33"/>
          </w:tcPr>
          <w:p w14:paraId="7CE2012D" w14:textId="77777777" w:rsidR="00116077" w:rsidRPr="00860B25" w:rsidRDefault="00116077" w:rsidP="000F223F">
            <w:pPr>
              <w:pStyle w:val="Odstavekseznama"/>
              <w:keepNext/>
              <w:keepLines/>
              <w:ind w:left="0"/>
              <w:rPr>
                <w:rFonts w:ascii="Tahoma" w:eastAsia="Times New Roman" w:hAnsi="Tahoma" w:cs="Tahoma"/>
                <w:bCs/>
                <w:sz w:val="18"/>
                <w:szCs w:val="18"/>
                <w:lang w:eastAsia="sl-SI"/>
              </w:rPr>
            </w:pPr>
          </w:p>
          <w:p w14:paraId="055404ED" w14:textId="77777777" w:rsidR="00116077" w:rsidRPr="00860B25" w:rsidRDefault="00116077" w:rsidP="000F223F">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Količina (t)</w:t>
            </w:r>
          </w:p>
        </w:tc>
        <w:tc>
          <w:tcPr>
            <w:tcW w:w="1701" w:type="dxa"/>
            <w:shd w:val="clear" w:color="auto" w:fill="FAF9F9" w:themeFill="background2" w:themeFillTint="33"/>
          </w:tcPr>
          <w:p w14:paraId="034DA908" w14:textId="77777777" w:rsidR="00116077" w:rsidRPr="00860B25" w:rsidRDefault="00116077" w:rsidP="000F223F">
            <w:pPr>
              <w:pStyle w:val="Odstavekseznama"/>
              <w:keepNext/>
              <w:keepLines/>
              <w:ind w:left="0"/>
              <w:rPr>
                <w:rFonts w:ascii="Tahoma" w:eastAsia="Times New Roman" w:hAnsi="Tahoma" w:cs="Tahoma"/>
                <w:bCs/>
                <w:sz w:val="18"/>
                <w:szCs w:val="18"/>
                <w:lang w:eastAsia="sl-SI"/>
              </w:rPr>
            </w:pPr>
          </w:p>
          <w:p w14:paraId="555A3C78" w14:textId="77777777" w:rsidR="00116077" w:rsidRPr="00860B25" w:rsidRDefault="00116077" w:rsidP="000F223F">
            <w:pPr>
              <w:pStyle w:val="Odstavekseznama"/>
              <w:keepNext/>
              <w:keepLines/>
              <w:ind w:left="0"/>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Cena/t brez DDV</w:t>
            </w:r>
          </w:p>
        </w:tc>
        <w:tc>
          <w:tcPr>
            <w:tcW w:w="3260" w:type="dxa"/>
            <w:shd w:val="clear" w:color="auto" w:fill="FAF9F9" w:themeFill="background2" w:themeFillTint="33"/>
          </w:tcPr>
          <w:p w14:paraId="01CEBA04" w14:textId="77777777" w:rsidR="00116077" w:rsidRPr="00860B25" w:rsidRDefault="00116077" w:rsidP="000F223F">
            <w:pPr>
              <w:pStyle w:val="Odstavekseznama"/>
              <w:keepNext/>
              <w:keepLines/>
              <w:ind w:left="0"/>
              <w:rPr>
                <w:rFonts w:ascii="Tahoma" w:eastAsia="Times New Roman" w:hAnsi="Tahoma" w:cs="Tahoma"/>
                <w:bCs/>
                <w:sz w:val="18"/>
                <w:szCs w:val="18"/>
                <w:lang w:eastAsia="sl-SI"/>
              </w:rPr>
            </w:pPr>
          </w:p>
          <w:p w14:paraId="72C2DD94" w14:textId="77777777" w:rsidR="00116077" w:rsidRPr="00860B25" w:rsidRDefault="00116077" w:rsidP="000F223F">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 xml:space="preserve">Skupni ponudbeni znesek brez DDV </w:t>
            </w:r>
            <w:r>
              <w:rPr>
                <w:rFonts w:ascii="Tahoma" w:eastAsia="Times New Roman" w:hAnsi="Tahoma" w:cs="Tahoma"/>
                <w:bCs/>
                <w:sz w:val="18"/>
                <w:szCs w:val="18"/>
                <w:lang w:eastAsia="sl-SI"/>
              </w:rPr>
              <w:t xml:space="preserve"> </w:t>
            </w:r>
            <w:r w:rsidRPr="00860B25">
              <w:rPr>
                <w:rFonts w:ascii="Tahoma" w:eastAsia="Times New Roman" w:hAnsi="Tahoma" w:cs="Tahoma"/>
                <w:bCs/>
                <w:sz w:val="18"/>
                <w:szCs w:val="18"/>
                <w:lang w:eastAsia="sl-SI"/>
              </w:rPr>
              <w:t xml:space="preserve"> </w:t>
            </w:r>
          </w:p>
        </w:tc>
      </w:tr>
      <w:tr w:rsidR="00116077" w:rsidRPr="008E7AF7" w14:paraId="511C9FDA" w14:textId="77777777" w:rsidTr="000F223F">
        <w:tc>
          <w:tcPr>
            <w:tcW w:w="3114" w:type="dxa"/>
          </w:tcPr>
          <w:p w14:paraId="0809F0CA" w14:textId="77777777" w:rsidR="00116077" w:rsidRDefault="00116077" w:rsidP="000F223F">
            <w:pPr>
              <w:pStyle w:val="Odstavekseznama"/>
              <w:keepNext/>
              <w:keepLines/>
              <w:ind w:left="0"/>
              <w:jc w:val="center"/>
              <w:rPr>
                <w:rFonts w:ascii="Tahoma" w:eastAsia="Times New Roman" w:hAnsi="Tahoma" w:cs="Tahoma"/>
                <w:bCs/>
                <w:sz w:val="18"/>
                <w:szCs w:val="18"/>
                <w:lang w:eastAsia="sl-SI"/>
              </w:rPr>
            </w:pPr>
            <w:r w:rsidRPr="00F60B2B">
              <w:rPr>
                <w:rFonts w:ascii="Tahoma" w:hAnsi="Tahoma" w:cs="Tahoma"/>
                <w:sz w:val="18"/>
                <w:szCs w:val="18"/>
                <w:lang w:eastAsia="ar-SA"/>
              </w:rPr>
              <w:t>Prevzem in obdelava ločeno zbrane odpadne embalaže iz leta 2020 v razsutem stanju</w:t>
            </w:r>
          </w:p>
        </w:tc>
        <w:tc>
          <w:tcPr>
            <w:tcW w:w="992" w:type="dxa"/>
            <w:shd w:val="clear" w:color="auto" w:fill="auto"/>
          </w:tcPr>
          <w:p w14:paraId="00673AC5" w14:textId="77777777" w:rsidR="00116077" w:rsidRDefault="00116077" w:rsidP="000F223F">
            <w:pPr>
              <w:pStyle w:val="Odstavekseznama"/>
              <w:keepNext/>
              <w:keepLines/>
              <w:ind w:left="0"/>
              <w:jc w:val="center"/>
              <w:rPr>
                <w:rFonts w:ascii="Tahoma" w:eastAsia="Times New Roman" w:hAnsi="Tahoma" w:cs="Tahoma"/>
                <w:bCs/>
                <w:sz w:val="18"/>
                <w:szCs w:val="18"/>
                <w:lang w:eastAsia="sl-SI"/>
              </w:rPr>
            </w:pPr>
          </w:p>
          <w:p w14:paraId="134652B0" w14:textId="7BBCB016" w:rsidR="00116077" w:rsidRPr="00536550" w:rsidRDefault="003714D1" w:rsidP="000F223F">
            <w:pPr>
              <w:pStyle w:val="Odstavekseznama"/>
              <w:keepNext/>
              <w:keepLines/>
              <w:ind w:left="0"/>
              <w:jc w:val="center"/>
              <w:rPr>
                <w:rFonts w:ascii="Tahoma" w:eastAsia="Times New Roman" w:hAnsi="Tahoma" w:cs="Tahoma"/>
                <w:b/>
                <w:sz w:val="18"/>
                <w:szCs w:val="18"/>
                <w:lang w:eastAsia="sl-SI"/>
              </w:rPr>
            </w:pPr>
            <w:r>
              <w:rPr>
                <w:rFonts w:ascii="Tahoma" w:eastAsia="Times New Roman" w:hAnsi="Tahoma" w:cs="Tahoma"/>
                <w:b/>
                <w:sz w:val="18"/>
                <w:szCs w:val="18"/>
                <w:lang w:eastAsia="sl-SI"/>
              </w:rPr>
              <w:t>600</w:t>
            </w:r>
          </w:p>
        </w:tc>
        <w:tc>
          <w:tcPr>
            <w:tcW w:w="1701" w:type="dxa"/>
            <w:shd w:val="clear" w:color="auto" w:fill="auto"/>
          </w:tcPr>
          <w:p w14:paraId="0BDEE97B" w14:textId="77777777" w:rsidR="00116077" w:rsidRPr="00A905CC" w:rsidRDefault="00116077" w:rsidP="000F223F">
            <w:pPr>
              <w:pStyle w:val="Odstavekseznama"/>
              <w:keepNext/>
              <w:keepLines/>
              <w:ind w:left="0"/>
              <w:jc w:val="right"/>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A905CC">
              <w:rPr>
                <w:rFonts w:ascii="Tahoma" w:eastAsia="Times New Roman" w:hAnsi="Tahoma" w:cs="Tahoma"/>
                <w:bCs/>
                <w:sz w:val="18"/>
                <w:szCs w:val="18"/>
                <w:lang w:eastAsia="sl-SI"/>
              </w:rPr>
              <w:t>EUR</w:t>
            </w:r>
          </w:p>
        </w:tc>
        <w:tc>
          <w:tcPr>
            <w:tcW w:w="3260" w:type="dxa"/>
            <w:shd w:val="clear" w:color="auto" w:fill="auto"/>
          </w:tcPr>
          <w:p w14:paraId="01AFD6BB" w14:textId="77777777" w:rsidR="00116077" w:rsidRDefault="00116077" w:rsidP="000F223F">
            <w:pPr>
              <w:pStyle w:val="Odstavekseznama"/>
              <w:keepNext/>
              <w:keepLines/>
              <w:ind w:left="0"/>
              <w:jc w:val="right"/>
              <w:rPr>
                <w:rFonts w:ascii="Tahoma" w:eastAsia="Times New Roman" w:hAnsi="Tahoma" w:cs="Tahoma"/>
                <w:bCs/>
                <w:sz w:val="18"/>
                <w:szCs w:val="18"/>
                <w:lang w:eastAsia="sl-SI"/>
              </w:rPr>
            </w:pPr>
          </w:p>
          <w:p w14:paraId="51CD6EB3" w14:textId="77777777" w:rsidR="00116077" w:rsidRPr="00A905CC" w:rsidRDefault="00116077" w:rsidP="000F223F">
            <w:pPr>
              <w:pStyle w:val="Odstavekseznama"/>
              <w:keepNext/>
              <w:keepLines/>
              <w:ind w:left="0"/>
              <w:jc w:val="right"/>
              <w:rPr>
                <w:rFonts w:ascii="Tahoma" w:eastAsia="Times New Roman" w:hAnsi="Tahoma" w:cs="Tahoma"/>
                <w:bCs/>
                <w:sz w:val="18"/>
                <w:szCs w:val="18"/>
                <w:lang w:eastAsia="sl-SI"/>
              </w:rPr>
            </w:pPr>
            <w:r w:rsidRPr="00A905CC">
              <w:rPr>
                <w:rFonts w:ascii="Tahoma" w:eastAsia="Times New Roman" w:hAnsi="Tahoma" w:cs="Tahoma"/>
                <w:bCs/>
                <w:sz w:val="18"/>
                <w:szCs w:val="18"/>
                <w:lang w:eastAsia="sl-SI"/>
              </w:rPr>
              <w:t>EUR</w:t>
            </w:r>
          </w:p>
        </w:tc>
      </w:tr>
    </w:tbl>
    <w:p w14:paraId="522D548C" w14:textId="77777777" w:rsidR="00116077" w:rsidRPr="003559E3" w:rsidRDefault="00116077" w:rsidP="00116077">
      <w:pPr>
        <w:spacing w:after="0" w:line="288" w:lineRule="auto"/>
        <w:jc w:val="both"/>
        <w:rPr>
          <w:rFonts w:ascii="Tahoma" w:hAnsi="Tahoma" w:cs="Tahoma"/>
          <w:sz w:val="20"/>
          <w:szCs w:val="20"/>
        </w:rPr>
      </w:pPr>
    </w:p>
    <w:tbl>
      <w:tblPr>
        <w:tblStyle w:val="Tabelamrea"/>
        <w:tblW w:w="8598" w:type="dxa"/>
        <w:tblLook w:val="04A0" w:firstRow="1" w:lastRow="0" w:firstColumn="1" w:lastColumn="0" w:noHBand="0" w:noVBand="1"/>
      </w:tblPr>
      <w:tblGrid>
        <w:gridCol w:w="3703"/>
        <w:gridCol w:w="4895"/>
      </w:tblGrid>
      <w:tr w:rsidR="00116077" w:rsidRPr="00BF11DE" w14:paraId="4389FDA3" w14:textId="77777777" w:rsidTr="000F223F">
        <w:trPr>
          <w:trHeight w:val="299"/>
        </w:trPr>
        <w:tc>
          <w:tcPr>
            <w:tcW w:w="3703" w:type="dxa"/>
          </w:tcPr>
          <w:p w14:paraId="30115D58" w14:textId="77777777" w:rsidR="00116077" w:rsidRPr="00BF11DE" w:rsidRDefault="00116077" w:rsidP="000F223F">
            <w:pPr>
              <w:pStyle w:val="Brezrazmikov"/>
              <w:rPr>
                <w:rFonts w:ascii="Tahoma" w:hAnsi="Tahoma" w:cs="Tahoma"/>
                <w:sz w:val="18"/>
                <w:szCs w:val="18"/>
              </w:rPr>
            </w:pPr>
            <w:r w:rsidRPr="00BF11DE">
              <w:rPr>
                <w:rFonts w:ascii="Tahoma" w:hAnsi="Tahoma" w:cs="Tahoma"/>
                <w:sz w:val="18"/>
                <w:szCs w:val="18"/>
              </w:rPr>
              <w:t>Skupaj cena brez DDV:</w:t>
            </w:r>
          </w:p>
        </w:tc>
        <w:tc>
          <w:tcPr>
            <w:tcW w:w="4895" w:type="dxa"/>
          </w:tcPr>
          <w:p w14:paraId="2536D4AF" w14:textId="77777777" w:rsidR="00116077" w:rsidRPr="00BF11DE" w:rsidRDefault="00116077" w:rsidP="000F223F">
            <w:pPr>
              <w:pStyle w:val="Brezrazmikov"/>
              <w:jc w:val="right"/>
              <w:rPr>
                <w:rFonts w:ascii="Tahoma" w:hAnsi="Tahoma" w:cs="Tahoma"/>
                <w:sz w:val="18"/>
                <w:szCs w:val="18"/>
              </w:rPr>
            </w:pPr>
            <w:r w:rsidRPr="00BF11DE">
              <w:rPr>
                <w:rFonts w:ascii="Tahoma" w:hAnsi="Tahoma" w:cs="Tahoma"/>
                <w:sz w:val="18"/>
                <w:szCs w:val="18"/>
              </w:rPr>
              <w:t>EUR</w:t>
            </w:r>
          </w:p>
        </w:tc>
      </w:tr>
      <w:tr w:rsidR="00116077" w:rsidRPr="00BF11DE" w14:paraId="5FFCBAEB" w14:textId="77777777" w:rsidTr="000F223F">
        <w:trPr>
          <w:trHeight w:val="303"/>
        </w:trPr>
        <w:tc>
          <w:tcPr>
            <w:tcW w:w="3703" w:type="dxa"/>
          </w:tcPr>
          <w:p w14:paraId="1FD43BAC" w14:textId="77777777" w:rsidR="00116077" w:rsidRPr="00BF11DE" w:rsidRDefault="00116077" w:rsidP="000F223F">
            <w:pPr>
              <w:pStyle w:val="Brezrazmikov"/>
              <w:rPr>
                <w:rFonts w:ascii="Tahoma" w:hAnsi="Tahoma" w:cs="Tahoma"/>
                <w:sz w:val="18"/>
                <w:szCs w:val="18"/>
              </w:rPr>
            </w:pPr>
            <w:r w:rsidRPr="00BF11DE">
              <w:rPr>
                <w:rFonts w:ascii="Tahoma" w:hAnsi="Tahoma" w:cs="Tahoma"/>
                <w:sz w:val="18"/>
                <w:szCs w:val="18"/>
              </w:rPr>
              <w:t>Znesek DDV:</w:t>
            </w:r>
          </w:p>
        </w:tc>
        <w:tc>
          <w:tcPr>
            <w:tcW w:w="4895" w:type="dxa"/>
          </w:tcPr>
          <w:p w14:paraId="2C01E6B7" w14:textId="77777777" w:rsidR="00116077" w:rsidRPr="00BF11DE" w:rsidRDefault="00116077" w:rsidP="000F223F">
            <w:pPr>
              <w:pStyle w:val="Brezrazmikov"/>
              <w:jc w:val="right"/>
              <w:rPr>
                <w:rFonts w:ascii="Tahoma" w:hAnsi="Tahoma" w:cs="Tahoma"/>
                <w:sz w:val="18"/>
                <w:szCs w:val="18"/>
              </w:rPr>
            </w:pPr>
            <w:r w:rsidRPr="00BF11DE">
              <w:rPr>
                <w:rFonts w:ascii="Tahoma" w:hAnsi="Tahoma" w:cs="Tahoma"/>
                <w:sz w:val="18"/>
                <w:szCs w:val="18"/>
              </w:rPr>
              <w:t>EUR</w:t>
            </w:r>
          </w:p>
        </w:tc>
      </w:tr>
      <w:tr w:rsidR="00116077" w:rsidRPr="00BF11DE" w14:paraId="35853C9D" w14:textId="77777777" w:rsidTr="000F223F">
        <w:trPr>
          <w:trHeight w:val="299"/>
        </w:trPr>
        <w:tc>
          <w:tcPr>
            <w:tcW w:w="3703" w:type="dxa"/>
          </w:tcPr>
          <w:p w14:paraId="7D9BAB4D" w14:textId="77777777" w:rsidR="00116077" w:rsidRPr="00BF11DE" w:rsidRDefault="00116077" w:rsidP="000F223F">
            <w:pPr>
              <w:pStyle w:val="Brezrazmikov"/>
              <w:rPr>
                <w:rFonts w:ascii="Tahoma" w:hAnsi="Tahoma" w:cs="Tahoma"/>
                <w:sz w:val="18"/>
                <w:szCs w:val="18"/>
              </w:rPr>
            </w:pPr>
            <w:r w:rsidRPr="00BF11DE">
              <w:rPr>
                <w:rFonts w:ascii="Tahoma" w:hAnsi="Tahoma" w:cs="Tahoma"/>
                <w:sz w:val="18"/>
                <w:szCs w:val="18"/>
              </w:rPr>
              <w:t>Skupaj cena z DDV:</w:t>
            </w:r>
          </w:p>
        </w:tc>
        <w:tc>
          <w:tcPr>
            <w:tcW w:w="4895" w:type="dxa"/>
          </w:tcPr>
          <w:p w14:paraId="58079252" w14:textId="77777777" w:rsidR="00116077" w:rsidRPr="00BF11DE" w:rsidRDefault="00116077" w:rsidP="000F223F">
            <w:pPr>
              <w:pStyle w:val="Brezrazmikov"/>
              <w:jc w:val="right"/>
              <w:rPr>
                <w:rFonts w:ascii="Tahoma" w:hAnsi="Tahoma" w:cs="Tahoma"/>
                <w:sz w:val="18"/>
                <w:szCs w:val="18"/>
              </w:rPr>
            </w:pPr>
            <w:r w:rsidRPr="00BF11DE">
              <w:rPr>
                <w:rFonts w:ascii="Tahoma" w:hAnsi="Tahoma" w:cs="Tahoma"/>
                <w:sz w:val="18"/>
                <w:szCs w:val="18"/>
              </w:rPr>
              <w:t>EUR</w:t>
            </w:r>
          </w:p>
        </w:tc>
      </w:tr>
    </w:tbl>
    <w:p w14:paraId="5373314B" w14:textId="77777777" w:rsidR="00116077" w:rsidRDefault="00116077" w:rsidP="00116077">
      <w:pPr>
        <w:spacing w:after="225"/>
        <w:jc w:val="both"/>
        <w:rPr>
          <w:rFonts w:ascii="Tahoma" w:hAnsi="Tahoma" w:cs="Tahoma"/>
          <w:color w:val="000000"/>
          <w:sz w:val="20"/>
          <w:szCs w:val="20"/>
        </w:rPr>
      </w:pPr>
    </w:p>
    <w:p w14:paraId="0536F76C" w14:textId="77777777" w:rsidR="00116077" w:rsidRPr="00F04F2B" w:rsidRDefault="00116077" w:rsidP="004A3B83">
      <w:pPr>
        <w:pStyle w:val="Odstavekseznama"/>
        <w:keepNext/>
        <w:keepLines/>
        <w:numPr>
          <w:ilvl w:val="0"/>
          <w:numId w:val="15"/>
        </w:numPr>
        <w:spacing w:after="0" w:line="240" w:lineRule="auto"/>
        <w:ind w:left="425" w:hanging="425"/>
        <w:jc w:val="both"/>
        <w:rPr>
          <w:rFonts w:ascii="Tahoma" w:hAnsi="Tahoma" w:cs="Tahoma"/>
          <w:b/>
          <w:sz w:val="18"/>
          <w:szCs w:val="18"/>
        </w:rPr>
      </w:pPr>
      <w:r w:rsidRPr="00F04F2B">
        <w:rPr>
          <w:rFonts w:ascii="Tahoma" w:hAnsi="Tahoma" w:cs="Tahoma"/>
          <w:b/>
          <w:sz w:val="18"/>
          <w:szCs w:val="18"/>
        </w:rPr>
        <w:t>ROK PREVZEMA IN OBDELAVE</w:t>
      </w:r>
    </w:p>
    <w:p w14:paraId="28BE904D" w14:textId="77777777" w:rsidR="00116077" w:rsidRPr="00F04F2B" w:rsidRDefault="00116077" w:rsidP="00116077">
      <w:pPr>
        <w:pStyle w:val="Odstavekseznama"/>
        <w:keepNext/>
        <w:keepLines/>
        <w:ind w:left="425"/>
        <w:rPr>
          <w:rFonts w:ascii="Tahoma" w:hAnsi="Tahoma" w:cs="Tahoma"/>
          <w:b/>
          <w:sz w:val="18"/>
          <w:szCs w:val="18"/>
        </w:rPr>
      </w:pPr>
    </w:p>
    <w:p w14:paraId="31B297F1" w14:textId="77777777" w:rsidR="00116077" w:rsidRPr="00F04F2B" w:rsidRDefault="00116077" w:rsidP="00116077">
      <w:pPr>
        <w:pStyle w:val="Brezrazmikov"/>
        <w:keepNext/>
        <w:keepLines/>
        <w:rPr>
          <w:rFonts w:ascii="Tahoma" w:hAnsi="Tahoma" w:cs="Tahoma"/>
          <w:i/>
          <w:iCs/>
          <w:sz w:val="18"/>
          <w:szCs w:val="18"/>
          <w:lang w:eastAsia="ar-SA"/>
        </w:rPr>
      </w:pPr>
      <w:r>
        <w:rPr>
          <w:rFonts w:ascii="Tahoma" w:hAnsi="Tahoma" w:cs="Tahoma"/>
          <w:sz w:val="18"/>
          <w:szCs w:val="18"/>
          <w:lang w:eastAsia="ar-SA"/>
        </w:rPr>
        <w:t>Ponudnik/i</w:t>
      </w:r>
      <w:r w:rsidRPr="00F04F2B">
        <w:rPr>
          <w:rFonts w:ascii="Tahoma" w:hAnsi="Tahoma" w:cs="Tahoma"/>
          <w:sz w:val="18"/>
          <w:szCs w:val="18"/>
          <w:lang w:eastAsia="ar-SA"/>
        </w:rPr>
        <w:t>zvajalec obdelave se zavezuje</w:t>
      </w:r>
      <w:r>
        <w:rPr>
          <w:rFonts w:ascii="Tahoma" w:hAnsi="Tahoma" w:cs="Tahoma"/>
          <w:sz w:val="18"/>
          <w:szCs w:val="18"/>
          <w:lang w:eastAsia="ar-SA"/>
        </w:rPr>
        <w:t>mo</w:t>
      </w:r>
      <w:r w:rsidRPr="00F04F2B">
        <w:rPr>
          <w:rFonts w:ascii="Tahoma" w:hAnsi="Tahoma" w:cs="Tahoma"/>
          <w:sz w:val="18"/>
          <w:szCs w:val="18"/>
          <w:lang w:eastAsia="ar-SA"/>
        </w:rPr>
        <w:t xml:space="preserve"> prevzeti celotno pogodbeno količino odpadne embalaže v roku ___</w:t>
      </w:r>
      <w:r>
        <w:rPr>
          <w:rFonts w:ascii="Tahoma" w:hAnsi="Tahoma" w:cs="Tahoma"/>
          <w:sz w:val="18"/>
          <w:szCs w:val="18"/>
          <w:lang w:eastAsia="ar-SA"/>
        </w:rPr>
        <w:t>___</w:t>
      </w:r>
      <w:r w:rsidRPr="00F04F2B">
        <w:rPr>
          <w:rFonts w:ascii="Tahoma" w:hAnsi="Tahoma" w:cs="Tahoma"/>
          <w:sz w:val="18"/>
          <w:szCs w:val="18"/>
          <w:lang w:eastAsia="ar-SA"/>
        </w:rPr>
        <w:t xml:space="preserve"> delovnih dni od datuma veljavnosti </w:t>
      </w:r>
      <w:r w:rsidRPr="008F7F64">
        <w:rPr>
          <w:rFonts w:ascii="Tahoma" w:hAnsi="Tahoma" w:cs="Tahoma"/>
          <w:sz w:val="18"/>
          <w:szCs w:val="18"/>
          <w:lang w:eastAsia="ar-SA"/>
        </w:rPr>
        <w:t xml:space="preserve">pogodbe </w:t>
      </w:r>
      <w:r w:rsidRPr="008F7F64">
        <w:rPr>
          <w:rFonts w:ascii="Tahoma" w:hAnsi="Tahoma" w:cs="Tahoma"/>
          <w:i/>
          <w:iCs/>
          <w:sz w:val="18"/>
          <w:szCs w:val="18"/>
          <w:lang w:eastAsia="ar-SA"/>
        </w:rPr>
        <w:t>/največ 30 delovnih dni/.</w:t>
      </w:r>
    </w:p>
    <w:p w14:paraId="2B7BB458" w14:textId="77777777" w:rsidR="00116077" w:rsidRDefault="00116077" w:rsidP="00116077">
      <w:pPr>
        <w:pStyle w:val="Brezrazmikov"/>
        <w:keepNext/>
        <w:keepLines/>
        <w:rPr>
          <w:rFonts w:ascii="Tahoma" w:hAnsi="Tahoma" w:cs="Tahoma"/>
          <w:sz w:val="18"/>
          <w:szCs w:val="18"/>
          <w:lang w:eastAsia="ar-SA"/>
        </w:rPr>
      </w:pPr>
    </w:p>
    <w:p w14:paraId="43C26BDC" w14:textId="77777777" w:rsidR="00116077" w:rsidRPr="00895E2F" w:rsidRDefault="00116077" w:rsidP="00116077">
      <w:pPr>
        <w:pStyle w:val="Brezrazmikov"/>
        <w:keepNext/>
        <w:keepLines/>
        <w:rPr>
          <w:rFonts w:ascii="Tahoma" w:hAnsi="Tahoma" w:cs="Tahoma"/>
          <w:sz w:val="18"/>
          <w:szCs w:val="18"/>
          <w:lang w:eastAsia="ar-SA"/>
        </w:rPr>
      </w:pPr>
      <w:r>
        <w:rPr>
          <w:rFonts w:ascii="Tahoma" w:hAnsi="Tahoma" w:cs="Tahoma"/>
          <w:sz w:val="18"/>
          <w:szCs w:val="18"/>
          <w:lang w:eastAsia="ar-SA"/>
        </w:rPr>
        <w:t>V</w:t>
      </w:r>
      <w:r w:rsidRPr="008C3E3A">
        <w:rPr>
          <w:rFonts w:ascii="Tahoma" w:hAnsi="Tahoma" w:cs="Tahoma"/>
          <w:sz w:val="18"/>
          <w:szCs w:val="18"/>
          <w:lang w:eastAsia="ar-SA"/>
        </w:rPr>
        <w:t xml:space="preserve">sako pošiljko prevzete odpadne embalaže </w:t>
      </w:r>
      <w:r>
        <w:rPr>
          <w:rFonts w:ascii="Tahoma" w:hAnsi="Tahoma" w:cs="Tahoma"/>
          <w:sz w:val="18"/>
          <w:szCs w:val="18"/>
          <w:lang w:eastAsia="ar-SA"/>
        </w:rPr>
        <w:t xml:space="preserve">se zavezujemo </w:t>
      </w:r>
      <w:r w:rsidRPr="008C3E3A">
        <w:rPr>
          <w:rFonts w:ascii="Tahoma" w:hAnsi="Tahoma" w:cs="Tahoma"/>
          <w:sz w:val="18"/>
          <w:szCs w:val="18"/>
          <w:lang w:eastAsia="ar-SA"/>
        </w:rPr>
        <w:t xml:space="preserve">predobdelati (npr. sortirati) in jo oddati v nadaljnjo obdelavo najpozneje do </w:t>
      </w:r>
      <w:r>
        <w:rPr>
          <w:rFonts w:ascii="Tahoma" w:hAnsi="Tahoma" w:cs="Tahoma"/>
          <w:sz w:val="18"/>
          <w:szCs w:val="18"/>
          <w:lang w:eastAsia="ar-SA"/>
        </w:rPr>
        <w:t>_________________________</w:t>
      </w:r>
      <w:r w:rsidRPr="00540305">
        <w:rPr>
          <w:rFonts w:ascii="Tahoma" w:hAnsi="Tahoma" w:cs="Tahoma"/>
          <w:sz w:val="18"/>
          <w:szCs w:val="18"/>
          <w:lang w:eastAsia="ar-SA"/>
        </w:rPr>
        <w:t>.</w:t>
      </w:r>
    </w:p>
    <w:p w14:paraId="14B0B33D" w14:textId="77777777" w:rsidR="00116077" w:rsidRDefault="00116077" w:rsidP="00116077">
      <w:pPr>
        <w:spacing w:after="225"/>
        <w:jc w:val="both"/>
        <w:rPr>
          <w:rFonts w:ascii="Tahoma" w:hAnsi="Tahoma" w:cs="Tahoma"/>
          <w:color w:val="000000"/>
          <w:sz w:val="20"/>
          <w:szCs w:val="20"/>
        </w:rPr>
      </w:pPr>
    </w:p>
    <w:p w14:paraId="59D8D63E" w14:textId="77777777" w:rsidR="00116077" w:rsidRPr="003850F7" w:rsidRDefault="00116077" w:rsidP="00116077">
      <w:pPr>
        <w:keepNext/>
        <w:keepLines/>
        <w:rPr>
          <w:rFonts w:ascii="Tahoma" w:hAnsi="Tahoma" w:cs="Tahoma"/>
          <w:b/>
          <w:sz w:val="18"/>
          <w:szCs w:val="18"/>
        </w:rPr>
      </w:pPr>
      <w:r>
        <w:rPr>
          <w:rFonts w:ascii="Tahoma" w:hAnsi="Tahoma" w:cs="Tahoma"/>
          <w:b/>
          <w:sz w:val="18"/>
          <w:szCs w:val="18"/>
        </w:rPr>
        <w:lastRenderedPageBreak/>
        <w:t xml:space="preserve">IV.  </w:t>
      </w:r>
      <w:r w:rsidRPr="003850F7">
        <w:rPr>
          <w:rFonts w:ascii="Tahoma" w:hAnsi="Tahoma" w:cs="Tahoma"/>
          <w:b/>
          <w:sz w:val="18"/>
          <w:szCs w:val="18"/>
        </w:rPr>
        <w:t>ODDALJENOST OD LOKACIJE</w:t>
      </w:r>
    </w:p>
    <w:p w14:paraId="6E9FF35E" w14:textId="77777777" w:rsidR="00116077" w:rsidRDefault="00116077" w:rsidP="00116077">
      <w:pPr>
        <w:keepNext/>
        <w:keepLines/>
        <w:ind w:left="-142"/>
        <w:rPr>
          <w:rFonts w:ascii="Tahoma" w:hAnsi="Tahoma" w:cs="Tahoma"/>
          <w:sz w:val="18"/>
          <w:szCs w:val="18"/>
        </w:rPr>
      </w:pPr>
    </w:p>
    <w:p w14:paraId="09485E1B" w14:textId="77777777" w:rsidR="00116077" w:rsidRPr="008969B3" w:rsidRDefault="00116077" w:rsidP="00116077">
      <w:pPr>
        <w:keepNext/>
        <w:keepLines/>
        <w:rPr>
          <w:rFonts w:ascii="Tahoma" w:hAnsi="Tahoma" w:cs="Tahoma"/>
          <w:sz w:val="18"/>
          <w:szCs w:val="18"/>
        </w:rPr>
      </w:pPr>
      <w:r w:rsidRPr="008969B3">
        <w:rPr>
          <w:rFonts w:ascii="Tahoma" w:hAnsi="Tahoma" w:cs="Tahoma"/>
          <w:sz w:val="18"/>
          <w:szCs w:val="18"/>
        </w:rPr>
        <w:t xml:space="preserve">Oddaljenost od lokacije skladiščenja mešane embalaže </w:t>
      </w:r>
      <w:r w:rsidRPr="0081304E">
        <w:rPr>
          <w:rFonts w:ascii="Tahoma" w:hAnsi="Tahoma" w:cs="Tahoma"/>
          <w:sz w:val="18"/>
          <w:szCs w:val="18"/>
        </w:rPr>
        <w:t>(Zbirni center Velenje)</w:t>
      </w:r>
      <w:r w:rsidRPr="008969B3">
        <w:rPr>
          <w:rFonts w:ascii="Tahoma" w:hAnsi="Tahoma" w:cs="Tahoma"/>
          <w:sz w:val="18"/>
          <w:szCs w:val="18"/>
        </w:rPr>
        <w:t xml:space="preserve"> do kraja naprave za obdelavo izvajalca obdelave je _________ km.</w:t>
      </w:r>
    </w:p>
    <w:p w14:paraId="384ED626" w14:textId="77777777" w:rsidR="00116077" w:rsidRDefault="00116077" w:rsidP="00116077">
      <w:pPr>
        <w:spacing w:after="225"/>
        <w:jc w:val="both"/>
        <w:rPr>
          <w:rFonts w:ascii="Tahoma" w:hAnsi="Tahoma" w:cs="Tahoma"/>
          <w:color w:val="000000"/>
          <w:sz w:val="20"/>
          <w:szCs w:val="20"/>
        </w:rPr>
      </w:pPr>
    </w:p>
    <w:p w14:paraId="437A4D51" w14:textId="77777777" w:rsidR="00116077" w:rsidRPr="003850F7" w:rsidRDefault="00116077" w:rsidP="00116077">
      <w:pPr>
        <w:keepNext/>
        <w:keepLines/>
        <w:rPr>
          <w:rFonts w:ascii="Tahoma" w:hAnsi="Tahoma" w:cs="Tahoma"/>
          <w:b/>
          <w:noProof/>
          <w:sz w:val="18"/>
          <w:szCs w:val="18"/>
        </w:rPr>
      </w:pPr>
      <w:r>
        <w:rPr>
          <w:rFonts w:ascii="Tahoma" w:hAnsi="Tahoma" w:cs="Tahoma"/>
          <w:b/>
          <w:noProof/>
          <w:sz w:val="18"/>
          <w:szCs w:val="18"/>
        </w:rPr>
        <w:t xml:space="preserve">V.   </w:t>
      </w:r>
      <w:r w:rsidRPr="003850F7">
        <w:rPr>
          <w:rFonts w:ascii="Tahoma" w:hAnsi="Tahoma" w:cs="Tahoma"/>
          <w:b/>
          <w:noProof/>
          <w:sz w:val="18"/>
          <w:szCs w:val="18"/>
        </w:rPr>
        <w:t>OKOLJEVARSTVENO DOVOLJENJE</w:t>
      </w:r>
    </w:p>
    <w:p w14:paraId="45F4EA47" w14:textId="77777777" w:rsidR="00116077" w:rsidRDefault="00116077" w:rsidP="00116077">
      <w:pPr>
        <w:keepNext/>
        <w:keepLines/>
        <w:rPr>
          <w:rFonts w:ascii="Tahoma" w:hAnsi="Tahoma" w:cs="Tahoma"/>
          <w:sz w:val="18"/>
          <w:szCs w:val="18"/>
        </w:rPr>
      </w:pPr>
    </w:p>
    <w:p w14:paraId="5FCC7511" w14:textId="77777777" w:rsidR="00116077" w:rsidRDefault="00116077" w:rsidP="00116077">
      <w:pPr>
        <w:keepNext/>
        <w:keepLines/>
        <w:jc w:val="both"/>
        <w:rPr>
          <w:rFonts w:ascii="Tahoma" w:hAnsi="Tahoma" w:cs="Tahoma"/>
          <w:sz w:val="18"/>
          <w:szCs w:val="18"/>
        </w:rPr>
      </w:pPr>
      <w:r>
        <w:rPr>
          <w:rFonts w:ascii="Tahoma" w:hAnsi="Tahoma" w:cs="Tahoma"/>
          <w:sz w:val="18"/>
          <w:szCs w:val="18"/>
        </w:rPr>
        <w:t>Izvajalec ima okoljevarstveno dovoljenje št. __________________ z dne __________, zadnjič spremenjeno z odločbo št. ______________________ z dne ____________.</w:t>
      </w:r>
    </w:p>
    <w:p w14:paraId="41B3EDC2" w14:textId="77777777" w:rsidR="00116077" w:rsidRDefault="00116077" w:rsidP="00116077">
      <w:pPr>
        <w:keepNext/>
        <w:keepLines/>
        <w:jc w:val="both"/>
        <w:rPr>
          <w:rFonts w:ascii="Tahoma" w:hAnsi="Tahoma" w:cs="Tahoma"/>
          <w:sz w:val="18"/>
          <w:szCs w:val="18"/>
        </w:rPr>
      </w:pPr>
    </w:p>
    <w:p w14:paraId="2EB50A7D" w14:textId="77777777" w:rsidR="00116077" w:rsidRDefault="00116077" w:rsidP="00116077">
      <w:pPr>
        <w:keepNext/>
        <w:keepLines/>
        <w:rPr>
          <w:rFonts w:ascii="Tahoma" w:hAnsi="Tahoma" w:cs="Tahoma"/>
          <w:sz w:val="18"/>
          <w:szCs w:val="18"/>
        </w:rPr>
      </w:pPr>
    </w:p>
    <w:p w14:paraId="72601D2C" w14:textId="77777777" w:rsidR="00116077" w:rsidRDefault="00116077" w:rsidP="00116077">
      <w:pPr>
        <w:pStyle w:val="Telobesedila21"/>
        <w:keepNext/>
        <w:keepLines/>
        <w:rPr>
          <w:rFonts w:ascii="Tahoma" w:eastAsia="Times New Roman" w:hAnsi="Tahoma" w:cs="Tahoma"/>
          <w:sz w:val="18"/>
          <w:szCs w:val="18"/>
          <w:lang w:eastAsia="sl-SI"/>
        </w:rPr>
      </w:pPr>
      <w:r>
        <w:rPr>
          <w:rFonts w:ascii="Tahoma" w:eastAsia="Times New Roman" w:hAnsi="Tahoma" w:cs="Tahoma"/>
          <w:b/>
          <w:sz w:val="18"/>
          <w:szCs w:val="18"/>
          <w:lang w:eastAsia="sl-SI"/>
        </w:rPr>
        <w:t xml:space="preserve">VI.  </w:t>
      </w:r>
      <w:r w:rsidRPr="00EC7F7B">
        <w:rPr>
          <w:rFonts w:ascii="Tahoma" w:eastAsia="Times New Roman" w:hAnsi="Tahoma" w:cs="Tahoma"/>
          <w:b/>
          <w:sz w:val="18"/>
          <w:szCs w:val="18"/>
          <w:lang w:eastAsia="sl-SI"/>
        </w:rPr>
        <w:t>VELJAVNOST PONUDBE</w:t>
      </w:r>
      <w:r w:rsidRPr="00EC7F7B">
        <w:rPr>
          <w:rFonts w:ascii="Tahoma" w:eastAsia="Times New Roman" w:hAnsi="Tahoma" w:cs="Tahoma"/>
          <w:sz w:val="18"/>
          <w:szCs w:val="18"/>
          <w:lang w:eastAsia="sl-SI"/>
        </w:rPr>
        <w:t xml:space="preserve"> </w:t>
      </w:r>
    </w:p>
    <w:p w14:paraId="6C4C10ED" w14:textId="77777777" w:rsidR="00116077" w:rsidRDefault="00116077" w:rsidP="00116077">
      <w:pPr>
        <w:pStyle w:val="Telobesedila21"/>
        <w:keepNext/>
        <w:keepLines/>
        <w:rPr>
          <w:rFonts w:ascii="Tahoma" w:eastAsia="Times New Roman" w:hAnsi="Tahoma" w:cs="Tahoma"/>
          <w:sz w:val="18"/>
          <w:szCs w:val="18"/>
          <w:lang w:eastAsia="sl-SI"/>
        </w:rPr>
      </w:pPr>
    </w:p>
    <w:p w14:paraId="3D323C53" w14:textId="77777777" w:rsidR="00116077" w:rsidRPr="00EC7F7B" w:rsidRDefault="00116077" w:rsidP="00116077">
      <w:pPr>
        <w:pStyle w:val="Telobesedila21"/>
        <w:keepNext/>
        <w:keepLines/>
        <w:rPr>
          <w:rFonts w:ascii="Tahoma" w:eastAsia="Times New Roman" w:hAnsi="Tahoma" w:cs="Tahoma"/>
          <w:sz w:val="18"/>
          <w:szCs w:val="18"/>
          <w:lang w:eastAsia="sl-SI"/>
        </w:rPr>
      </w:pPr>
      <w:r>
        <w:rPr>
          <w:rFonts w:ascii="Tahoma" w:eastAsia="Times New Roman" w:hAnsi="Tahoma" w:cs="Tahoma"/>
          <w:sz w:val="18"/>
          <w:szCs w:val="18"/>
          <w:lang w:eastAsia="sl-SI"/>
        </w:rPr>
        <w:t xml:space="preserve">Veljavnost ponudbe </w:t>
      </w:r>
      <w:r w:rsidRPr="00EC7F7B">
        <w:rPr>
          <w:rFonts w:ascii="Tahoma" w:eastAsia="Times New Roman" w:hAnsi="Tahoma" w:cs="Tahoma"/>
          <w:sz w:val="18"/>
          <w:szCs w:val="18"/>
          <w:lang w:eastAsia="sl-SI"/>
        </w:rPr>
        <w:t>je _________ dni (najmanj 90 dni) od datuma za oddajo ponudb.</w:t>
      </w:r>
    </w:p>
    <w:p w14:paraId="4B41091A" w14:textId="77777777" w:rsidR="00116077" w:rsidRDefault="00116077" w:rsidP="00116077">
      <w:pPr>
        <w:keepNext/>
        <w:keepLines/>
        <w:rPr>
          <w:rFonts w:ascii="Tahoma" w:eastAsia="Calibri" w:hAnsi="Tahoma" w:cs="Tahoma"/>
          <w:color w:val="000000"/>
          <w:sz w:val="18"/>
          <w:szCs w:val="18"/>
        </w:rPr>
      </w:pPr>
    </w:p>
    <w:p w14:paraId="19071931" w14:textId="77777777" w:rsidR="00116077" w:rsidRDefault="00116077" w:rsidP="00116077">
      <w:pPr>
        <w:spacing w:after="225"/>
        <w:jc w:val="both"/>
        <w:rPr>
          <w:rFonts w:ascii="Tahoma" w:hAnsi="Tahoma" w:cs="Tahoma"/>
          <w:color w:val="000000"/>
          <w:sz w:val="20"/>
          <w:szCs w:val="20"/>
        </w:rPr>
      </w:pPr>
    </w:p>
    <w:p w14:paraId="405E321C" w14:textId="77777777" w:rsidR="00116077" w:rsidRPr="00F04F2B" w:rsidRDefault="00116077" w:rsidP="00116077">
      <w:pPr>
        <w:pStyle w:val="Brezrazmikov"/>
        <w:keepNext/>
        <w:keepLines/>
        <w:rPr>
          <w:rFonts w:ascii="Tahoma" w:hAnsi="Tahoma" w:cs="Tahoma"/>
          <w:sz w:val="18"/>
          <w:szCs w:val="18"/>
          <w:lang w:eastAsia="ar-SA"/>
        </w:rPr>
      </w:pPr>
      <w:bookmarkStart w:id="33" w:name="_Hlk40423565"/>
      <w:bookmarkStart w:id="34" w:name="_Hlk40354933"/>
    </w:p>
    <w:bookmarkEnd w:id="33"/>
    <w:bookmarkEnd w:id="34"/>
    <w:p w14:paraId="78B536AF" w14:textId="77777777" w:rsidR="00116077" w:rsidRDefault="00116077" w:rsidP="00116077">
      <w:pPr>
        <w:keepNext/>
        <w:keepLines/>
        <w:rPr>
          <w:rFonts w:ascii="Tahoma" w:eastAsia="Calibri" w:hAnsi="Tahoma" w:cs="Tahoma"/>
          <w:color w:val="000000"/>
          <w:sz w:val="18"/>
          <w:szCs w:val="18"/>
        </w:rPr>
      </w:pPr>
    </w:p>
    <w:p w14:paraId="5AFFC199" w14:textId="77777777" w:rsidR="00116077" w:rsidRPr="00FA6E32" w:rsidRDefault="00116077" w:rsidP="00116077">
      <w:pPr>
        <w:keepNext/>
        <w:keepLines/>
        <w:rPr>
          <w:rFonts w:ascii="Tahoma" w:eastAsia="Calibri" w:hAnsi="Tahoma" w:cs="Tahoma"/>
          <w:b/>
          <w:color w:val="000000"/>
          <w:sz w:val="18"/>
          <w:szCs w:val="18"/>
        </w:rPr>
      </w:pPr>
      <w:r w:rsidRPr="00FA6E32">
        <w:rPr>
          <w:rFonts w:ascii="Tahoma" w:eastAsia="Calibri" w:hAnsi="Tahoma" w:cs="Tahoma"/>
          <w:b/>
          <w:color w:val="000000"/>
          <w:sz w:val="18"/>
          <w:szCs w:val="18"/>
        </w:rPr>
        <w:t>VII.</w:t>
      </w:r>
    </w:p>
    <w:p w14:paraId="20B2E553" w14:textId="77777777" w:rsidR="00116077" w:rsidRPr="003850F7" w:rsidRDefault="00116077" w:rsidP="00116077">
      <w:pPr>
        <w:keepNext/>
        <w:keepLines/>
        <w:jc w:val="both"/>
        <w:rPr>
          <w:rFonts w:ascii="Tahoma" w:hAnsi="Tahoma" w:cs="Tahoma"/>
          <w:color w:val="000000"/>
          <w:sz w:val="18"/>
          <w:szCs w:val="18"/>
        </w:rPr>
      </w:pPr>
      <w:r w:rsidRPr="003850F7">
        <w:rPr>
          <w:rFonts w:ascii="Tahoma" w:hAnsi="Tahoma" w:cs="Tahoma"/>
          <w:color w:val="000000"/>
          <w:sz w:val="18"/>
          <w:szCs w:val="18"/>
        </w:rPr>
        <w:t xml:space="preserve">Zavezujemo se, da bomo vsa dela izvršili skladno z zahtevami naročnika, najkasneje v roku določenem v </w:t>
      </w:r>
    </w:p>
    <w:p w14:paraId="0A14535C" w14:textId="77777777" w:rsidR="00116077" w:rsidRPr="005526BB" w:rsidRDefault="00116077" w:rsidP="00116077">
      <w:pPr>
        <w:pStyle w:val="Odstavekseznama"/>
        <w:keepNext/>
        <w:keepLines/>
        <w:ind w:left="0"/>
        <w:jc w:val="both"/>
        <w:rPr>
          <w:rFonts w:ascii="Tahoma" w:hAnsi="Tahoma" w:cs="Tahoma"/>
          <w:color w:val="000000"/>
          <w:sz w:val="18"/>
          <w:szCs w:val="18"/>
        </w:rPr>
      </w:pPr>
      <w:r w:rsidRPr="004C696C">
        <w:rPr>
          <w:rFonts w:ascii="Tahoma" w:hAnsi="Tahoma" w:cs="Tahoma"/>
          <w:color w:val="000000"/>
          <w:sz w:val="18"/>
          <w:szCs w:val="18"/>
        </w:rPr>
        <w:t xml:space="preserve">razpisni dokumentaciji. </w:t>
      </w:r>
    </w:p>
    <w:p w14:paraId="48CE985C" w14:textId="77777777" w:rsidR="00116077" w:rsidRDefault="00116077" w:rsidP="00116077">
      <w:pPr>
        <w:keepNext/>
        <w:keepLines/>
        <w:jc w:val="both"/>
        <w:rPr>
          <w:rFonts w:ascii="Tahoma" w:hAnsi="Tahoma" w:cs="Tahoma"/>
          <w:color w:val="000000"/>
          <w:sz w:val="18"/>
          <w:szCs w:val="18"/>
        </w:rPr>
      </w:pPr>
      <w:r w:rsidRPr="005526BB">
        <w:rPr>
          <w:rFonts w:ascii="Tahoma" w:hAnsi="Tahoma" w:cs="Tahoma"/>
          <w:color w:val="000000"/>
          <w:sz w:val="18"/>
          <w:szCs w:val="18"/>
        </w:rPr>
        <w:t xml:space="preserve">Strinjamo se, da naročnik ni zavezan sprejeti nobene od ponudb, ki jih je prejel, ter da nam v primeru </w:t>
      </w:r>
    </w:p>
    <w:p w14:paraId="38B7D425" w14:textId="77777777" w:rsidR="00116077" w:rsidRPr="005526BB" w:rsidRDefault="00116077" w:rsidP="00116077">
      <w:pPr>
        <w:keepNext/>
        <w:keepLines/>
        <w:jc w:val="both"/>
        <w:rPr>
          <w:rFonts w:ascii="Tahoma" w:hAnsi="Tahoma" w:cs="Tahoma"/>
          <w:color w:val="000000"/>
          <w:sz w:val="18"/>
          <w:szCs w:val="18"/>
        </w:rPr>
      </w:pPr>
      <w:r w:rsidRPr="005526BB">
        <w:rPr>
          <w:rFonts w:ascii="Tahoma" w:hAnsi="Tahoma" w:cs="Tahoma"/>
          <w:color w:val="000000"/>
          <w:sz w:val="18"/>
          <w:szCs w:val="18"/>
        </w:rPr>
        <w:t>odstopa naročnika od oddaje javnega naročila ne bodo povrnjeni nobeni stroški v zvezi z izdelavo ponudbe.</w:t>
      </w:r>
    </w:p>
    <w:p w14:paraId="7F52574B" w14:textId="77777777" w:rsidR="00116077" w:rsidRPr="005526BB" w:rsidRDefault="00116077" w:rsidP="00116077">
      <w:pPr>
        <w:keepNext/>
        <w:keepLines/>
        <w:rPr>
          <w:rFonts w:ascii="Tahoma" w:hAnsi="Tahoma" w:cs="Tahoma"/>
          <w:color w:val="000000"/>
          <w:sz w:val="18"/>
          <w:szCs w:val="18"/>
        </w:rPr>
      </w:pPr>
    </w:p>
    <w:p w14:paraId="14EBDFDF" w14:textId="77777777" w:rsidR="00116077" w:rsidRPr="005526BB" w:rsidRDefault="00116077" w:rsidP="00116077">
      <w:pPr>
        <w:keepNext/>
        <w:keepLines/>
        <w:rPr>
          <w:rFonts w:ascii="Tahoma" w:eastAsia="Times New Roman" w:hAnsi="Tahoma" w:cs="Tahoma"/>
          <w:b/>
          <w:sz w:val="18"/>
          <w:szCs w:val="18"/>
          <w:lang w:eastAsia="sl-SI"/>
        </w:rPr>
      </w:pPr>
    </w:p>
    <w:p w14:paraId="37F818CC" w14:textId="77777777" w:rsidR="00116077" w:rsidRPr="00022643" w:rsidRDefault="00116077" w:rsidP="00116077">
      <w:pPr>
        <w:keepNext/>
        <w:keepLines/>
        <w:jc w:val="both"/>
        <w:rPr>
          <w:rFonts w:ascii="Tahoma" w:hAnsi="Tahoma" w:cs="Tahoma"/>
          <w:bCs/>
          <w:i/>
          <w:color w:val="7F7F7F"/>
          <w:sz w:val="18"/>
          <w:szCs w:val="18"/>
          <w:lang w:eastAsia="zh-CN"/>
        </w:rPr>
      </w:pPr>
      <w:r w:rsidRPr="00022643">
        <w:rPr>
          <w:rFonts w:ascii="Tahoma" w:eastAsia="Times New Roman" w:hAnsi="Tahoma" w:cs="Tahoma"/>
          <w:b/>
          <w:i/>
          <w:sz w:val="18"/>
          <w:szCs w:val="18"/>
          <w:u w:val="single"/>
          <w:lang w:eastAsia="sl-SI"/>
        </w:rPr>
        <w:t>Navodilo:</w:t>
      </w:r>
      <w:r w:rsidRPr="00022643">
        <w:rPr>
          <w:rFonts w:ascii="Tahoma" w:hAnsi="Tahoma" w:cs="Tahoma"/>
          <w:bCs/>
          <w:i/>
          <w:color w:val="FF0000"/>
          <w:sz w:val="18"/>
          <w:szCs w:val="18"/>
          <w:lang w:eastAsia="zh-CN"/>
        </w:rPr>
        <w:t xml:space="preserve"> </w:t>
      </w:r>
      <w:r w:rsidRPr="00022643">
        <w:rPr>
          <w:rFonts w:ascii="Tahoma" w:hAnsi="Tahoma" w:cs="Tahoma"/>
          <w:bCs/>
          <w:i/>
          <w:color w:val="7F7F7F"/>
          <w:sz w:val="18"/>
          <w:szCs w:val="18"/>
          <w:lang w:eastAsia="zh-CN"/>
        </w:rPr>
        <w:t>Podpisan in izpolnjen obrazec št. 1 ponudnik v informacijskem sistemu e-JN »naloži« v .pdf datoteki (skenogram) v razdelek »Predračun«. Ta obrazec bo razkrit na javnem odpiranju ponudb.</w:t>
      </w:r>
    </w:p>
    <w:p w14:paraId="43DC1915" w14:textId="77777777" w:rsidR="00116077" w:rsidRPr="003559E3" w:rsidRDefault="00116077" w:rsidP="00116077">
      <w:pPr>
        <w:spacing w:after="225"/>
        <w:jc w:val="both"/>
        <w:rPr>
          <w:rFonts w:ascii="Tahoma" w:hAnsi="Tahoma" w:cs="Tahoma"/>
          <w:color w:val="000000"/>
          <w:sz w:val="20"/>
          <w:szCs w:val="20"/>
        </w:rPr>
      </w:pPr>
    </w:p>
    <w:p w14:paraId="6DBB25B3" w14:textId="77777777" w:rsidR="00116077" w:rsidRPr="003559E3" w:rsidRDefault="00116077" w:rsidP="00116077">
      <w:pPr>
        <w:spacing w:after="0" w:line="288" w:lineRule="auto"/>
        <w:jc w:val="both"/>
        <w:rPr>
          <w:rFonts w:ascii="Tahoma" w:hAnsi="Tahoma" w:cs="Tahoma"/>
          <w:color w:val="000000"/>
          <w:sz w:val="20"/>
          <w:szCs w:val="20"/>
        </w:rPr>
      </w:pPr>
    </w:p>
    <w:p w14:paraId="3FA23385" w14:textId="77777777" w:rsidR="00116077" w:rsidRDefault="00116077" w:rsidP="00116077">
      <w:pPr>
        <w:spacing w:before="225" w:after="225"/>
        <w:jc w:val="both"/>
        <w:rPr>
          <w:rFonts w:ascii="Tahoma" w:hAnsi="Tahoma" w:cs="Tahoma"/>
          <w:sz w:val="20"/>
          <w:szCs w:val="20"/>
        </w:rPr>
      </w:pPr>
    </w:p>
    <w:p w14:paraId="4C9F59F2" w14:textId="77777777" w:rsidR="00116077" w:rsidRDefault="00116077" w:rsidP="00116077">
      <w:pPr>
        <w:spacing w:before="225" w:after="225"/>
        <w:jc w:val="both"/>
        <w:rPr>
          <w:rFonts w:ascii="Tahoma" w:hAnsi="Tahoma" w:cs="Tahoma"/>
          <w:sz w:val="20"/>
          <w:szCs w:val="20"/>
        </w:rPr>
      </w:pPr>
    </w:p>
    <w:p w14:paraId="184A7095" w14:textId="77777777" w:rsidR="00116077" w:rsidRPr="003559E3" w:rsidRDefault="00116077" w:rsidP="00116077">
      <w:pPr>
        <w:spacing w:before="225" w:after="225" w:line="240" w:lineRule="auto"/>
        <w:jc w:val="both"/>
        <w:rPr>
          <w:rFonts w:ascii="Tahoma" w:hAnsi="Tahoma" w:cs="Tahoma"/>
          <w:sz w:val="20"/>
          <w:szCs w:val="20"/>
        </w:rPr>
      </w:pPr>
    </w:p>
    <w:tbl>
      <w:tblPr>
        <w:tblStyle w:val="NormalTablePHPDOCX"/>
        <w:tblW w:w="9375" w:type="dxa"/>
        <w:tblInd w:w="-108" w:type="dxa"/>
        <w:tblLook w:val="04A0" w:firstRow="1" w:lastRow="0" w:firstColumn="1" w:lastColumn="0" w:noHBand="0" w:noVBand="1"/>
      </w:tblPr>
      <w:tblGrid>
        <w:gridCol w:w="4374"/>
        <w:gridCol w:w="5001"/>
      </w:tblGrid>
      <w:tr w:rsidR="00116077" w:rsidRPr="003559E3" w14:paraId="3AB62B7D" w14:textId="77777777" w:rsidTr="000F223F">
        <w:trPr>
          <w:trHeight w:val="227"/>
        </w:trPr>
        <w:tc>
          <w:tcPr>
            <w:tcW w:w="4374" w:type="dxa"/>
            <w:tcMar>
              <w:top w:w="75" w:type="dxa"/>
              <w:bottom w:w="75" w:type="dxa"/>
            </w:tcMar>
            <w:vAlign w:val="center"/>
          </w:tcPr>
          <w:p w14:paraId="7ACDCB88" w14:textId="77777777" w:rsidR="00116077" w:rsidRPr="003559E3" w:rsidRDefault="00116077" w:rsidP="000F223F">
            <w:pPr>
              <w:rPr>
                <w:rFonts w:ascii="Tahoma" w:hAnsi="Tahoma" w:cs="Tahoma"/>
                <w:sz w:val="20"/>
                <w:szCs w:val="20"/>
              </w:rPr>
            </w:pPr>
            <w:r w:rsidRPr="003559E3">
              <w:rPr>
                <w:rFonts w:ascii="Tahoma" w:hAnsi="Tahoma" w:cs="Tahoma"/>
                <w:color w:val="000000"/>
                <w:sz w:val="20"/>
                <w:szCs w:val="20"/>
              </w:rPr>
              <w:t>  </w:t>
            </w:r>
            <w:r w:rsidRPr="003559E3">
              <w:rPr>
                <w:rFonts w:ascii="Tahoma" w:hAnsi="Tahoma" w:cs="Tahoma"/>
                <w:color w:val="000000"/>
                <w:position w:val="-2"/>
                <w:sz w:val="20"/>
                <w:szCs w:val="20"/>
              </w:rPr>
              <w:t>Kraj in datum:</w:t>
            </w:r>
          </w:p>
        </w:tc>
        <w:tc>
          <w:tcPr>
            <w:tcW w:w="0" w:type="auto"/>
            <w:tcMar>
              <w:top w:w="75" w:type="dxa"/>
              <w:bottom w:w="75" w:type="dxa"/>
            </w:tcMar>
            <w:vAlign w:val="center"/>
          </w:tcPr>
          <w:p w14:paraId="44062494" w14:textId="77777777" w:rsidR="00116077" w:rsidRPr="003559E3" w:rsidRDefault="00116077" w:rsidP="000F223F">
            <w:pPr>
              <w:rPr>
                <w:rFonts w:ascii="Tahoma" w:hAnsi="Tahoma" w:cs="Tahoma"/>
                <w:sz w:val="20"/>
                <w:szCs w:val="20"/>
              </w:rPr>
            </w:pPr>
            <w:r w:rsidRPr="003559E3">
              <w:rPr>
                <w:rFonts w:ascii="Tahoma" w:hAnsi="Tahoma" w:cs="Tahoma"/>
                <w:color w:val="000000"/>
                <w:position w:val="-2"/>
                <w:sz w:val="20"/>
                <w:szCs w:val="20"/>
              </w:rPr>
              <w:t>Odgovorna oseba ponudnika: ____________________________</w:t>
            </w:r>
          </w:p>
        </w:tc>
      </w:tr>
      <w:tr w:rsidR="00116077" w:rsidRPr="003559E3" w14:paraId="1A316F57" w14:textId="77777777" w:rsidTr="000F223F">
        <w:trPr>
          <w:trHeight w:val="672"/>
        </w:trPr>
        <w:tc>
          <w:tcPr>
            <w:tcW w:w="4374" w:type="dxa"/>
            <w:tcMar>
              <w:top w:w="75" w:type="dxa"/>
              <w:bottom w:w="75" w:type="dxa"/>
            </w:tcMar>
            <w:vAlign w:val="center"/>
          </w:tcPr>
          <w:p w14:paraId="79AF3F8F" w14:textId="77777777" w:rsidR="00116077" w:rsidRPr="003559E3" w:rsidRDefault="00116077" w:rsidP="000F223F">
            <w:pPr>
              <w:rPr>
                <w:rFonts w:ascii="Tahoma" w:hAnsi="Tahoma" w:cs="Tahoma"/>
                <w:sz w:val="20"/>
                <w:szCs w:val="20"/>
              </w:rPr>
            </w:pPr>
            <w:r w:rsidRPr="003559E3">
              <w:rPr>
                <w:rFonts w:ascii="Tahoma" w:hAnsi="Tahoma" w:cs="Tahoma"/>
                <w:color w:val="000000"/>
                <w:position w:val="-2"/>
                <w:sz w:val="20"/>
                <w:szCs w:val="20"/>
              </w:rPr>
              <w:t> </w:t>
            </w:r>
          </w:p>
        </w:tc>
        <w:tc>
          <w:tcPr>
            <w:tcW w:w="0" w:type="auto"/>
            <w:tcMar>
              <w:top w:w="75" w:type="dxa"/>
              <w:bottom w:w="75" w:type="dxa"/>
            </w:tcMar>
            <w:vAlign w:val="center"/>
          </w:tcPr>
          <w:p w14:paraId="53265965" w14:textId="77777777" w:rsidR="00116077" w:rsidRPr="003559E3" w:rsidRDefault="00116077" w:rsidP="000F223F">
            <w:pPr>
              <w:rPr>
                <w:rFonts w:ascii="Tahoma" w:hAnsi="Tahoma" w:cs="Tahoma"/>
                <w:sz w:val="20"/>
                <w:szCs w:val="20"/>
              </w:rPr>
            </w:pPr>
          </w:p>
          <w:p w14:paraId="014048B1" w14:textId="77777777" w:rsidR="00116077" w:rsidRPr="003559E3" w:rsidRDefault="00116077" w:rsidP="000F223F">
            <w:pPr>
              <w:jc w:val="center"/>
              <w:rPr>
                <w:rFonts w:ascii="Tahoma" w:hAnsi="Tahoma" w:cs="Tahoma"/>
                <w:sz w:val="20"/>
                <w:szCs w:val="20"/>
              </w:rPr>
            </w:pPr>
            <w:r w:rsidRPr="003559E3">
              <w:rPr>
                <w:rFonts w:ascii="Tahoma" w:hAnsi="Tahoma" w:cs="Tahoma"/>
                <w:color w:val="000000"/>
                <w:position w:val="-2"/>
                <w:sz w:val="20"/>
                <w:szCs w:val="20"/>
              </w:rPr>
              <w:t xml:space="preserve"> (žig in podpis)</w:t>
            </w:r>
            <w:r w:rsidRPr="003559E3">
              <w:rPr>
                <w:rFonts w:ascii="Tahoma" w:hAnsi="Tahoma" w:cs="Tahoma"/>
                <w:color w:val="000000"/>
                <w:position w:val="-2"/>
                <w:sz w:val="20"/>
                <w:szCs w:val="20"/>
              </w:rPr>
              <w:br/>
              <w:t> </w:t>
            </w:r>
          </w:p>
        </w:tc>
      </w:tr>
    </w:tbl>
    <w:p w14:paraId="34D56F58" w14:textId="77777777" w:rsidR="00116077" w:rsidRDefault="00116077" w:rsidP="00116077">
      <w:pPr>
        <w:jc w:val="both"/>
        <w:rPr>
          <w:rFonts w:ascii="Calibri" w:hAnsi="Calibri" w:cs="Calibri"/>
        </w:rPr>
      </w:pPr>
    </w:p>
    <w:p w14:paraId="506A8C60" w14:textId="77777777" w:rsidR="00E72520" w:rsidRDefault="00116077" w:rsidP="00E72520">
      <w:pPr>
        <w:keepNext/>
        <w:keepLines/>
        <w:jc w:val="right"/>
        <w:rPr>
          <w:rFonts w:ascii="Tahoma" w:hAnsi="Tahoma" w:cs="Tahoma"/>
          <w:color w:val="000000"/>
          <w:sz w:val="18"/>
          <w:szCs w:val="18"/>
        </w:rPr>
      </w:pPr>
      <w:r w:rsidRPr="005526BB">
        <w:rPr>
          <w:rFonts w:ascii="Tahoma" w:hAnsi="Tahoma" w:cs="Tahoma"/>
          <w:color w:val="000000"/>
          <w:sz w:val="18"/>
          <w:szCs w:val="18"/>
        </w:rPr>
        <w:lastRenderedPageBreak/>
        <w:t xml:space="preserve">Obrazec št. </w:t>
      </w:r>
      <w:r>
        <w:rPr>
          <w:rFonts w:ascii="Tahoma" w:hAnsi="Tahoma" w:cs="Tahoma"/>
          <w:color w:val="000000"/>
          <w:sz w:val="18"/>
          <w:szCs w:val="18"/>
        </w:rPr>
        <w:t>2</w:t>
      </w:r>
    </w:p>
    <w:p w14:paraId="3A1951A7" w14:textId="7D0F5631" w:rsidR="00116077" w:rsidRPr="00E72520" w:rsidRDefault="00116077" w:rsidP="00E72520">
      <w:pPr>
        <w:keepNext/>
        <w:keepLines/>
        <w:jc w:val="center"/>
        <w:rPr>
          <w:rFonts w:ascii="Tahoma" w:hAnsi="Tahoma" w:cs="Tahoma"/>
          <w:color w:val="000000"/>
          <w:sz w:val="18"/>
          <w:szCs w:val="18"/>
        </w:rPr>
      </w:pPr>
      <w:r w:rsidRPr="00D129F5">
        <w:rPr>
          <w:rFonts w:ascii="Tahoma" w:hAnsi="Tahoma" w:cs="Tahoma"/>
          <w:b/>
          <w:bCs/>
          <w:snapToGrid w:val="0"/>
          <w:highlight w:val="lightGray"/>
        </w:rPr>
        <w:t>PODATKI O GOSPODARSKEM SUBJEKT</w:t>
      </w:r>
      <w:r w:rsidR="00492949">
        <w:rPr>
          <w:rFonts w:ascii="Tahoma" w:hAnsi="Tahoma" w:cs="Tahoma"/>
          <w:b/>
          <w:bCs/>
          <w:snapToGrid w:val="0"/>
          <w:highlight w:val="lightGray"/>
        </w:rPr>
        <w:t>U</w:t>
      </w:r>
    </w:p>
    <w:p w14:paraId="176AA915" w14:textId="7C249E28" w:rsidR="00ED75BE" w:rsidRDefault="00ED75BE" w:rsidP="00ED75BE">
      <w:pPr>
        <w:keepNext/>
        <w:spacing w:after="0"/>
        <w:jc w:val="center"/>
        <w:rPr>
          <w:rFonts w:ascii="Tahoma" w:eastAsia="Times New Roman" w:hAnsi="Tahoma" w:cs="Tahoma"/>
          <w:b/>
          <w:bCs/>
          <w:snapToGrid w:val="0"/>
          <w:highlight w:val="lightGray"/>
        </w:rPr>
      </w:pPr>
    </w:p>
    <w:p w14:paraId="23D44C75" w14:textId="77777777" w:rsidR="00763D41" w:rsidRPr="00492949" w:rsidRDefault="00763D41" w:rsidP="00ED75BE">
      <w:pPr>
        <w:keepNext/>
        <w:spacing w:after="0"/>
        <w:jc w:val="center"/>
        <w:rPr>
          <w:rFonts w:ascii="Tahoma" w:eastAsia="Times New Roman" w:hAnsi="Tahoma" w:cs="Tahoma"/>
          <w:b/>
          <w:bCs/>
          <w:snapToGrid w:val="0"/>
          <w:highlight w:val="lightGray"/>
        </w:rPr>
      </w:pPr>
    </w:p>
    <w:p w14:paraId="53FB8F78" w14:textId="2285FBF3" w:rsidR="00116077" w:rsidRDefault="00116077" w:rsidP="00ED75BE">
      <w:pPr>
        <w:keepNext/>
        <w:keepLines/>
        <w:rPr>
          <w:rFonts w:ascii="Tahoma" w:hAnsi="Tahoma" w:cs="Tahoma"/>
          <w:color w:val="000000"/>
          <w:sz w:val="18"/>
          <w:szCs w:val="18"/>
        </w:rPr>
      </w:pP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 xml:space="preserve">obdelava </w:t>
      </w:r>
      <w:r>
        <w:rPr>
          <w:rFonts w:ascii="Tahoma" w:hAnsi="Tahoma" w:cs="Tahoma"/>
          <w:b/>
          <w:color w:val="000000"/>
          <w:sz w:val="18"/>
          <w:szCs w:val="18"/>
        </w:rPr>
        <w:t>mešane komunalne embalaže</w:t>
      </w:r>
      <w:r w:rsidRPr="005526BB">
        <w:rPr>
          <w:rFonts w:ascii="Tahoma" w:hAnsi="Tahoma" w:cs="Tahoma"/>
          <w:b/>
          <w:color w:val="000000"/>
          <w:sz w:val="18"/>
          <w:szCs w:val="18"/>
        </w:rPr>
        <w:t xml:space="preserve">«, </w:t>
      </w:r>
      <w:r w:rsidRPr="00FA6E32">
        <w:rPr>
          <w:rFonts w:ascii="Tahoma" w:hAnsi="Tahoma" w:cs="Tahoma"/>
          <w:color w:val="000000"/>
          <w:sz w:val="18"/>
          <w:szCs w:val="18"/>
        </w:rPr>
        <w:t xml:space="preserve">št. </w:t>
      </w:r>
      <w:r>
        <w:rPr>
          <w:rFonts w:ascii="Tahoma" w:hAnsi="Tahoma" w:cs="Tahoma"/>
          <w:color w:val="000000"/>
          <w:sz w:val="18"/>
          <w:szCs w:val="18"/>
        </w:rPr>
        <w:t>2</w:t>
      </w:r>
      <w:r w:rsidRPr="00FA6E32">
        <w:rPr>
          <w:rFonts w:ascii="Tahoma" w:hAnsi="Tahoma" w:cs="Tahoma"/>
          <w:color w:val="000000"/>
          <w:sz w:val="18"/>
          <w:szCs w:val="18"/>
        </w:rPr>
        <w:t>/2020</w:t>
      </w:r>
    </w:p>
    <w:p w14:paraId="091F4BC8" w14:textId="77777777" w:rsidR="00763D41" w:rsidRDefault="00763D41" w:rsidP="00ED75BE">
      <w:pPr>
        <w:keepNext/>
        <w:keepLines/>
        <w:rPr>
          <w:rFonts w:ascii="Tahoma" w:hAnsi="Tahoma" w:cs="Tahoma"/>
          <w:color w:val="000000"/>
          <w:sz w:val="18"/>
          <w:szCs w:val="18"/>
        </w:rPr>
      </w:pPr>
    </w:p>
    <w:tbl>
      <w:tblPr>
        <w:tblStyle w:val="Tabelamrea"/>
        <w:tblW w:w="9062" w:type="dxa"/>
        <w:tblLook w:val="04A0" w:firstRow="1" w:lastRow="0" w:firstColumn="1" w:lastColumn="0" w:noHBand="0" w:noVBand="1"/>
      </w:tblPr>
      <w:tblGrid>
        <w:gridCol w:w="4531"/>
        <w:gridCol w:w="4531"/>
      </w:tblGrid>
      <w:tr w:rsidR="00621B77" w14:paraId="777C58CE" w14:textId="77777777" w:rsidTr="00621B77">
        <w:tc>
          <w:tcPr>
            <w:tcW w:w="4531" w:type="dxa"/>
            <w:vAlign w:val="center"/>
          </w:tcPr>
          <w:p w14:paraId="13D8CB9F" w14:textId="77777777" w:rsidR="00621B77" w:rsidRDefault="00621B77" w:rsidP="00621B77">
            <w:pPr>
              <w:keepNext/>
              <w:keepLines/>
              <w:rPr>
                <w:rFonts w:ascii="Tahoma" w:hAnsi="Tahoma" w:cs="Tahoma"/>
                <w:b/>
                <w:bCs/>
                <w:sz w:val="16"/>
                <w:szCs w:val="16"/>
              </w:rPr>
            </w:pPr>
            <w:r w:rsidRPr="00E72520">
              <w:rPr>
                <w:rFonts w:ascii="Tahoma" w:hAnsi="Tahoma" w:cs="Tahoma"/>
                <w:b/>
                <w:bCs/>
                <w:sz w:val="16"/>
                <w:szCs w:val="16"/>
              </w:rPr>
              <w:t>NAZIV IN NASLOV PONUDNIKA</w:t>
            </w:r>
          </w:p>
          <w:p w14:paraId="05317A86" w14:textId="10AAFB78" w:rsidR="00621B77" w:rsidRDefault="00621B77" w:rsidP="00621B77">
            <w:pPr>
              <w:keepNext/>
              <w:keepLines/>
              <w:rPr>
                <w:rFonts w:ascii="Tahoma" w:hAnsi="Tahoma" w:cs="Tahoma"/>
                <w:b/>
                <w:bCs/>
                <w:sz w:val="16"/>
                <w:szCs w:val="16"/>
              </w:rPr>
            </w:pPr>
          </w:p>
          <w:p w14:paraId="0A7DECD5" w14:textId="1BF370BC" w:rsidR="00763D41" w:rsidRDefault="00763D41" w:rsidP="00621B77">
            <w:pPr>
              <w:keepNext/>
              <w:keepLines/>
              <w:rPr>
                <w:rFonts w:ascii="Tahoma" w:hAnsi="Tahoma" w:cs="Tahoma"/>
                <w:b/>
                <w:bCs/>
                <w:sz w:val="16"/>
                <w:szCs w:val="16"/>
              </w:rPr>
            </w:pPr>
          </w:p>
          <w:p w14:paraId="6538AF77" w14:textId="77777777" w:rsidR="00763D41" w:rsidRDefault="00763D41" w:rsidP="00621B77">
            <w:pPr>
              <w:keepNext/>
              <w:keepLines/>
              <w:rPr>
                <w:rFonts w:ascii="Tahoma" w:hAnsi="Tahoma" w:cs="Tahoma"/>
                <w:b/>
                <w:bCs/>
                <w:sz w:val="16"/>
                <w:szCs w:val="16"/>
              </w:rPr>
            </w:pPr>
          </w:p>
          <w:p w14:paraId="74BE73CD" w14:textId="33880B97" w:rsidR="00763D41" w:rsidRDefault="00763D41" w:rsidP="00621B77">
            <w:pPr>
              <w:keepNext/>
              <w:keepLines/>
              <w:rPr>
                <w:rFonts w:ascii="Tahoma" w:hAnsi="Tahoma" w:cs="Tahoma"/>
                <w:color w:val="000000"/>
                <w:sz w:val="18"/>
                <w:szCs w:val="18"/>
              </w:rPr>
            </w:pPr>
          </w:p>
        </w:tc>
        <w:tc>
          <w:tcPr>
            <w:tcW w:w="4531" w:type="dxa"/>
          </w:tcPr>
          <w:p w14:paraId="0AA43917" w14:textId="73DCB2A6" w:rsidR="00621B77" w:rsidRDefault="00621B77" w:rsidP="00621B77">
            <w:pPr>
              <w:keepNext/>
              <w:keepLines/>
              <w:rPr>
                <w:rFonts w:ascii="Tahoma" w:hAnsi="Tahoma" w:cs="Tahoma"/>
                <w:color w:val="000000"/>
                <w:sz w:val="18"/>
                <w:szCs w:val="18"/>
              </w:rPr>
            </w:pPr>
          </w:p>
        </w:tc>
      </w:tr>
      <w:tr w:rsidR="00621B77" w14:paraId="7AD43D00" w14:textId="77777777" w:rsidTr="00621B77">
        <w:tc>
          <w:tcPr>
            <w:tcW w:w="4531" w:type="dxa"/>
            <w:vAlign w:val="center"/>
          </w:tcPr>
          <w:p w14:paraId="70C531EA" w14:textId="10387F20"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ZAKONITI ZASTOPNIK ZA PODPIS POGODBE IN PONUDBE*</w:t>
            </w:r>
          </w:p>
        </w:tc>
        <w:tc>
          <w:tcPr>
            <w:tcW w:w="4531" w:type="dxa"/>
          </w:tcPr>
          <w:p w14:paraId="7867C44E" w14:textId="53F17292" w:rsidR="00621B77" w:rsidRDefault="00621B77" w:rsidP="00621B77">
            <w:pPr>
              <w:keepNext/>
              <w:keepLines/>
              <w:rPr>
                <w:rFonts w:ascii="Tahoma" w:hAnsi="Tahoma" w:cs="Tahoma"/>
                <w:color w:val="000000"/>
                <w:sz w:val="18"/>
                <w:szCs w:val="18"/>
              </w:rPr>
            </w:pPr>
          </w:p>
        </w:tc>
      </w:tr>
      <w:tr w:rsidR="00621B77" w14:paraId="2045323A" w14:textId="77777777" w:rsidTr="00621B77">
        <w:tc>
          <w:tcPr>
            <w:tcW w:w="4531" w:type="dxa"/>
            <w:vAlign w:val="center"/>
          </w:tcPr>
          <w:p w14:paraId="735A106D" w14:textId="77777777" w:rsidR="00621B77" w:rsidRDefault="00621B77" w:rsidP="00621B77">
            <w:pPr>
              <w:keepNext/>
              <w:keepLines/>
              <w:rPr>
                <w:rFonts w:ascii="Tahoma" w:hAnsi="Tahoma" w:cs="Tahoma"/>
                <w:b/>
                <w:bCs/>
                <w:sz w:val="16"/>
                <w:szCs w:val="16"/>
              </w:rPr>
            </w:pPr>
            <w:r w:rsidRPr="00E72520">
              <w:rPr>
                <w:rFonts w:ascii="Tahoma" w:hAnsi="Tahoma" w:cs="Tahoma"/>
                <w:b/>
                <w:bCs/>
                <w:sz w:val="16"/>
                <w:szCs w:val="16"/>
              </w:rPr>
              <w:t>KONTAKTNA OSEBA, FUNKCIJA, TELEFON, E-POŠTA</w:t>
            </w:r>
          </w:p>
          <w:p w14:paraId="29105399" w14:textId="563611EA" w:rsidR="00763D41" w:rsidRDefault="00763D41" w:rsidP="00621B77">
            <w:pPr>
              <w:keepNext/>
              <w:keepLines/>
              <w:rPr>
                <w:rFonts w:ascii="Tahoma" w:hAnsi="Tahoma" w:cs="Tahoma"/>
                <w:color w:val="000000"/>
                <w:sz w:val="18"/>
                <w:szCs w:val="18"/>
              </w:rPr>
            </w:pPr>
          </w:p>
        </w:tc>
        <w:tc>
          <w:tcPr>
            <w:tcW w:w="4531" w:type="dxa"/>
          </w:tcPr>
          <w:p w14:paraId="3B3535DE" w14:textId="3E283F47" w:rsidR="00621B77" w:rsidRDefault="00621B77" w:rsidP="00621B77">
            <w:pPr>
              <w:keepNext/>
              <w:keepLines/>
              <w:rPr>
                <w:rFonts w:ascii="Tahoma" w:hAnsi="Tahoma" w:cs="Tahoma"/>
                <w:color w:val="000000"/>
                <w:sz w:val="18"/>
                <w:szCs w:val="18"/>
              </w:rPr>
            </w:pPr>
          </w:p>
        </w:tc>
      </w:tr>
      <w:tr w:rsidR="00621B77" w14:paraId="38AF7556" w14:textId="77777777" w:rsidTr="00621B77">
        <w:tc>
          <w:tcPr>
            <w:tcW w:w="4531" w:type="dxa"/>
            <w:vAlign w:val="center"/>
          </w:tcPr>
          <w:p w14:paraId="4DD88827" w14:textId="77777777" w:rsidR="00621B77" w:rsidRDefault="00621B77" w:rsidP="00621B77">
            <w:pPr>
              <w:keepNext/>
              <w:keepLines/>
              <w:rPr>
                <w:rFonts w:ascii="Tahoma" w:hAnsi="Tahoma" w:cs="Tahoma"/>
                <w:b/>
                <w:bCs/>
                <w:sz w:val="16"/>
                <w:szCs w:val="16"/>
              </w:rPr>
            </w:pPr>
            <w:r w:rsidRPr="00E72520">
              <w:rPr>
                <w:rFonts w:ascii="Tahoma" w:hAnsi="Tahoma" w:cs="Tahoma"/>
                <w:b/>
                <w:bCs/>
                <w:sz w:val="16"/>
                <w:szCs w:val="16"/>
              </w:rPr>
              <w:t>TRANSAKCIJSKI RAČUN IN MATIČNA BANKA</w:t>
            </w:r>
          </w:p>
          <w:p w14:paraId="5184DEB2" w14:textId="61351E4E" w:rsidR="00763D41" w:rsidRDefault="00763D41" w:rsidP="00621B77">
            <w:pPr>
              <w:keepNext/>
              <w:keepLines/>
              <w:rPr>
                <w:rFonts w:ascii="Tahoma" w:hAnsi="Tahoma" w:cs="Tahoma"/>
                <w:color w:val="000000"/>
                <w:sz w:val="18"/>
                <w:szCs w:val="18"/>
              </w:rPr>
            </w:pPr>
          </w:p>
        </w:tc>
        <w:tc>
          <w:tcPr>
            <w:tcW w:w="4531" w:type="dxa"/>
          </w:tcPr>
          <w:p w14:paraId="19A49BE3" w14:textId="6EA52B8E" w:rsidR="00621B77" w:rsidRDefault="00621B77" w:rsidP="00621B77">
            <w:pPr>
              <w:keepNext/>
              <w:keepLines/>
              <w:rPr>
                <w:rFonts w:ascii="Tahoma" w:hAnsi="Tahoma" w:cs="Tahoma"/>
                <w:color w:val="000000"/>
                <w:sz w:val="18"/>
                <w:szCs w:val="18"/>
              </w:rPr>
            </w:pPr>
          </w:p>
        </w:tc>
      </w:tr>
      <w:tr w:rsidR="00621B77" w14:paraId="39A541F6" w14:textId="77777777" w:rsidTr="00621B77">
        <w:tc>
          <w:tcPr>
            <w:tcW w:w="4531" w:type="dxa"/>
            <w:vAlign w:val="center"/>
          </w:tcPr>
          <w:p w14:paraId="0C6733B5" w14:textId="4BADF052"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ID ZA DDV, MATIČNA ŠTEVILKA</w:t>
            </w:r>
          </w:p>
        </w:tc>
        <w:tc>
          <w:tcPr>
            <w:tcW w:w="4531" w:type="dxa"/>
          </w:tcPr>
          <w:p w14:paraId="3E35286D" w14:textId="7CA621AF" w:rsidR="00621B77" w:rsidRDefault="00621B77" w:rsidP="00621B77">
            <w:pPr>
              <w:keepNext/>
              <w:keepLines/>
              <w:rPr>
                <w:rFonts w:ascii="Tahoma" w:hAnsi="Tahoma" w:cs="Tahoma"/>
                <w:color w:val="000000"/>
                <w:sz w:val="18"/>
                <w:szCs w:val="18"/>
              </w:rPr>
            </w:pPr>
          </w:p>
        </w:tc>
      </w:tr>
      <w:tr w:rsidR="00621B77" w14:paraId="5A12527C" w14:textId="77777777" w:rsidTr="00621B77">
        <w:tc>
          <w:tcPr>
            <w:tcW w:w="4531" w:type="dxa"/>
            <w:vAlign w:val="center"/>
          </w:tcPr>
          <w:p w14:paraId="22DDFA2F" w14:textId="6AE966BC"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PRISTOJNI FINANČNI URAD</w:t>
            </w:r>
          </w:p>
        </w:tc>
        <w:tc>
          <w:tcPr>
            <w:tcW w:w="4531" w:type="dxa"/>
          </w:tcPr>
          <w:p w14:paraId="13E04F6A" w14:textId="0655C11C" w:rsidR="00621B77" w:rsidRDefault="00621B77" w:rsidP="00621B77">
            <w:pPr>
              <w:keepNext/>
              <w:keepLines/>
              <w:rPr>
                <w:rFonts w:ascii="Tahoma" w:hAnsi="Tahoma" w:cs="Tahoma"/>
                <w:color w:val="000000"/>
                <w:sz w:val="18"/>
                <w:szCs w:val="18"/>
              </w:rPr>
            </w:pPr>
          </w:p>
        </w:tc>
      </w:tr>
      <w:tr w:rsidR="00621B77" w14:paraId="19561C10" w14:textId="77777777" w:rsidTr="00621B77">
        <w:tc>
          <w:tcPr>
            <w:tcW w:w="4531" w:type="dxa"/>
            <w:vAlign w:val="center"/>
          </w:tcPr>
          <w:p w14:paraId="35663187" w14:textId="1717182F"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POOBLAŠČENA OSEBA ZA PODPIS PONUDBE</w:t>
            </w:r>
          </w:p>
        </w:tc>
        <w:tc>
          <w:tcPr>
            <w:tcW w:w="4531" w:type="dxa"/>
          </w:tcPr>
          <w:p w14:paraId="0BF33BA9" w14:textId="78B791ED" w:rsidR="00621B77" w:rsidRDefault="00621B77" w:rsidP="00621B77">
            <w:pPr>
              <w:keepNext/>
              <w:keepLines/>
              <w:rPr>
                <w:rFonts w:ascii="Tahoma" w:hAnsi="Tahoma" w:cs="Tahoma"/>
                <w:color w:val="000000"/>
                <w:sz w:val="18"/>
                <w:szCs w:val="18"/>
              </w:rPr>
            </w:pPr>
          </w:p>
        </w:tc>
      </w:tr>
      <w:tr w:rsidR="00621B77" w14:paraId="4F5FFEB2" w14:textId="77777777" w:rsidTr="00621B77">
        <w:tc>
          <w:tcPr>
            <w:tcW w:w="4531" w:type="dxa"/>
            <w:vAlign w:val="bottom"/>
          </w:tcPr>
          <w:p w14:paraId="7933B012" w14:textId="6C078D7A"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 xml:space="preserve">E-NASLOV ZA VROČITEV ODLOČITVE </w:t>
            </w:r>
            <w:r w:rsidRPr="001F37E9">
              <w:rPr>
                <w:rFonts w:ascii="Tahoma" w:hAnsi="Tahoma" w:cs="Tahoma"/>
                <w:i/>
                <w:iCs/>
                <w:sz w:val="16"/>
                <w:szCs w:val="16"/>
              </w:rPr>
              <w:t>po 90. členu zjn-3 preko portala javnih naročil</w:t>
            </w:r>
          </w:p>
        </w:tc>
        <w:tc>
          <w:tcPr>
            <w:tcW w:w="4531" w:type="dxa"/>
          </w:tcPr>
          <w:p w14:paraId="177F478A" w14:textId="5C991E7E" w:rsidR="00621B77" w:rsidRDefault="00621B77" w:rsidP="00621B77">
            <w:pPr>
              <w:keepNext/>
              <w:keepLines/>
              <w:rPr>
                <w:rFonts w:ascii="Tahoma" w:hAnsi="Tahoma" w:cs="Tahoma"/>
                <w:color w:val="000000"/>
                <w:sz w:val="18"/>
                <w:szCs w:val="18"/>
              </w:rPr>
            </w:pPr>
          </w:p>
        </w:tc>
      </w:tr>
      <w:tr w:rsidR="00621B77" w14:paraId="735949B4" w14:textId="77777777" w:rsidTr="00621B77">
        <w:tc>
          <w:tcPr>
            <w:tcW w:w="4531" w:type="dxa"/>
            <w:vAlign w:val="center"/>
          </w:tcPr>
          <w:p w14:paraId="012A32FC" w14:textId="78CB6951" w:rsidR="00621B77" w:rsidRDefault="00621B77" w:rsidP="00621B77">
            <w:pPr>
              <w:keepNext/>
              <w:keepLines/>
              <w:rPr>
                <w:rFonts w:ascii="Tahoma" w:hAnsi="Tahoma" w:cs="Tahoma"/>
                <w:color w:val="000000"/>
                <w:sz w:val="18"/>
                <w:szCs w:val="18"/>
              </w:rPr>
            </w:pPr>
            <w:r w:rsidRPr="00E72520">
              <w:rPr>
                <w:rFonts w:ascii="Tahoma" w:hAnsi="Tahoma" w:cs="Tahoma"/>
                <w:b/>
                <w:bCs/>
                <w:sz w:val="16"/>
                <w:szCs w:val="16"/>
              </w:rPr>
              <w:t>RAZVRSTITEV DRUŽBE PO ZGD:</w:t>
            </w:r>
            <w:r w:rsidRPr="00E72520">
              <w:rPr>
                <w:rFonts w:ascii="Tahoma" w:hAnsi="Tahoma" w:cs="Tahoma"/>
                <w:b/>
                <w:bCs/>
                <w:sz w:val="16"/>
                <w:szCs w:val="16"/>
              </w:rPr>
              <w:br/>
            </w:r>
            <w:r w:rsidRPr="00E72520">
              <w:rPr>
                <w:rFonts w:ascii="Tahoma" w:hAnsi="Tahoma" w:cs="Tahoma"/>
                <w:i/>
                <w:iCs/>
                <w:sz w:val="16"/>
                <w:szCs w:val="16"/>
              </w:rPr>
              <w:t>(mikro, majhna, srednja ali velika družba)</w:t>
            </w:r>
          </w:p>
        </w:tc>
        <w:tc>
          <w:tcPr>
            <w:tcW w:w="4531" w:type="dxa"/>
          </w:tcPr>
          <w:p w14:paraId="30BACC21" w14:textId="176462AD" w:rsidR="00621B77" w:rsidRDefault="00621B77" w:rsidP="00621B77">
            <w:pPr>
              <w:keepNext/>
              <w:keepLines/>
              <w:rPr>
                <w:rFonts w:ascii="Tahoma" w:hAnsi="Tahoma" w:cs="Tahoma"/>
                <w:color w:val="000000"/>
                <w:sz w:val="18"/>
                <w:szCs w:val="18"/>
              </w:rPr>
            </w:pPr>
          </w:p>
        </w:tc>
      </w:tr>
      <w:tr w:rsidR="00621B77" w14:paraId="5C393C24" w14:textId="77777777" w:rsidTr="00621B77">
        <w:tc>
          <w:tcPr>
            <w:tcW w:w="4531" w:type="dxa"/>
            <w:vAlign w:val="center"/>
          </w:tcPr>
          <w:p w14:paraId="34ACA4CD" w14:textId="1AC51928" w:rsidR="00621B77" w:rsidRPr="00E72520" w:rsidRDefault="00621B77" w:rsidP="00621B77">
            <w:pPr>
              <w:keepNext/>
              <w:keepLines/>
              <w:rPr>
                <w:rFonts w:ascii="Tahoma" w:hAnsi="Tahoma" w:cs="Tahoma"/>
                <w:b/>
                <w:bCs/>
                <w:sz w:val="16"/>
                <w:szCs w:val="16"/>
              </w:rPr>
            </w:pPr>
            <w:r w:rsidRPr="00E72520">
              <w:rPr>
                <w:rFonts w:ascii="Tahoma" w:hAnsi="Tahoma" w:cs="Tahoma"/>
                <w:b/>
                <w:bCs/>
                <w:sz w:val="16"/>
                <w:szCs w:val="16"/>
              </w:rPr>
              <w:t xml:space="preserve">ČLANI UPRAVNEGA IN VODSTVENEGA ORGANA  </w:t>
            </w:r>
            <w:r w:rsidRPr="00E72520">
              <w:rPr>
                <w:rFonts w:ascii="Tahoma" w:hAnsi="Tahoma" w:cs="Tahoma"/>
                <w:i/>
                <w:iCs/>
                <w:sz w:val="16"/>
                <w:szCs w:val="16"/>
              </w:rPr>
              <w:t>(npr. zakoniti zastopniki, člani uprave, ipd.)**</w:t>
            </w:r>
          </w:p>
        </w:tc>
        <w:tc>
          <w:tcPr>
            <w:tcW w:w="4531" w:type="dxa"/>
          </w:tcPr>
          <w:p w14:paraId="5E3B2B7B" w14:textId="77777777" w:rsidR="00621B77" w:rsidRDefault="00621B77" w:rsidP="00621B77">
            <w:pPr>
              <w:keepNext/>
              <w:keepLines/>
              <w:rPr>
                <w:rFonts w:ascii="Tahoma" w:hAnsi="Tahoma" w:cs="Tahoma"/>
                <w:color w:val="000000"/>
                <w:sz w:val="18"/>
                <w:szCs w:val="18"/>
              </w:rPr>
            </w:pPr>
          </w:p>
        </w:tc>
      </w:tr>
      <w:tr w:rsidR="00621B77" w14:paraId="289AEF13" w14:textId="77777777" w:rsidTr="00621B77">
        <w:tc>
          <w:tcPr>
            <w:tcW w:w="4531" w:type="dxa"/>
            <w:vAlign w:val="center"/>
          </w:tcPr>
          <w:p w14:paraId="08D69DAB" w14:textId="5AD277CE" w:rsidR="00621B77" w:rsidRPr="00E72520" w:rsidRDefault="00621B77" w:rsidP="00621B77">
            <w:pPr>
              <w:keepNext/>
              <w:keepLines/>
              <w:rPr>
                <w:rFonts w:ascii="Tahoma" w:hAnsi="Tahoma" w:cs="Tahoma"/>
                <w:b/>
                <w:bCs/>
                <w:sz w:val="16"/>
                <w:szCs w:val="16"/>
              </w:rPr>
            </w:pPr>
            <w:r w:rsidRPr="00E72520">
              <w:rPr>
                <w:rFonts w:ascii="Tahoma" w:hAnsi="Tahoma" w:cs="Tahoma"/>
                <w:b/>
                <w:bCs/>
                <w:sz w:val="16"/>
                <w:szCs w:val="16"/>
              </w:rPr>
              <w:t xml:space="preserve">ČLANI NADZORNEGA ORGANA     </w:t>
            </w:r>
            <w:r w:rsidRPr="00E72520">
              <w:rPr>
                <w:rFonts w:ascii="Tahoma" w:hAnsi="Tahoma" w:cs="Tahoma"/>
                <w:i/>
                <w:iCs/>
                <w:sz w:val="16"/>
                <w:szCs w:val="16"/>
              </w:rPr>
              <w:t>(če ga gospodarski subjekt ima)**</w:t>
            </w:r>
          </w:p>
        </w:tc>
        <w:tc>
          <w:tcPr>
            <w:tcW w:w="4531" w:type="dxa"/>
          </w:tcPr>
          <w:p w14:paraId="2C6B4CCA" w14:textId="77777777" w:rsidR="00621B77" w:rsidRDefault="00621B77" w:rsidP="00621B77">
            <w:pPr>
              <w:keepNext/>
              <w:keepLines/>
              <w:rPr>
                <w:rFonts w:ascii="Tahoma" w:hAnsi="Tahoma" w:cs="Tahoma"/>
                <w:color w:val="000000"/>
                <w:sz w:val="18"/>
                <w:szCs w:val="18"/>
              </w:rPr>
            </w:pPr>
          </w:p>
        </w:tc>
      </w:tr>
      <w:tr w:rsidR="00621B77" w14:paraId="0EAFC4B4" w14:textId="77777777" w:rsidTr="00621B77">
        <w:tc>
          <w:tcPr>
            <w:tcW w:w="4531" w:type="dxa"/>
            <w:vAlign w:val="center"/>
          </w:tcPr>
          <w:p w14:paraId="2A2D3638" w14:textId="77777777" w:rsidR="00621B77" w:rsidRDefault="00621B77" w:rsidP="00621B77">
            <w:pPr>
              <w:keepNext/>
              <w:keepLines/>
              <w:rPr>
                <w:rFonts w:ascii="Tahoma" w:hAnsi="Tahoma" w:cs="Tahoma"/>
                <w:i/>
                <w:iCs/>
                <w:sz w:val="16"/>
                <w:szCs w:val="16"/>
              </w:rPr>
            </w:pPr>
            <w:r w:rsidRPr="00E72520">
              <w:rPr>
                <w:rFonts w:ascii="Tahoma" w:hAnsi="Tahoma" w:cs="Tahoma"/>
                <w:b/>
                <w:bCs/>
                <w:sz w:val="16"/>
                <w:szCs w:val="16"/>
              </w:rPr>
              <w:t>POOBLAŠČENCI ZA ZASTOPANJE, ODLOČANJE ALI NADZOR </w:t>
            </w:r>
            <w:r w:rsidRPr="00E72520">
              <w:rPr>
                <w:rFonts w:ascii="Tahoma" w:hAnsi="Tahoma" w:cs="Tahoma"/>
                <w:i/>
                <w:iCs/>
                <w:sz w:val="16"/>
                <w:szCs w:val="16"/>
              </w:rPr>
              <w:t>(npr. prokuristi)**</w:t>
            </w:r>
          </w:p>
          <w:p w14:paraId="0FE67656" w14:textId="06EC16A4" w:rsidR="00763D41" w:rsidRPr="00E72520" w:rsidRDefault="00763D41" w:rsidP="00621B77">
            <w:pPr>
              <w:keepNext/>
              <w:keepLines/>
              <w:rPr>
                <w:rFonts w:ascii="Tahoma" w:hAnsi="Tahoma" w:cs="Tahoma"/>
                <w:b/>
                <w:bCs/>
                <w:sz w:val="16"/>
                <w:szCs w:val="16"/>
              </w:rPr>
            </w:pPr>
          </w:p>
        </w:tc>
        <w:tc>
          <w:tcPr>
            <w:tcW w:w="4531" w:type="dxa"/>
          </w:tcPr>
          <w:p w14:paraId="1756710D" w14:textId="77777777" w:rsidR="00621B77" w:rsidRDefault="00621B77" w:rsidP="00621B77">
            <w:pPr>
              <w:keepNext/>
              <w:keepLines/>
              <w:rPr>
                <w:rFonts w:ascii="Tahoma" w:hAnsi="Tahoma" w:cs="Tahoma"/>
                <w:color w:val="000000"/>
                <w:sz w:val="18"/>
                <w:szCs w:val="18"/>
              </w:rPr>
            </w:pPr>
          </w:p>
        </w:tc>
      </w:tr>
      <w:tr w:rsidR="00621B77" w14:paraId="544FC901" w14:textId="77777777" w:rsidTr="00621B77">
        <w:tc>
          <w:tcPr>
            <w:tcW w:w="4531" w:type="dxa"/>
            <w:vAlign w:val="center"/>
          </w:tcPr>
          <w:p w14:paraId="680C6F44" w14:textId="13DF0967" w:rsidR="00621B77" w:rsidRPr="00E72520" w:rsidRDefault="00621B77" w:rsidP="00621B77">
            <w:pPr>
              <w:keepNext/>
              <w:keepLines/>
              <w:rPr>
                <w:rFonts w:ascii="Tahoma" w:hAnsi="Tahoma" w:cs="Tahoma"/>
                <w:b/>
                <w:bCs/>
                <w:sz w:val="16"/>
                <w:szCs w:val="16"/>
              </w:rPr>
            </w:pPr>
            <w:r w:rsidRPr="00E72520">
              <w:rPr>
                <w:rFonts w:ascii="Tahoma" w:hAnsi="Tahoma" w:cs="Tahoma"/>
                <w:b/>
                <w:bCs/>
                <w:sz w:val="16"/>
                <w:szCs w:val="16"/>
              </w:rPr>
              <w:t>POOBLAŠČENA OSEBA ZA VROČANJE</w:t>
            </w:r>
            <w:r w:rsidRPr="00E72520">
              <w:rPr>
                <w:rFonts w:ascii="Tahoma" w:hAnsi="Tahoma" w:cs="Tahoma"/>
                <w:i/>
                <w:iCs/>
                <w:sz w:val="16"/>
                <w:szCs w:val="16"/>
              </w:rPr>
              <w:t>:</w:t>
            </w:r>
            <w:r w:rsidRPr="00E72520">
              <w:rPr>
                <w:rFonts w:ascii="Tahoma" w:hAnsi="Tahoma" w:cs="Tahoma"/>
                <w:i/>
                <w:iCs/>
                <w:sz w:val="16"/>
                <w:szCs w:val="16"/>
              </w:rPr>
              <w:br/>
              <w:t>Ime in priimek, ulica in hišna številka, kraj v  Republiki Sloveniji (izpolni ponudnik, ki nima  sedeža v RS)</w:t>
            </w:r>
          </w:p>
        </w:tc>
        <w:tc>
          <w:tcPr>
            <w:tcW w:w="4531" w:type="dxa"/>
          </w:tcPr>
          <w:p w14:paraId="4015700D" w14:textId="77777777" w:rsidR="00621B77" w:rsidRDefault="00621B77" w:rsidP="00621B77">
            <w:pPr>
              <w:keepNext/>
              <w:keepLines/>
              <w:rPr>
                <w:rFonts w:ascii="Tahoma" w:hAnsi="Tahoma" w:cs="Tahoma"/>
                <w:color w:val="000000"/>
                <w:sz w:val="18"/>
                <w:szCs w:val="18"/>
              </w:rPr>
            </w:pPr>
          </w:p>
        </w:tc>
      </w:tr>
    </w:tbl>
    <w:p w14:paraId="09A284EC" w14:textId="77777777" w:rsidR="00621B77" w:rsidRPr="00ED75BE" w:rsidRDefault="00621B77" w:rsidP="00ED75BE">
      <w:pPr>
        <w:keepNext/>
        <w:keepLines/>
        <w:rPr>
          <w:rFonts w:ascii="Tahoma" w:hAnsi="Tahoma" w:cs="Tahoma"/>
          <w:color w:val="000000"/>
          <w:sz w:val="18"/>
          <w:szCs w:val="18"/>
        </w:rPr>
      </w:pPr>
    </w:p>
    <w:p w14:paraId="0029938B" w14:textId="77777777" w:rsidR="00116077" w:rsidRPr="00C0377B" w:rsidRDefault="00116077" w:rsidP="001F37E9">
      <w:pPr>
        <w:keepNext/>
        <w:keepLines/>
        <w:spacing w:after="0" w:line="240" w:lineRule="auto"/>
        <w:rPr>
          <w:rFonts w:ascii="Tahoma" w:hAnsi="Tahoma" w:cs="Tahoma"/>
          <w:i/>
          <w:color w:val="000000"/>
          <w:position w:val="-2"/>
          <w:sz w:val="16"/>
          <w:szCs w:val="16"/>
        </w:rPr>
      </w:pPr>
      <w:r w:rsidRPr="00C0377B">
        <w:rPr>
          <w:rFonts w:ascii="Tahoma" w:hAnsi="Tahoma" w:cs="Tahoma"/>
          <w:i/>
          <w:color w:val="000000"/>
          <w:position w:val="-2"/>
          <w:sz w:val="16"/>
          <w:szCs w:val="16"/>
        </w:rPr>
        <w:t xml:space="preserve">* V primeru, da ponudbo podpiše pooblaščena oseba, ki ni zakoniti zastopnik ponudnika, mora biti ponudbi priloženo </w:t>
      </w:r>
    </w:p>
    <w:p w14:paraId="560DFEC8" w14:textId="77777777" w:rsidR="00116077" w:rsidRPr="00C0377B" w:rsidRDefault="00116077" w:rsidP="001F37E9">
      <w:pPr>
        <w:keepNext/>
        <w:keepLines/>
        <w:spacing w:after="0" w:line="240" w:lineRule="auto"/>
        <w:rPr>
          <w:rFonts w:ascii="Tahoma" w:hAnsi="Tahoma" w:cs="Tahoma"/>
          <w:i/>
          <w:color w:val="000000"/>
          <w:position w:val="-2"/>
          <w:sz w:val="16"/>
          <w:szCs w:val="16"/>
        </w:rPr>
      </w:pPr>
      <w:r w:rsidRPr="00C0377B">
        <w:rPr>
          <w:rFonts w:ascii="Tahoma" w:hAnsi="Tahoma" w:cs="Tahoma"/>
          <w:i/>
          <w:color w:val="000000"/>
          <w:position w:val="-2"/>
          <w:sz w:val="16"/>
          <w:szCs w:val="16"/>
        </w:rPr>
        <w:t xml:space="preserve">   pooblastilo zakonitega zastopnika osebi, ki je pooblaščena za podpis ponudbe.</w:t>
      </w:r>
    </w:p>
    <w:p w14:paraId="71F41CD7" w14:textId="77777777" w:rsidR="00116077" w:rsidRPr="00C0377B" w:rsidRDefault="00116077" w:rsidP="001F37E9">
      <w:pPr>
        <w:keepNext/>
        <w:keepLines/>
        <w:spacing w:after="0" w:line="240" w:lineRule="auto"/>
        <w:rPr>
          <w:rFonts w:ascii="Tahoma" w:hAnsi="Tahoma" w:cs="Tahoma"/>
          <w:i/>
          <w:color w:val="000000"/>
          <w:position w:val="-2"/>
          <w:sz w:val="16"/>
          <w:szCs w:val="16"/>
        </w:rPr>
      </w:pPr>
      <w:r w:rsidRPr="00C0377B">
        <w:rPr>
          <w:rFonts w:ascii="Tahoma" w:hAnsi="Tahoma" w:cs="Tahoma"/>
          <w:i/>
          <w:color w:val="000000"/>
          <w:position w:val="-2"/>
          <w:sz w:val="16"/>
          <w:szCs w:val="16"/>
        </w:rPr>
        <w:t>**Za navedene osebe je potrebno predložiti pooblastila za preverjanje podatkov v Kazenski evidenci.</w:t>
      </w:r>
    </w:p>
    <w:p w14:paraId="3D0358B2" w14:textId="77777777" w:rsidR="00116077" w:rsidRDefault="00116077" w:rsidP="00ED75BE">
      <w:pPr>
        <w:keepNext/>
        <w:keepLines/>
        <w:rPr>
          <w:rFonts w:ascii="Tahoma" w:hAnsi="Tahoma" w:cs="Tahoma"/>
          <w:i/>
          <w:color w:val="000000"/>
          <w:position w:val="-2"/>
          <w:sz w:val="18"/>
          <w:szCs w:val="18"/>
        </w:rPr>
      </w:pPr>
    </w:p>
    <w:p w14:paraId="446E706B" w14:textId="77777777" w:rsidR="00116077" w:rsidRPr="00857A5A" w:rsidRDefault="00116077" w:rsidP="00ED75BE">
      <w:pPr>
        <w:keepNext/>
        <w:keepLines/>
        <w:tabs>
          <w:tab w:val="left" w:pos="567"/>
          <w:tab w:val="num" w:pos="851"/>
          <w:tab w:val="left" w:pos="993"/>
        </w:tabs>
        <w:rPr>
          <w:rFonts w:ascii="Tahoma" w:eastAsia="Calibri" w:hAnsi="Tahoma" w:cs="Tahoma"/>
          <w:i/>
          <w:sz w:val="18"/>
          <w:szCs w:val="18"/>
        </w:rPr>
      </w:pPr>
      <w:r w:rsidRPr="00857A5A">
        <w:rPr>
          <w:rFonts w:ascii="Tahoma" w:eastAsia="Calibri" w:hAnsi="Tahoma" w:cs="Tahoma"/>
          <w:b/>
          <w:bCs/>
          <w:i/>
          <w:iCs/>
          <w:color w:val="000000"/>
          <w:sz w:val="16"/>
          <w:szCs w:val="16"/>
        </w:rPr>
        <w:t>NAVODILO:</w:t>
      </w:r>
      <w:r w:rsidRPr="00857A5A">
        <w:rPr>
          <w:rFonts w:ascii="Tahoma" w:eastAsia="Calibri" w:hAnsi="Tahoma" w:cs="Tahoma"/>
          <w:i/>
          <w:iCs/>
          <w:color w:val="000000"/>
          <w:sz w:val="16"/>
          <w:szCs w:val="16"/>
        </w:rPr>
        <w:t xml:space="preserve"> </w:t>
      </w:r>
      <w:r w:rsidRPr="00857A5A">
        <w:rPr>
          <w:rFonts w:ascii="Tahoma" w:eastAsia="Calibri" w:hAnsi="Tahoma" w:cs="Tahoma"/>
          <w:i/>
          <w:iCs/>
          <w:color w:val="7F7F7F"/>
          <w:sz w:val="18"/>
          <w:szCs w:val="18"/>
        </w:rPr>
        <w:t>Obrazec izpolni samostojni ponudnik in v primeru skupne ponudbe vsi ponudniki - partnerji.</w:t>
      </w:r>
      <w:r w:rsidRPr="00857A5A">
        <w:rPr>
          <w:rFonts w:ascii="Tahoma" w:eastAsia="Calibri" w:hAnsi="Tahoma" w:cs="Tahoma"/>
          <w:i/>
          <w:iCs/>
          <w:color w:val="000000"/>
          <w:sz w:val="18"/>
          <w:szCs w:val="18"/>
        </w:rPr>
        <w:t xml:space="preserve"> </w:t>
      </w:r>
    </w:p>
    <w:p w14:paraId="5BDB84D9" w14:textId="77777777" w:rsidR="00116077" w:rsidRDefault="00116077" w:rsidP="00ED75BE">
      <w:pPr>
        <w:keepNext/>
        <w:keepLines/>
        <w:tabs>
          <w:tab w:val="left" w:pos="567"/>
          <w:tab w:val="num" w:pos="851"/>
          <w:tab w:val="left" w:pos="993"/>
        </w:tabs>
        <w:rPr>
          <w:rFonts w:ascii="Tahoma" w:hAnsi="Tahoma" w:cs="Tahoma"/>
          <w:i/>
          <w:sz w:val="18"/>
          <w:szCs w:val="18"/>
          <w:u w:val="single"/>
        </w:rPr>
      </w:pPr>
    </w:p>
    <w:p w14:paraId="0F8459B8" w14:textId="77777777" w:rsidR="00116077" w:rsidRDefault="00116077" w:rsidP="00ED75BE">
      <w:pPr>
        <w:keepNext/>
        <w:keepLines/>
        <w:tabs>
          <w:tab w:val="left" w:pos="567"/>
          <w:tab w:val="num" w:pos="851"/>
          <w:tab w:val="left" w:pos="993"/>
        </w:tabs>
        <w:rPr>
          <w:rFonts w:ascii="Tahoma" w:hAnsi="Tahoma" w:cs="Tahoma"/>
          <w:i/>
          <w:sz w:val="18"/>
          <w:szCs w:val="18"/>
          <w:u w:val="single"/>
        </w:rPr>
      </w:pPr>
    </w:p>
    <w:p w14:paraId="637295FF" w14:textId="77777777" w:rsidR="00116077" w:rsidRDefault="00116077" w:rsidP="00ED75BE">
      <w:pPr>
        <w:keepNext/>
        <w:keepLines/>
        <w:tabs>
          <w:tab w:val="left" w:pos="567"/>
          <w:tab w:val="num" w:pos="851"/>
          <w:tab w:val="left" w:pos="993"/>
        </w:tabs>
        <w:rPr>
          <w:rFonts w:ascii="Tahoma" w:hAnsi="Tahoma" w:cs="Tahoma"/>
          <w:i/>
          <w:sz w:val="18"/>
          <w:szCs w:val="18"/>
          <w:u w:val="single"/>
        </w:rPr>
      </w:pPr>
    </w:p>
    <w:tbl>
      <w:tblPr>
        <w:tblStyle w:val="NormalTablePHPDOCX"/>
        <w:tblW w:w="9375" w:type="dxa"/>
        <w:tblInd w:w="-108" w:type="dxa"/>
        <w:tblLook w:val="04A0" w:firstRow="1" w:lastRow="0" w:firstColumn="1" w:lastColumn="0" w:noHBand="0" w:noVBand="1"/>
      </w:tblPr>
      <w:tblGrid>
        <w:gridCol w:w="4374"/>
        <w:gridCol w:w="5001"/>
      </w:tblGrid>
      <w:tr w:rsidR="00116077" w:rsidRPr="003559E3" w14:paraId="432E15CE" w14:textId="77777777" w:rsidTr="000F223F">
        <w:trPr>
          <w:trHeight w:val="227"/>
        </w:trPr>
        <w:tc>
          <w:tcPr>
            <w:tcW w:w="4374" w:type="dxa"/>
            <w:tcMar>
              <w:top w:w="75" w:type="dxa"/>
              <w:bottom w:w="75" w:type="dxa"/>
            </w:tcMar>
            <w:vAlign w:val="center"/>
          </w:tcPr>
          <w:p w14:paraId="3DF153A5" w14:textId="77777777" w:rsidR="00116077" w:rsidRPr="003559E3" w:rsidRDefault="00116077" w:rsidP="00ED75BE">
            <w:pPr>
              <w:keepNext/>
              <w:rPr>
                <w:rFonts w:ascii="Tahoma" w:hAnsi="Tahoma" w:cs="Tahoma"/>
                <w:sz w:val="20"/>
                <w:szCs w:val="20"/>
              </w:rPr>
            </w:pPr>
            <w:r w:rsidRPr="003559E3">
              <w:rPr>
                <w:rFonts w:ascii="Tahoma" w:hAnsi="Tahoma" w:cs="Tahoma"/>
                <w:color w:val="000000"/>
                <w:sz w:val="20"/>
                <w:szCs w:val="20"/>
              </w:rPr>
              <w:t>  </w:t>
            </w:r>
            <w:r w:rsidRPr="003559E3">
              <w:rPr>
                <w:rFonts w:ascii="Tahoma" w:hAnsi="Tahoma" w:cs="Tahoma"/>
                <w:color w:val="000000"/>
                <w:position w:val="-2"/>
                <w:sz w:val="20"/>
                <w:szCs w:val="20"/>
              </w:rPr>
              <w:t>Kraj in datum:</w:t>
            </w:r>
          </w:p>
        </w:tc>
        <w:tc>
          <w:tcPr>
            <w:tcW w:w="0" w:type="auto"/>
            <w:tcMar>
              <w:top w:w="75" w:type="dxa"/>
              <w:bottom w:w="75" w:type="dxa"/>
            </w:tcMar>
            <w:vAlign w:val="center"/>
          </w:tcPr>
          <w:p w14:paraId="6E22AC04" w14:textId="77777777" w:rsidR="00116077" w:rsidRPr="003559E3" w:rsidRDefault="00116077" w:rsidP="00ED75BE">
            <w:pPr>
              <w:keepNext/>
              <w:rPr>
                <w:rFonts w:ascii="Tahoma" w:hAnsi="Tahoma" w:cs="Tahoma"/>
                <w:sz w:val="20"/>
                <w:szCs w:val="20"/>
              </w:rPr>
            </w:pPr>
            <w:r w:rsidRPr="003559E3">
              <w:rPr>
                <w:rFonts w:ascii="Tahoma" w:hAnsi="Tahoma" w:cs="Tahoma"/>
                <w:color w:val="000000"/>
                <w:position w:val="-2"/>
                <w:sz w:val="20"/>
                <w:szCs w:val="20"/>
              </w:rPr>
              <w:t>Odgovorna oseba ponudnika: ____________________________</w:t>
            </w:r>
          </w:p>
        </w:tc>
      </w:tr>
      <w:tr w:rsidR="00116077" w:rsidRPr="003559E3" w14:paraId="5D3893CB" w14:textId="77777777" w:rsidTr="000F223F">
        <w:trPr>
          <w:trHeight w:val="479"/>
        </w:trPr>
        <w:tc>
          <w:tcPr>
            <w:tcW w:w="4374" w:type="dxa"/>
            <w:tcMar>
              <w:top w:w="75" w:type="dxa"/>
              <w:bottom w:w="75" w:type="dxa"/>
            </w:tcMar>
            <w:vAlign w:val="center"/>
          </w:tcPr>
          <w:p w14:paraId="5A075F85" w14:textId="77777777" w:rsidR="00116077" w:rsidRPr="003559E3" w:rsidRDefault="00116077" w:rsidP="00ED75BE">
            <w:pPr>
              <w:keepNext/>
              <w:rPr>
                <w:rFonts w:ascii="Tahoma" w:hAnsi="Tahoma" w:cs="Tahoma"/>
                <w:sz w:val="20"/>
                <w:szCs w:val="20"/>
              </w:rPr>
            </w:pPr>
            <w:r w:rsidRPr="003559E3">
              <w:rPr>
                <w:rFonts w:ascii="Tahoma" w:hAnsi="Tahoma" w:cs="Tahoma"/>
                <w:color w:val="000000"/>
                <w:position w:val="-2"/>
                <w:sz w:val="20"/>
                <w:szCs w:val="20"/>
              </w:rPr>
              <w:t> </w:t>
            </w:r>
          </w:p>
        </w:tc>
        <w:tc>
          <w:tcPr>
            <w:tcW w:w="0" w:type="auto"/>
            <w:tcMar>
              <w:top w:w="75" w:type="dxa"/>
              <w:bottom w:w="75" w:type="dxa"/>
            </w:tcMar>
            <w:vAlign w:val="center"/>
          </w:tcPr>
          <w:p w14:paraId="67E8496E" w14:textId="77777777" w:rsidR="00116077" w:rsidRPr="003559E3" w:rsidRDefault="00116077" w:rsidP="00ED75BE">
            <w:pPr>
              <w:keepNext/>
              <w:rPr>
                <w:rFonts w:ascii="Tahoma" w:hAnsi="Tahoma" w:cs="Tahoma"/>
                <w:sz w:val="20"/>
                <w:szCs w:val="20"/>
              </w:rPr>
            </w:pPr>
          </w:p>
          <w:p w14:paraId="5555F22D" w14:textId="77777777" w:rsidR="00116077" w:rsidRPr="003559E3" w:rsidRDefault="00116077" w:rsidP="00ED75BE">
            <w:pPr>
              <w:keepNext/>
              <w:jc w:val="center"/>
              <w:rPr>
                <w:rFonts w:ascii="Tahoma" w:hAnsi="Tahoma" w:cs="Tahoma"/>
                <w:sz w:val="20"/>
                <w:szCs w:val="20"/>
              </w:rPr>
            </w:pPr>
            <w:r w:rsidRPr="003559E3">
              <w:rPr>
                <w:rFonts w:ascii="Tahoma" w:hAnsi="Tahoma" w:cs="Tahoma"/>
                <w:color w:val="000000"/>
                <w:position w:val="-2"/>
                <w:sz w:val="20"/>
                <w:szCs w:val="20"/>
              </w:rPr>
              <w:t xml:space="preserve"> (žig in podpis)</w:t>
            </w:r>
            <w:r w:rsidRPr="003559E3">
              <w:rPr>
                <w:rFonts w:ascii="Tahoma" w:hAnsi="Tahoma" w:cs="Tahoma"/>
                <w:color w:val="000000"/>
                <w:position w:val="-2"/>
                <w:sz w:val="20"/>
                <w:szCs w:val="20"/>
              </w:rPr>
              <w:br/>
              <w:t> </w:t>
            </w:r>
          </w:p>
        </w:tc>
      </w:tr>
    </w:tbl>
    <w:p w14:paraId="6A759515" w14:textId="77777777" w:rsidR="00763D41" w:rsidRDefault="00763D41" w:rsidP="00116077">
      <w:pPr>
        <w:keepNext/>
        <w:keepLines/>
        <w:jc w:val="right"/>
        <w:rPr>
          <w:rFonts w:ascii="Tahoma" w:hAnsi="Tahoma" w:cs="Tahoma"/>
          <w:sz w:val="18"/>
          <w:szCs w:val="18"/>
        </w:rPr>
      </w:pPr>
    </w:p>
    <w:p w14:paraId="64DE366E" w14:textId="77777777" w:rsidR="00763D41" w:rsidRDefault="00763D41" w:rsidP="00116077">
      <w:pPr>
        <w:keepNext/>
        <w:keepLines/>
        <w:jc w:val="right"/>
        <w:rPr>
          <w:rFonts w:ascii="Tahoma" w:hAnsi="Tahoma" w:cs="Tahoma"/>
          <w:sz w:val="18"/>
          <w:szCs w:val="18"/>
        </w:rPr>
      </w:pPr>
    </w:p>
    <w:p w14:paraId="5C5173EA" w14:textId="77777777" w:rsidR="00763D41" w:rsidRDefault="00763D41" w:rsidP="00116077">
      <w:pPr>
        <w:keepNext/>
        <w:keepLines/>
        <w:jc w:val="right"/>
        <w:rPr>
          <w:rFonts w:ascii="Tahoma" w:hAnsi="Tahoma" w:cs="Tahoma"/>
          <w:sz w:val="18"/>
          <w:szCs w:val="18"/>
        </w:rPr>
      </w:pPr>
    </w:p>
    <w:p w14:paraId="0741F46F" w14:textId="77777777" w:rsidR="00763D41" w:rsidRDefault="00763D41" w:rsidP="00116077">
      <w:pPr>
        <w:keepNext/>
        <w:keepLines/>
        <w:jc w:val="right"/>
        <w:rPr>
          <w:rFonts w:ascii="Tahoma" w:hAnsi="Tahoma" w:cs="Tahoma"/>
          <w:sz w:val="18"/>
          <w:szCs w:val="18"/>
        </w:rPr>
      </w:pPr>
    </w:p>
    <w:p w14:paraId="3EB746A5" w14:textId="77777777" w:rsidR="00763D41" w:rsidRDefault="00763D41" w:rsidP="00116077">
      <w:pPr>
        <w:keepNext/>
        <w:keepLines/>
        <w:jc w:val="right"/>
        <w:rPr>
          <w:rFonts w:ascii="Tahoma" w:hAnsi="Tahoma" w:cs="Tahoma"/>
          <w:sz w:val="18"/>
          <w:szCs w:val="18"/>
        </w:rPr>
      </w:pPr>
    </w:p>
    <w:p w14:paraId="5E8ABEB7" w14:textId="084AF575" w:rsidR="00116077" w:rsidRDefault="00116077" w:rsidP="00116077">
      <w:pPr>
        <w:keepNext/>
        <w:keepLines/>
        <w:jc w:val="right"/>
        <w:rPr>
          <w:rFonts w:ascii="Tahoma" w:hAnsi="Tahoma" w:cs="Tahoma"/>
          <w:sz w:val="18"/>
          <w:szCs w:val="18"/>
        </w:rPr>
      </w:pPr>
      <w:r w:rsidRPr="005526BB">
        <w:rPr>
          <w:rFonts w:ascii="Tahoma" w:hAnsi="Tahoma" w:cs="Tahoma"/>
          <w:sz w:val="18"/>
          <w:szCs w:val="18"/>
        </w:rPr>
        <w:lastRenderedPageBreak/>
        <w:t>Obrazec št. 3</w:t>
      </w:r>
    </w:p>
    <w:p w14:paraId="0BC368DF" w14:textId="77777777" w:rsidR="00116077" w:rsidRPr="005526BB" w:rsidRDefault="00116077" w:rsidP="00116077">
      <w:pPr>
        <w:keepNext/>
        <w:keepLines/>
        <w:jc w:val="right"/>
        <w:rPr>
          <w:rFonts w:ascii="Tahoma" w:hAnsi="Tahoma" w:cs="Tahoma"/>
          <w:sz w:val="18"/>
          <w:szCs w:val="18"/>
        </w:rPr>
      </w:pPr>
    </w:p>
    <w:p w14:paraId="629AE630" w14:textId="77777777" w:rsidR="00116077" w:rsidRPr="00AE3C99" w:rsidRDefault="00116077" w:rsidP="00116077">
      <w:pPr>
        <w:jc w:val="center"/>
        <w:rPr>
          <w:rFonts w:ascii="Tahoma" w:hAnsi="Tahoma" w:cs="Tahoma"/>
          <w:b/>
          <w:bCs/>
          <w:snapToGrid w:val="0"/>
          <w:highlight w:val="lightGray"/>
        </w:rPr>
      </w:pPr>
      <w:r w:rsidRPr="00AE3C99">
        <w:rPr>
          <w:rFonts w:ascii="Tahoma" w:hAnsi="Tahoma" w:cs="Tahoma"/>
          <w:b/>
          <w:bCs/>
          <w:snapToGrid w:val="0"/>
          <w:highlight w:val="lightGray"/>
        </w:rPr>
        <w:t>Pooblastilo za pridobitev podatkov iz kazenske evidence – pravna oseba</w:t>
      </w:r>
    </w:p>
    <w:p w14:paraId="6B7D9B99" w14:textId="77777777" w:rsidR="00116077" w:rsidRDefault="00116077" w:rsidP="00116077">
      <w:pPr>
        <w:keepNext/>
        <w:keepLines/>
        <w:spacing w:before="225" w:after="225"/>
        <w:rPr>
          <w:rFonts w:ascii="Tahoma" w:hAnsi="Tahoma" w:cs="Tahoma"/>
          <w:color w:val="000000"/>
          <w:sz w:val="18"/>
          <w:szCs w:val="18"/>
        </w:rPr>
      </w:pPr>
      <w:bookmarkStart w:id="35" w:name="_Hlk22024132"/>
    </w:p>
    <w:bookmarkEnd w:id="35"/>
    <w:p w14:paraId="4CC72675" w14:textId="77777777" w:rsidR="00116077" w:rsidRDefault="00116077" w:rsidP="00116077">
      <w:pPr>
        <w:keepNext/>
        <w:keepLines/>
        <w:spacing w:before="225" w:after="225"/>
        <w:jc w:val="center"/>
        <w:rPr>
          <w:rFonts w:ascii="Tahoma" w:hAnsi="Tahoma" w:cs="Tahoma"/>
          <w:b/>
          <w:bCs/>
          <w:color w:val="000000"/>
          <w:sz w:val="18"/>
          <w:szCs w:val="18"/>
        </w:rPr>
      </w:pPr>
    </w:p>
    <w:p w14:paraId="0F1B234F" w14:textId="77777777" w:rsidR="00116077" w:rsidRDefault="00116077" w:rsidP="00116077">
      <w:pPr>
        <w:keepNext/>
        <w:keepLines/>
        <w:spacing w:before="225" w:after="225"/>
        <w:rPr>
          <w:rFonts w:ascii="Tahoma" w:hAnsi="Tahoma" w:cs="Tahoma"/>
          <w:b/>
          <w:bCs/>
          <w:color w:val="000000"/>
          <w:sz w:val="18"/>
          <w:szCs w:val="18"/>
        </w:rPr>
      </w:pPr>
    </w:p>
    <w:p w14:paraId="1F264825" w14:textId="77777777" w:rsidR="00116077" w:rsidRPr="008F70E5" w:rsidRDefault="00116077" w:rsidP="00116077">
      <w:pPr>
        <w:keepNext/>
        <w:keepLines/>
        <w:spacing w:before="225" w:after="225"/>
        <w:jc w:val="center"/>
        <w:rPr>
          <w:rFonts w:ascii="Tahoma" w:hAnsi="Tahoma" w:cs="Tahoma"/>
          <w:sz w:val="18"/>
          <w:szCs w:val="18"/>
        </w:rPr>
      </w:pPr>
      <w:r>
        <w:rPr>
          <w:rFonts w:ascii="Tahoma" w:hAnsi="Tahoma" w:cs="Tahoma"/>
          <w:b/>
          <w:bCs/>
          <w:color w:val="000000"/>
          <w:sz w:val="18"/>
          <w:szCs w:val="18"/>
        </w:rPr>
        <w:t>P</w:t>
      </w:r>
      <w:r w:rsidRPr="008F70E5">
        <w:rPr>
          <w:rFonts w:ascii="Tahoma" w:hAnsi="Tahoma" w:cs="Tahoma"/>
          <w:b/>
          <w:bCs/>
          <w:color w:val="000000"/>
          <w:sz w:val="18"/>
          <w:szCs w:val="18"/>
        </w:rPr>
        <w:t>OOBLASTILO</w:t>
      </w:r>
    </w:p>
    <w:p w14:paraId="1AAA80FF" w14:textId="4987296E" w:rsidR="00116077" w:rsidRPr="00743A43" w:rsidRDefault="00116077" w:rsidP="00116077">
      <w:pPr>
        <w:keepNext/>
        <w:keepLines/>
        <w:spacing w:before="225" w:after="225"/>
        <w:rPr>
          <w:rFonts w:ascii="Tahoma" w:hAnsi="Tahoma" w:cs="Tahoma"/>
          <w:sz w:val="18"/>
          <w:szCs w:val="18"/>
        </w:rPr>
      </w:pPr>
      <w:r w:rsidRPr="00743A43">
        <w:rPr>
          <w:rFonts w:ascii="Tahoma" w:hAnsi="Tahoma" w:cs="Tahoma"/>
          <w:color w:val="000000"/>
          <w:sz w:val="18"/>
          <w:szCs w:val="18"/>
        </w:rPr>
        <w:t xml:space="preserve">Pooblaščamo naročnika </w:t>
      </w:r>
      <w:r>
        <w:rPr>
          <w:rFonts w:ascii="Tahoma" w:hAnsi="Tahoma" w:cs="Tahoma"/>
          <w:b/>
          <w:color w:val="000000"/>
          <w:sz w:val="18"/>
          <w:szCs w:val="18"/>
        </w:rPr>
        <w:t>PUP – Saubermacher d.o.o., Koroška cesta 46, 3320 Velenje</w:t>
      </w:r>
      <w:r w:rsidRPr="00743A43">
        <w:rPr>
          <w:rFonts w:ascii="Tahoma" w:hAnsi="Tahoma" w:cs="Tahoma"/>
          <w:color w:val="000000"/>
          <w:sz w:val="18"/>
          <w:szCs w:val="18"/>
        </w:rPr>
        <w:t>, da za potrebe preverjanja izpolnjevanja pogojev v postopku javnega naročila</w:t>
      </w:r>
      <w:r w:rsidRPr="00743A43">
        <w:rPr>
          <w:rFonts w:ascii="Tahoma" w:hAnsi="Tahoma" w:cs="Tahoma"/>
          <w:b/>
          <w:sz w:val="18"/>
          <w:szCs w:val="18"/>
        </w:rPr>
        <w:t xml:space="preserve"> </w:t>
      </w:r>
      <w:r w:rsidRPr="005526BB">
        <w:rPr>
          <w:rFonts w:ascii="Tahoma" w:hAnsi="Tahoma" w:cs="Tahoma"/>
          <w:b/>
          <w:color w:val="000000"/>
          <w:sz w:val="18"/>
          <w:szCs w:val="18"/>
        </w:rPr>
        <w:t>»</w:t>
      </w:r>
      <w:r>
        <w:rPr>
          <w:rFonts w:ascii="Tahoma" w:hAnsi="Tahoma" w:cs="Tahoma"/>
          <w:b/>
          <w:color w:val="000000"/>
          <w:sz w:val="18"/>
          <w:szCs w:val="18"/>
        </w:rPr>
        <w:t>Prevzem in</w:t>
      </w:r>
      <w:r w:rsidR="002E36B9">
        <w:rPr>
          <w:rFonts w:ascii="Tahoma" w:hAnsi="Tahoma" w:cs="Tahoma"/>
          <w:b/>
          <w:color w:val="000000"/>
          <w:sz w:val="18"/>
          <w:szCs w:val="18"/>
        </w:rPr>
        <w:t xml:space="preserve"> 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w:t>
      </w:r>
      <w:r>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r w:rsidRPr="00EE5B42">
        <w:rPr>
          <w:rFonts w:ascii="Tahoma" w:hAnsi="Tahoma" w:cs="Tahoma"/>
          <w:sz w:val="18"/>
          <w:szCs w:val="18"/>
        </w:rPr>
        <w:t>,</w:t>
      </w:r>
      <w:r>
        <w:rPr>
          <w:rFonts w:ascii="Tahoma" w:hAnsi="Tahoma" w:cs="Tahoma"/>
          <w:sz w:val="18"/>
          <w:szCs w:val="18"/>
        </w:rPr>
        <w:t xml:space="preserve"> </w:t>
      </w:r>
      <w:r w:rsidRPr="00743A43">
        <w:rPr>
          <w:rFonts w:ascii="Tahoma" w:hAnsi="Tahoma" w:cs="Tahoma"/>
          <w:bCs/>
          <w:color w:val="000000"/>
          <w:sz w:val="18"/>
          <w:szCs w:val="18"/>
        </w:rPr>
        <w:t>objavljenega na Portalu javnih naročil pod št. objave</w:t>
      </w:r>
      <w:r w:rsidRPr="00743A43">
        <w:rPr>
          <w:rFonts w:ascii="Tahoma" w:hAnsi="Tahoma" w:cs="Tahoma"/>
          <w:b/>
          <w:bCs/>
          <w:color w:val="000000"/>
          <w:sz w:val="18"/>
          <w:szCs w:val="18"/>
        </w:rPr>
        <w:t>_________________</w:t>
      </w:r>
      <w:r>
        <w:rPr>
          <w:rFonts w:ascii="Tahoma" w:hAnsi="Tahoma" w:cs="Tahoma"/>
          <w:b/>
          <w:bCs/>
          <w:color w:val="000000"/>
          <w:sz w:val="18"/>
          <w:szCs w:val="18"/>
        </w:rPr>
        <w:t xml:space="preserve"> </w:t>
      </w:r>
      <w:r w:rsidRPr="0053583E">
        <w:rPr>
          <w:rFonts w:ascii="Tahoma" w:hAnsi="Tahoma" w:cs="Tahoma"/>
          <w:bCs/>
          <w:color w:val="000000"/>
          <w:sz w:val="18"/>
          <w:szCs w:val="18"/>
        </w:rPr>
        <w:t>,</w:t>
      </w:r>
      <w:r w:rsidRPr="00743A43">
        <w:rPr>
          <w:rFonts w:ascii="Tahoma" w:hAnsi="Tahoma" w:cs="Tahoma"/>
          <w:b/>
          <w:bCs/>
          <w:color w:val="000000"/>
          <w:sz w:val="18"/>
          <w:szCs w:val="18"/>
        </w:rPr>
        <w:t xml:space="preserve"> </w:t>
      </w:r>
      <w:r w:rsidRPr="00743A43">
        <w:rPr>
          <w:rFonts w:ascii="Tahoma" w:hAnsi="Tahoma" w:cs="Tahoma"/>
          <w:bCs/>
          <w:color w:val="000000"/>
          <w:sz w:val="18"/>
          <w:szCs w:val="18"/>
        </w:rPr>
        <w:t>od</w:t>
      </w:r>
      <w:r w:rsidRPr="00743A43">
        <w:rPr>
          <w:rFonts w:ascii="Tahoma" w:hAnsi="Tahoma" w:cs="Tahoma"/>
          <w:color w:val="000000"/>
          <w:sz w:val="18"/>
          <w:szCs w:val="18"/>
        </w:rPr>
        <w:t xml:space="preserve"> Ministrstva za pravosodje pridobi potrdilo iz kazenske evidence in evidence o prekrških.</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695"/>
        <w:gridCol w:w="6477"/>
      </w:tblGrid>
      <w:tr w:rsidR="00116077" w:rsidRPr="00B31FE2" w14:paraId="4F56DCC1" w14:textId="77777777" w:rsidTr="000F223F">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A236A0A" w14:textId="77777777" w:rsidR="00116077" w:rsidRPr="007568CF" w:rsidRDefault="00116077" w:rsidP="000F223F">
            <w:pPr>
              <w:keepNext/>
              <w:keepLines/>
              <w:jc w:val="right"/>
              <w:rPr>
                <w:rFonts w:ascii="Tahoma" w:hAnsi="Tahoma" w:cs="Tahoma"/>
                <w:sz w:val="18"/>
                <w:szCs w:val="18"/>
              </w:rPr>
            </w:pPr>
            <w:r w:rsidRPr="007568CF">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A7CC56" w14:textId="77777777" w:rsidR="00116077" w:rsidRPr="007568CF" w:rsidRDefault="00116077" w:rsidP="000F223F">
            <w:pPr>
              <w:keepNext/>
              <w:keepLines/>
              <w:rPr>
                <w:rFonts w:ascii="Tahoma" w:hAnsi="Tahoma" w:cs="Tahoma"/>
                <w:sz w:val="18"/>
                <w:szCs w:val="18"/>
              </w:rPr>
            </w:pPr>
            <w:r w:rsidRPr="007568CF">
              <w:rPr>
                <w:rFonts w:ascii="Tahoma" w:hAnsi="Tahoma" w:cs="Tahoma"/>
                <w:color w:val="000000"/>
                <w:position w:val="-2"/>
                <w:sz w:val="18"/>
                <w:szCs w:val="18"/>
              </w:rPr>
              <w:t> </w:t>
            </w:r>
          </w:p>
        </w:tc>
      </w:tr>
      <w:tr w:rsidR="00116077" w:rsidRPr="00B31FE2" w14:paraId="46623AF2" w14:textId="77777777" w:rsidTr="000F223F">
        <w:tc>
          <w:tcPr>
            <w:tcW w:w="1469"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525FA5F7" w14:textId="77777777" w:rsidR="00116077" w:rsidRPr="007568CF" w:rsidRDefault="00116077" w:rsidP="000F223F">
            <w:pPr>
              <w:keepNext/>
              <w:keepLines/>
              <w:jc w:val="right"/>
              <w:rPr>
                <w:rFonts w:ascii="Tahoma" w:hAnsi="Tahoma" w:cs="Tahoma"/>
                <w:sz w:val="18"/>
                <w:szCs w:val="18"/>
              </w:rPr>
            </w:pPr>
            <w:r w:rsidRPr="007568CF">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3A6EC401" w14:textId="77777777" w:rsidR="00116077" w:rsidRPr="007568CF" w:rsidRDefault="00116077" w:rsidP="000F223F">
            <w:pPr>
              <w:keepNext/>
              <w:keepLines/>
              <w:rPr>
                <w:rFonts w:ascii="Tahoma" w:hAnsi="Tahoma" w:cs="Tahoma"/>
                <w:sz w:val="18"/>
                <w:szCs w:val="18"/>
              </w:rPr>
            </w:pPr>
            <w:r w:rsidRPr="007568CF">
              <w:rPr>
                <w:rFonts w:ascii="Tahoma" w:hAnsi="Tahoma" w:cs="Tahoma"/>
                <w:color w:val="000000"/>
                <w:position w:val="-2"/>
                <w:sz w:val="18"/>
                <w:szCs w:val="18"/>
              </w:rPr>
              <w:t> </w:t>
            </w:r>
          </w:p>
        </w:tc>
      </w:tr>
      <w:tr w:rsidR="00116077" w:rsidRPr="00B31FE2" w14:paraId="0E9112DE" w14:textId="77777777" w:rsidTr="000F223F">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417C34EC" w14:textId="77777777" w:rsidR="00116077" w:rsidRPr="007568CF" w:rsidRDefault="00116077" w:rsidP="000F223F">
            <w:pPr>
              <w:keepNext/>
              <w:keepLines/>
              <w:jc w:val="right"/>
              <w:rPr>
                <w:rFonts w:ascii="Tahoma" w:hAnsi="Tahoma" w:cs="Tahoma"/>
                <w:sz w:val="18"/>
                <w:szCs w:val="18"/>
              </w:rPr>
            </w:pPr>
            <w:r w:rsidRPr="007568CF">
              <w:rPr>
                <w:rFonts w:ascii="Tahoma" w:hAnsi="Tahoma" w:cs="Tahoma"/>
                <w:color w:val="000000"/>
                <w:position w:val="-2"/>
                <w:sz w:val="18"/>
                <w:szCs w:val="18"/>
              </w:rPr>
              <w:t>Številka vpisa v sodni register (št. vložka):</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550727DC" w14:textId="77777777" w:rsidR="00116077" w:rsidRPr="007568CF" w:rsidRDefault="00116077" w:rsidP="000F223F">
            <w:pPr>
              <w:keepNext/>
              <w:keepLines/>
              <w:rPr>
                <w:rFonts w:ascii="Tahoma" w:hAnsi="Tahoma" w:cs="Tahoma"/>
                <w:sz w:val="18"/>
                <w:szCs w:val="18"/>
              </w:rPr>
            </w:pPr>
            <w:r w:rsidRPr="007568CF">
              <w:rPr>
                <w:rFonts w:ascii="Tahoma" w:hAnsi="Tahoma" w:cs="Tahoma"/>
                <w:color w:val="000000"/>
                <w:position w:val="-2"/>
                <w:sz w:val="18"/>
                <w:szCs w:val="18"/>
              </w:rPr>
              <w:t> </w:t>
            </w:r>
          </w:p>
        </w:tc>
      </w:tr>
      <w:tr w:rsidR="00116077" w:rsidRPr="00B31FE2" w14:paraId="2A23EF3A" w14:textId="77777777" w:rsidTr="000F223F">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6E8D905C" w14:textId="77777777" w:rsidR="00116077" w:rsidRPr="007568CF" w:rsidRDefault="00116077" w:rsidP="000F223F">
            <w:pPr>
              <w:keepNext/>
              <w:keepLines/>
              <w:jc w:val="right"/>
              <w:rPr>
                <w:rFonts w:ascii="Tahoma" w:hAnsi="Tahoma" w:cs="Tahoma"/>
                <w:sz w:val="18"/>
                <w:szCs w:val="18"/>
              </w:rPr>
            </w:pPr>
            <w:r w:rsidRPr="007568CF">
              <w:rPr>
                <w:rFonts w:ascii="Tahoma" w:hAnsi="Tahoma" w:cs="Tahoma"/>
                <w:color w:val="000000"/>
                <w:position w:val="-2"/>
                <w:sz w:val="18"/>
                <w:szCs w:val="18"/>
              </w:rPr>
              <w:t>Matična številka družbe:</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47E7FEBA" w14:textId="77777777" w:rsidR="00116077" w:rsidRPr="007568CF" w:rsidRDefault="00116077" w:rsidP="000F223F">
            <w:pPr>
              <w:keepNext/>
              <w:keepLines/>
              <w:rPr>
                <w:rFonts w:ascii="Tahoma" w:hAnsi="Tahoma" w:cs="Tahoma"/>
                <w:sz w:val="18"/>
                <w:szCs w:val="18"/>
              </w:rPr>
            </w:pPr>
            <w:r w:rsidRPr="007568CF">
              <w:rPr>
                <w:rFonts w:ascii="Tahoma" w:hAnsi="Tahoma" w:cs="Tahoma"/>
                <w:color w:val="000000"/>
                <w:position w:val="-2"/>
                <w:sz w:val="18"/>
                <w:szCs w:val="18"/>
              </w:rPr>
              <w:t> </w:t>
            </w:r>
          </w:p>
        </w:tc>
      </w:tr>
      <w:tr w:rsidR="00116077" w:rsidRPr="00B31FE2" w14:paraId="6F9294DA" w14:textId="77777777" w:rsidTr="000F223F">
        <w:tc>
          <w:tcPr>
            <w:tcW w:w="1469"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3F9D4CC0" w14:textId="77777777" w:rsidR="00116077" w:rsidRPr="007568CF" w:rsidRDefault="00116077" w:rsidP="000F223F">
            <w:pPr>
              <w:keepNext/>
              <w:keepLines/>
              <w:jc w:val="right"/>
              <w:rPr>
                <w:rFonts w:ascii="Tahoma" w:hAnsi="Tahoma" w:cs="Tahoma"/>
                <w:sz w:val="18"/>
                <w:szCs w:val="18"/>
              </w:rPr>
            </w:pPr>
            <w:r w:rsidRPr="007568CF">
              <w:rPr>
                <w:rFonts w:ascii="Tahoma" w:hAnsi="Tahoma" w:cs="Tahoma"/>
                <w:color w:val="000000"/>
                <w:position w:val="-2"/>
                <w:sz w:val="18"/>
                <w:szCs w:val="18"/>
              </w:rPr>
              <w:t>Davčna številka družbe:</w:t>
            </w:r>
          </w:p>
        </w:tc>
        <w:tc>
          <w:tcPr>
            <w:tcW w:w="3531"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109642EF" w14:textId="77777777" w:rsidR="00116077" w:rsidRPr="007568CF" w:rsidRDefault="00116077" w:rsidP="000F223F">
            <w:pPr>
              <w:keepNext/>
              <w:keepLines/>
              <w:rPr>
                <w:rFonts w:ascii="Tahoma" w:hAnsi="Tahoma" w:cs="Tahoma"/>
                <w:sz w:val="18"/>
                <w:szCs w:val="18"/>
              </w:rPr>
            </w:pPr>
            <w:r w:rsidRPr="007568CF">
              <w:rPr>
                <w:rFonts w:ascii="Tahoma" w:hAnsi="Tahoma" w:cs="Tahoma"/>
                <w:color w:val="000000"/>
                <w:position w:val="-2"/>
                <w:sz w:val="18"/>
                <w:szCs w:val="18"/>
              </w:rPr>
              <w:t> </w:t>
            </w:r>
          </w:p>
        </w:tc>
      </w:tr>
    </w:tbl>
    <w:p w14:paraId="65655AB7" w14:textId="77777777" w:rsidR="00116077" w:rsidRDefault="00116077" w:rsidP="00116077">
      <w:pPr>
        <w:keepNext/>
        <w:keepLines/>
        <w:spacing w:before="225" w:after="225"/>
        <w:rPr>
          <w:rFonts w:ascii="Tahoma" w:hAnsi="Tahoma" w:cs="Tahoma"/>
          <w:color w:val="000000"/>
          <w:sz w:val="18"/>
          <w:szCs w:val="18"/>
        </w:rPr>
      </w:pPr>
      <w:r w:rsidRPr="00B31FE2">
        <w:rPr>
          <w:rFonts w:ascii="Tahoma" w:hAnsi="Tahoma" w:cs="Tahoma"/>
          <w:color w:val="000000"/>
          <w:sz w:val="18"/>
          <w:szCs w:val="18"/>
        </w:rPr>
        <w:t> </w:t>
      </w:r>
    </w:p>
    <w:p w14:paraId="7C56117E" w14:textId="77777777" w:rsidR="00116077" w:rsidRDefault="00116077" w:rsidP="00116077">
      <w:pPr>
        <w:keepNext/>
        <w:keepLines/>
        <w:spacing w:before="225" w:after="225"/>
        <w:rPr>
          <w:rFonts w:ascii="Tahoma" w:hAnsi="Tahoma" w:cs="Tahoma"/>
          <w:i/>
          <w:iCs/>
          <w:color w:val="000000"/>
          <w:sz w:val="18"/>
          <w:szCs w:val="18"/>
        </w:rPr>
      </w:pPr>
      <w:r w:rsidRPr="00794832">
        <w:rPr>
          <w:rFonts w:ascii="Tahoma" w:hAnsi="Tahoma" w:cs="Tahoma"/>
          <w:b/>
          <w:bCs/>
          <w:i/>
          <w:iCs/>
          <w:color w:val="000000"/>
          <w:sz w:val="18"/>
          <w:szCs w:val="18"/>
        </w:rPr>
        <w:t>Opomba:</w:t>
      </w:r>
      <w:r w:rsidRPr="00794832">
        <w:rPr>
          <w:rFonts w:ascii="Tahoma" w:hAnsi="Tahoma" w:cs="Tahoma"/>
          <w:i/>
          <w:iCs/>
          <w:color w:val="000000"/>
          <w:sz w:val="18"/>
          <w:szCs w:val="18"/>
        </w:rPr>
        <w:t xml:space="preserve"> </w:t>
      </w:r>
      <w:r w:rsidRPr="00794832">
        <w:rPr>
          <w:rFonts w:ascii="Tahoma" w:eastAsia="Times New Roman" w:hAnsi="Tahoma" w:cs="Tahoma"/>
          <w:bCs/>
          <w:i/>
          <w:iCs/>
          <w:noProof/>
          <w:sz w:val="18"/>
          <w:szCs w:val="18"/>
          <w:lang w:eastAsia="sl-SI"/>
        </w:rPr>
        <w:t xml:space="preserve">Izjavo izpolni in podpiše </w:t>
      </w:r>
      <w:r w:rsidRPr="00C36C6B">
        <w:rPr>
          <w:rFonts w:ascii="Tahoma" w:eastAsia="Times New Roman" w:hAnsi="Tahoma" w:cs="Tahoma"/>
          <w:bCs/>
          <w:i/>
          <w:iCs/>
          <w:noProof/>
          <w:sz w:val="18"/>
          <w:szCs w:val="18"/>
          <w:lang w:eastAsia="sl-SI"/>
        </w:rPr>
        <w:t xml:space="preserve">ponudnik, vsi posamezni člani skupine ponudnikov (partnerji) v primeru skupne ponudbe, vsi podizvajalci v primeru, ko ponudnik nastopa s podizvajalci in vsi </w:t>
      </w:r>
      <w:r w:rsidRPr="00C36C6B">
        <w:rPr>
          <w:rFonts w:ascii="Tahoma" w:hAnsi="Tahoma" w:cs="Tahoma"/>
          <w:i/>
          <w:iCs/>
          <w:color w:val="000000"/>
          <w:sz w:val="18"/>
          <w:szCs w:val="18"/>
        </w:rPr>
        <w:t>subjekti na katere zmogljivosti se sklicuje ponudnik, v primeru takega sodelovanja.</w:t>
      </w:r>
    </w:p>
    <w:p w14:paraId="0CEA0803" w14:textId="77777777" w:rsidR="00116077" w:rsidRDefault="00116077" w:rsidP="00116077">
      <w:pPr>
        <w:jc w:val="both"/>
        <w:rPr>
          <w:rFonts w:ascii="Calibri" w:hAnsi="Calibri" w:cs="Calibri"/>
        </w:rPr>
      </w:pPr>
    </w:p>
    <w:p w14:paraId="09420AAC" w14:textId="77777777" w:rsidR="00116077" w:rsidRDefault="00116077" w:rsidP="00116077">
      <w:pPr>
        <w:jc w:val="both"/>
        <w:rPr>
          <w:rFonts w:ascii="Calibri" w:hAnsi="Calibri" w:cs="Calibri"/>
        </w:rPr>
      </w:pPr>
    </w:p>
    <w:p w14:paraId="45A02913" w14:textId="77777777" w:rsidR="00116077" w:rsidRDefault="00116077" w:rsidP="00116077">
      <w:pPr>
        <w:jc w:val="both"/>
        <w:rPr>
          <w:rFonts w:ascii="Calibri" w:hAnsi="Calibri" w:cs="Calibri"/>
        </w:rPr>
      </w:pPr>
    </w:p>
    <w:p w14:paraId="2C548769" w14:textId="77777777" w:rsidR="00116077" w:rsidRDefault="00116077" w:rsidP="00116077">
      <w:pPr>
        <w:jc w:val="both"/>
        <w:rPr>
          <w:rFonts w:ascii="Calibri" w:hAnsi="Calibri" w:cs="Calibri"/>
        </w:rPr>
      </w:pPr>
    </w:p>
    <w:p w14:paraId="41DB81E3" w14:textId="77777777" w:rsidR="00116077" w:rsidRDefault="00116077" w:rsidP="00116077">
      <w:pPr>
        <w:jc w:val="both"/>
        <w:rPr>
          <w:rFonts w:ascii="Calibri" w:hAnsi="Calibri" w:cs="Calibri"/>
        </w:rPr>
      </w:pPr>
    </w:p>
    <w:p w14:paraId="1D12CAE4" w14:textId="77777777" w:rsidR="00116077" w:rsidRDefault="00116077" w:rsidP="00116077">
      <w:pPr>
        <w:jc w:val="both"/>
        <w:rPr>
          <w:rFonts w:ascii="Calibri" w:hAnsi="Calibri" w:cs="Calibri"/>
        </w:rPr>
      </w:pPr>
    </w:p>
    <w:tbl>
      <w:tblPr>
        <w:tblStyle w:val="NormalTablePHPDOCX"/>
        <w:tblW w:w="9375" w:type="dxa"/>
        <w:tblInd w:w="-108" w:type="dxa"/>
        <w:tblLook w:val="04A0" w:firstRow="1" w:lastRow="0" w:firstColumn="1" w:lastColumn="0" w:noHBand="0" w:noVBand="1"/>
      </w:tblPr>
      <w:tblGrid>
        <w:gridCol w:w="4374"/>
        <w:gridCol w:w="5001"/>
      </w:tblGrid>
      <w:tr w:rsidR="00116077" w:rsidRPr="003559E3" w14:paraId="412AFE60" w14:textId="77777777" w:rsidTr="000F223F">
        <w:trPr>
          <w:trHeight w:val="227"/>
        </w:trPr>
        <w:tc>
          <w:tcPr>
            <w:tcW w:w="4374" w:type="dxa"/>
            <w:tcMar>
              <w:top w:w="75" w:type="dxa"/>
              <w:bottom w:w="75" w:type="dxa"/>
            </w:tcMar>
            <w:vAlign w:val="center"/>
          </w:tcPr>
          <w:p w14:paraId="74FE561B" w14:textId="77777777" w:rsidR="00116077" w:rsidRPr="003559E3" w:rsidRDefault="00116077" w:rsidP="000F223F">
            <w:pPr>
              <w:rPr>
                <w:rFonts w:ascii="Tahoma" w:hAnsi="Tahoma" w:cs="Tahoma"/>
                <w:sz w:val="20"/>
                <w:szCs w:val="20"/>
              </w:rPr>
            </w:pPr>
            <w:r w:rsidRPr="003559E3">
              <w:rPr>
                <w:rFonts w:ascii="Tahoma" w:hAnsi="Tahoma" w:cs="Tahoma"/>
                <w:color w:val="000000"/>
                <w:sz w:val="20"/>
                <w:szCs w:val="20"/>
              </w:rPr>
              <w:t>  </w:t>
            </w:r>
            <w:r w:rsidRPr="003559E3">
              <w:rPr>
                <w:rFonts w:ascii="Tahoma" w:hAnsi="Tahoma" w:cs="Tahoma"/>
                <w:color w:val="000000"/>
                <w:position w:val="-2"/>
                <w:sz w:val="20"/>
                <w:szCs w:val="20"/>
              </w:rPr>
              <w:t>Kraj in datum:</w:t>
            </w:r>
          </w:p>
        </w:tc>
        <w:tc>
          <w:tcPr>
            <w:tcW w:w="0" w:type="auto"/>
            <w:tcMar>
              <w:top w:w="75" w:type="dxa"/>
              <w:bottom w:w="75" w:type="dxa"/>
            </w:tcMar>
            <w:vAlign w:val="center"/>
          </w:tcPr>
          <w:p w14:paraId="5C3A3C5F" w14:textId="77777777" w:rsidR="00116077" w:rsidRPr="003559E3" w:rsidRDefault="00116077" w:rsidP="000F223F">
            <w:pPr>
              <w:rPr>
                <w:rFonts w:ascii="Tahoma" w:hAnsi="Tahoma" w:cs="Tahoma"/>
                <w:sz w:val="20"/>
                <w:szCs w:val="20"/>
              </w:rPr>
            </w:pPr>
            <w:r w:rsidRPr="003559E3">
              <w:rPr>
                <w:rFonts w:ascii="Tahoma" w:hAnsi="Tahoma" w:cs="Tahoma"/>
                <w:color w:val="000000"/>
                <w:position w:val="-2"/>
                <w:sz w:val="20"/>
                <w:szCs w:val="20"/>
              </w:rPr>
              <w:t>Odgovorna oseba ponudnika: ____________________________</w:t>
            </w:r>
          </w:p>
        </w:tc>
      </w:tr>
      <w:tr w:rsidR="00116077" w:rsidRPr="003559E3" w14:paraId="2CA3F42E" w14:textId="77777777" w:rsidTr="000F223F">
        <w:trPr>
          <w:trHeight w:val="479"/>
        </w:trPr>
        <w:tc>
          <w:tcPr>
            <w:tcW w:w="4374" w:type="dxa"/>
            <w:tcMar>
              <w:top w:w="75" w:type="dxa"/>
              <w:bottom w:w="75" w:type="dxa"/>
            </w:tcMar>
            <w:vAlign w:val="center"/>
          </w:tcPr>
          <w:p w14:paraId="296D7800" w14:textId="77777777" w:rsidR="00116077" w:rsidRPr="003559E3" w:rsidRDefault="00116077" w:rsidP="000F223F">
            <w:pPr>
              <w:rPr>
                <w:rFonts w:ascii="Tahoma" w:hAnsi="Tahoma" w:cs="Tahoma"/>
                <w:sz w:val="20"/>
                <w:szCs w:val="20"/>
              </w:rPr>
            </w:pPr>
            <w:r w:rsidRPr="003559E3">
              <w:rPr>
                <w:rFonts w:ascii="Tahoma" w:hAnsi="Tahoma" w:cs="Tahoma"/>
                <w:color w:val="000000"/>
                <w:position w:val="-2"/>
                <w:sz w:val="20"/>
                <w:szCs w:val="20"/>
              </w:rPr>
              <w:t> </w:t>
            </w:r>
          </w:p>
        </w:tc>
        <w:tc>
          <w:tcPr>
            <w:tcW w:w="0" w:type="auto"/>
            <w:tcMar>
              <w:top w:w="75" w:type="dxa"/>
              <w:bottom w:w="75" w:type="dxa"/>
            </w:tcMar>
            <w:vAlign w:val="center"/>
          </w:tcPr>
          <w:p w14:paraId="67A16AA5" w14:textId="77777777" w:rsidR="00116077" w:rsidRPr="003559E3" w:rsidRDefault="00116077" w:rsidP="000F223F">
            <w:pPr>
              <w:rPr>
                <w:rFonts w:ascii="Tahoma" w:hAnsi="Tahoma" w:cs="Tahoma"/>
                <w:sz w:val="20"/>
                <w:szCs w:val="20"/>
              </w:rPr>
            </w:pPr>
          </w:p>
          <w:p w14:paraId="36852332" w14:textId="77777777" w:rsidR="00116077" w:rsidRPr="003559E3" w:rsidRDefault="00116077" w:rsidP="000F223F">
            <w:pPr>
              <w:jc w:val="center"/>
              <w:rPr>
                <w:rFonts w:ascii="Tahoma" w:hAnsi="Tahoma" w:cs="Tahoma"/>
                <w:sz w:val="20"/>
                <w:szCs w:val="20"/>
              </w:rPr>
            </w:pPr>
            <w:r w:rsidRPr="003559E3">
              <w:rPr>
                <w:rFonts w:ascii="Tahoma" w:hAnsi="Tahoma" w:cs="Tahoma"/>
                <w:color w:val="000000"/>
                <w:position w:val="-2"/>
                <w:sz w:val="20"/>
                <w:szCs w:val="20"/>
              </w:rPr>
              <w:t xml:space="preserve"> (žig in podpis)</w:t>
            </w:r>
            <w:r w:rsidRPr="003559E3">
              <w:rPr>
                <w:rFonts w:ascii="Tahoma" w:hAnsi="Tahoma" w:cs="Tahoma"/>
                <w:color w:val="000000"/>
                <w:position w:val="-2"/>
                <w:sz w:val="20"/>
                <w:szCs w:val="20"/>
              </w:rPr>
              <w:br/>
              <w:t> </w:t>
            </w:r>
          </w:p>
        </w:tc>
      </w:tr>
    </w:tbl>
    <w:p w14:paraId="70193954" w14:textId="77777777" w:rsidR="00116077" w:rsidRDefault="00116077" w:rsidP="00116077">
      <w:pPr>
        <w:jc w:val="both"/>
        <w:rPr>
          <w:rFonts w:ascii="Calibri" w:hAnsi="Calibri" w:cs="Calibri"/>
        </w:rPr>
      </w:pPr>
    </w:p>
    <w:p w14:paraId="12B9461A" w14:textId="77777777" w:rsidR="00116077" w:rsidRPr="005526BB" w:rsidRDefault="00116077" w:rsidP="00116077">
      <w:pPr>
        <w:keepNext/>
        <w:keepLines/>
        <w:ind w:left="7080" w:firstLine="708"/>
        <w:rPr>
          <w:rFonts w:ascii="Tahoma" w:hAnsi="Tahoma" w:cs="Tahoma"/>
          <w:sz w:val="18"/>
          <w:szCs w:val="18"/>
        </w:rPr>
      </w:pPr>
      <w:r w:rsidRPr="005526BB">
        <w:rPr>
          <w:rFonts w:ascii="Tahoma" w:hAnsi="Tahoma" w:cs="Tahoma"/>
          <w:sz w:val="18"/>
          <w:szCs w:val="18"/>
        </w:rPr>
        <w:lastRenderedPageBreak/>
        <w:t>Obrazec št. 4</w:t>
      </w:r>
    </w:p>
    <w:p w14:paraId="1DDED28C" w14:textId="77777777" w:rsidR="00116077" w:rsidRPr="00194E43" w:rsidRDefault="00116077" w:rsidP="00381F2A">
      <w:pPr>
        <w:keepNext/>
        <w:keepLines/>
        <w:spacing w:after="0"/>
        <w:rPr>
          <w:rFonts w:ascii="Tahoma" w:eastAsia="Times New Roman" w:hAnsi="Tahoma" w:cs="Tahoma"/>
          <w:b/>
          <w:bCs/>
          <w:snapToGrid w:val="0"/>
          <w:highlight w:val="lightGray"/>
        </w:rPr>
      </w:pPr>
      <w:r w:rsidRPr="00194E43">
        <w:rPr>
          <w:rFonts w:ascii="Tahoma" w:eastAsia="Times New Roman" w:hAnsi="Tahoma" w:cs="Tahoma"/>
          <w:b/>
          <w:bCs/>
          <w:snapToGrid w:val="0"/>
          <w:highlight w:val="lightGray"/>
        </w:rPr>
        <w:t>Izjava in pooblastilo za pridobitev podatkov iz kazenske evidence – fizična oseba</w:t>
      </w:r>
    </w:p>
    <w:p w14:paraId="083FF6FD" w14:textId="77777777" w:rsidR="00116077" w:rsidRPr="008F70E5" w:rsidRDefault="00116077" w:rsidP="00381F2A">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3F9C945E" w14:textId="3E56903F" w:rsidR="00116077" w:rsidRDefault="00116077" w:rsidP="00381F2A">
      <w:pPr>
        <w:keepNext/>
        <w:keepLines/>
        <w:spacing w:before="225" w:after="225"/>
        <w:jc w:val="both"/>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74F4A1A1" w14:textId="77777777" w:rsidR="00116077" w:rsidRPr="00904074" w:rsidRDefault="00116077" w:rsidP="00381F2A">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14:paraId="67E98244" w14:textId="22E44944" w:rsidR="00116077" w:rsidRPr="005526BB" w:rsidRDefault="00116077" w:rsidP="00381F2A">
      <w:pPr>
        <w:keepNext/>
        <w:keepLines/>
        <w:spacing w:before="225" w:after="225"/>
        <w:jc w:val="both"/>
        <w:rPr>
          <w:rFonts w:ascii="Tahoma" w:hAnsi="Tahoma" w:cs="Tahoma"/>
          <w:sz w:val="18"/>
          <w:szCs w:val="18"/>
        </w:rPr>
      </w:pPr>
      <w:r w:rsidRPr="005526BB">
        <w:rPr>
          <w:rFonts w:ascii="Tahoma" w:hAnsi="Tahoma" w:cs="Tahoma"/>
          <w:color w:val="000000"/>
          <w:sz w:val="18"/>
          <w:szCs w:val="18"/>
        </w:rPr>
        <w:t xml:space="preserve">naročnika </w:t>
      </w:r>
      <w:r>
        <w:rPr>
          <w:rFonts w:ascii="Tahoma" w:hAnsi="Tahoma" w:cs="Tahoma"/>
          <w:b/>
          <w:color w:val="000000"/>
          <w:sz w:val="18"/>
          <w:szCs w:val="18"/>
        </w:rPr>
        <w:t>PUP – Saubermacher d.o.o., Koroška cesta 46, 3320 Velenje</w:t>
      </w:r>
      <w:r w:rsidRPr="005526BB">
        <w:rPr>
          <w:rFonts w:ascii="Tahoma" w:hAnsi="Tahoma" w:cs="Tahoma"/>
          <w:bCs/>
          <w:color w:val="000000"/>
          <w:sz w:val="18"/>
          <w:szCs w:val="18"/>
        </w:rPr>
        <w:t>,</w:t>
      </w:r>
      <w:r w:rsidRPr="005526BB">
        <w:rPr>
          <w:rFonts w:ascii="Tahoma" w:hAnsi="Tahoma" w:cs="Tahoma"/>
          <w:color w:val="000000"/>
          <w:sz w:val="18"/>
          <w:szCs w:val="18"/>
        </w:rPr>
        <w:t xml:space="preserve"> da za javno naročilo </w:t>
      </w: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r w:rsidRPr="005526BB">
        <w:rPr>
          <w:rFonts w:ascii="Tahoma" w:hAnsi="Tahoma" w:cs="Tahoma"/>
          <w:color w:val="000000"/>
          <w:sz w:val="18"/>
          <w:szCs w:val="18"/>
        </w:rPr>
        <w:t xml:space="preserve">objavljeno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948" w:type="pct"/>
        <w:tblInd w:w="-6" w:type="dxa"/>
        <w:tblLook w:val="04A0" w:firstRow="1" w:lastRow="0" w:firstColumn="1" w:lastColumn="0" w:noHBand="0" w:noVBand="1"/>
      </w:tblPr>
      <w:tblGrid>
        <w:gridCol w:w="3408"/>
        <w:gridCol w:w="5558"/>
      </w:tblGrid>
      <w:tr w:rsidR="00116077" w:rsidRPr="005526BB" w14:paraId="5CFE57BC"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375063"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1385BC"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6B73C8E7"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478AA5B" w14:textId="77777777" w:rsidR="00116077" w:rsidRPr="005526BB" w:rsidRDefault="00116077" w:rsidP="00381F2A">
            <w:pPr>
              <w:keepNext/>
              <w:keepLines/>
              <w:jc w:val="right"/>
              <w:rPr>
                <w:rFonts w:ascii="Tahoma" w:hAnsi="Tahoma" w:cs="Tahoma"/>
                <w:sz w:val="18"/>
                <w:szCs w:val="18"/>
              </w:rPr>
            </w:pPr>
            <w:r>
              <w:rPr>
                <w:rFonts w:ascii="Tahoma" w:hAnsi="Tahoma" w:cs="Tahoma"/>
                <w:color w:val="000000"/>
                <w:position w:val="-2"/>
                <w:sz w:val="18"/>
                <w:szCs w:val="18"/>
              </w:rPr>
              <w:t>*</w:t>
            </w:r>
            <w:r w:rsidRPr="005526BB">
              <w:rPr>
                <w:rFonts w:ascii="Tahoma" w:hAnsi="Tahoma" w:cs="Tahoma"/>
                <w:color w:val="000000"/>
                <w:position w:val="-2"/>
                <w:sz w:val="18"/>
                <w:szCs w:val="18"/>
              </w:rPr>
              <w:t>Funkcija v gospodarskem subjektu:</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42C1D7B"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694DDBC5"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EF4239"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CC6BBC"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234BE3F1"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F4F18D"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E39805"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14A8055C"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744C26"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9A1F1A"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54A22757"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E256E4"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2C32B5"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445657C8"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CC096C"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9265C1"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57E5DA04" w14:textId="77777777" w:rsidTr="000F223F">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72761D" w14:textId="77777777" w:rsidR="00116077" w:rsidRPr="005526BB" w:rsidRDefault="00116077" w:rsidP="00381F2A">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2A03F0" w14:textId="77777777" w:rsidR="00116077" w:rsidRPr="005526BB" w:rsidRDefault="00116077" w:rsidP="00381F2A">
            <w:pPr>
              <w:keepNext/>
              <w:keepLines/>
              <w:rPr>
                <w:rFonts w:ascii="Tahoma" w:hAnsi="Tahoma" w:cs="Tahoma"/>
                <w:sz w:val="18"/>
                <w:szCs w:val="18"/>
              </w:rPr>
            </w:pPr>
            <w:r w:rsidRPr="005526BB">
              <w:rPr>
                <w:rFonts w:ascii="Tahoma" w:hAnsi="Tahoma" w:cs="Tahoma"/>
                <w:color w:val="000000"/>
                <w:position w:val="-2"/>
                <w:sz w:val="18"/>
                <w:szCs w:val="18"/>
              </w:rPr>
              <w:t> </w:t>
            </w:r>
          </w:p>
        </w:tc>
      </w:tr>
    </w:tbl>
    <w:p w14:paraId="486E8BD1" w14:textId="77777777" w:rsidR="00116077" w:rsidRDefault="00116077" w:rsidP="00381F2A">
      <w:pPr>
        <w:keepNext/>
        <w:keepLines/>
        <w:rPr>
          <w:rFonts w:ascii="Tahoma" w:hAnsi="Tahoma" w:cs="Tahoma"/>
          <w:bCs/>
          <w:iCs/>
          <w:color w:val="000000"/>
          <w:sz w:val="18"/>
          <w:szCs w:val="18"/>
        </w:rPr>
      </w:pPr>
    </w:p>
    <w:p w14:paraId="53F6A5D2" w14:textId="77777777" w:rsidR="00116077" w:rsidRDefault="00116077" w:rsidP="00381F2A">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0" w:type="auto"/>
        <w:tblInd w:w="108" w:type="dxa"/>
        <w:tblLook w:val="04A0" w:firstRow="1" w:lastRow="0" w:firstColumn="1" w:lastColumn="0" w:noHBand="0" w:noVBand="1"/>
      </w:tblPr>
      <w:tblGrid>
        <w:gridCol w:w="3119"/>
        <w:gridCol w:w="2977"/>
        <w:gridCol w:w="2856"/>
      </w:tblGrid>
      <w:tr w:rsidR="00116077" w14:paraId="50730E5C" w14:textId="77777777" w:rsidTr="000F223F">
        <w:tc>
          <w:tcPr>
            <w:tcW w:w="3119" w:type="dxa"/>
          </w:tcPr>
          <w:p w14:paraId="38443B69" w14:textId="77777777" w:rsidR="00116077" w:rsidRDefault="00116077" w:rsidP="00381F2A">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14:paraId="2CA807FB" w14:textId="77777777" w:rsidR="00116077" w:rsidRDefault="00116077" w:rsidP="00381F2A">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2856" w:type="dxa"/>
          </w:tcPr>
          <w:p w14:paraId="4547040C" w14:textId="77777777" w:rsidR="00116077" w:rsidRDefault="00116077" w:rsidP="00381F2A">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14:paraId="76236B30" w14:textId="77777777" w:rsidR="00116077" w:rsidRDefault="00116077" w:rsidP="00381F2A">
      <w:pPr>
        <w:keepNext/>
        <w:keepLines/>
        <w:rPr>
          <w:rFonts w:ascii="Tahoma" w:hAnsi="Tahoma" w:cs="Tahoma"/>
          <w:bCs/>
          <w:i/>
          <w:color w:val="000000"/>
          <w:sz w:val="18"/>
          <w:szCs w:val="18"/>
        </w:rPr>
      </w:pPr>
    </w:p>
    <w:p w14:paraId="47D4168F" w14:textId="77777777" w:rsidR="00116077" w:rsidRPr="00775062" w:rsidRDefault="00116077" w:rsidP="00EF52E0">
      <w:pPr>
        <w:keepNext/>
        <w:keepLines/>
        <w:spacing w:after="0"/>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2E724B2F" w14:textId="77777777" w:rsidR="00116077" w:rsidRPr="00775062" w:rsidRDefault="00116077" w:rsidP="00EF52E0">
      <w:pPr>
        <w:keepNext/>
        <w:keepLines/>
        <w:spacing w:after="0"/>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71BB1EBE" w14:textId="77777777" w:rsidR="00116077" w:rsidRPr="00775062" w:rsidRDefault="00116077" w:rsidP="00EF52E0">
      <w:pPr>
        <w:keepNext/>
        <w:keepLines/>
        <w:spacing w:after="0"/>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3297429B" w14:textId="77777777" w:rsidR="00116077" w:rsidRPr="00775062" w:rsidRDefault="00116077" w:rsidP="00EF52E0">
      <w:pPr>
        <w:keepNext/>
        <w:keepLines/>
        <w:spacing w:after="0"/>
        <w:rPr>
          <w:rFonts w:ascii="Tahoma" w:hAnsi="Tahoma" w:cs="Tahoma"/>
          <w:bCs/>
          <w:i/>
          <w:iCs/>
          <w:color w:val="808080"/>
          <w:sz w:val="18"/>
          <w:szCs w:val="18"/>
        </w:rPr>
      </w:pPr>
      <w:r w:rsidRPr="00775062">
        <w:rPr>
          <w:rFonts w:ascii="Tahoma" w:hAnsi="Tahoma" w:cs="Tahoma"/>
          <w:bCs/>
          <w:i/>
          <w:iCs/>
          <w:color w:val="808080"/>
          <w:sz w:val="18"/>
          <w:szCs w:val="18"/>
        </w:rPr>
        <w:t>ALI</w:t>
      </w:r>
    </w:p>
    <w:p w14:paraId="6FE2F738" w14:textId="77777777" w:rsidR="00116077" w:rsidRPr="00775062" w:rsidRDefault="00116077" w:rsidP="00EF52E0">
      <w:pPr>
        <w:keepNext/>
        <w:keepLines/>
        <w:spacing w:after="0"/>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7133010C" w14:textId="77777777" w:rsidR="00116077" w:rsidRDefault="00116077" w:rsidP="00381F2A">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68C4545E" w14:textId="77777777" w:rsidR="00116077" w:rsidRDefault="00116077" w:rsidP="00381F2A">
      <w:pPr>
        <w:keepNext/>
        <w:keepLines/>
        <w:spacing w:before="225" w:after="225"/>
        <w:rPr>
          <w:rFonts w:ascii="Tahoma" w:hAnsi="Tahoma" w:cs="Tahoma"/>
          <w:bCs/>
          <w:i/>
          <w:iCs/>
          <w:color w:val="000000"/>
          <w:sz w:val="18"/>
          <w:szCs w:val="18"/>
          <w:u w:val="single"/>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116077" w:rsidRPr="00904074" w14:paraId="0FD2356D" w14:textId="77777777" w:rsidTr="000F223F">
        <w:trPr>
          <w:trHeight w:val="235"/>
        </w:trPr>
        <w:tc>
          <w:tcPr>
            <w:tcW w:w="3260" w:type="dxa"/>
            <w:tcBorders>
              <w:top w:val="single" w:sz="4" w:space="0" w:color="auto"/>
            </w:tcBorders>
          </w:tcPr>
          <w:p w14:paraId="4EE596AE" w14:textId="77777777" w:rsidR="00116077" w:rsidRPr="00904074" w:rsidRDefault="00116077" w:rsidP="00381F2A">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(Kraj, datum)</w:t>
            </w:r>
          </w:p>
        </w:tc>
        <w:tc>
          <w:tcPr>
            <w:tcW w:w="2410" w:type="dxa"/>
          </w:tcPr>
          <w:p w14:paraId="58D266B4" w14:textId="77777777" w:rsidR="00116077" w:rsidRPr="00904074" w:rsidRDefault="00116077" w:rsidP="00381F2A">
            <w:pPr>
              <w:keepNext/>
              <w:keepLines/>
              <w:jc w:val="center"/>
              <w:rPr>
                <w:rFonts w:ascii="Tahoma" w:hAnsi="Tahoma" w:cs="Tahoma"/>
                <w:snapToGrid w:val="0"/>
                <w:color w:val="000000"/>
                <w:sz w:val="18"/>
                <w:szCs w:val="18"/>
              </w:rPr>
            </w:pPr>
          </w:p>
        </w:tc>
        <w:tc>
          <w:tcPr>
            <w:tcW w:w="3402" w:type="dxa"/>
            <w:tcBorders>
              <w:top w:val="single" w:sz="4" w:space="0" w:color="auto"/>
            </w:tcBorders>
          </w:tcPr>
          <w:p w14:paraId="1ABAEAE6" w14:textId="77777777" w:rsidR="00116077" w:rsidRPr="00904074" w:rsidRDefault="00116077" w:rsidP="00381F2A">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6667838E" w14:textId="77777777" w:rsidR="00116077" w:rsidRDefault="00116077" w:rsidP="00116077">
      <w:pPr>
        <w:jc w:val="both"/>
        <w:rPr>
          <w:rFonts w:ascii="Calibri" w:hAnsi="Calibri" w:cs="Calibri"/>
        </w:rPr>
      </w:pPr>
    </w:p>
    <w:p w14:paraId="2C2ECAEF" w14:textId="77777777" w:rsidR="00116077" w:rsidRPr="005526BB" w:rsidRDefault="00116077" w:rsidP="00116077">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5</w:t>
      </w:r>
    </w:p>
    <w:p w14:paraId="1A2BFF54" w14:textId="77777777" w:rsidR="00116077" w:rsidRPr="005526BB" w:rsidRDefault="00116077" w:rsidP="00116077">
      <w:pPr>
        <w:keepNext/>
        <w:keepLines/>
        <w:jc w:val="right"/>
        <w:rPr>
          <w:rFonts w:ascii="Tahoma" w:hAnsi="Tahoma" w:cs="Tahoma"/>
          <w:sz w:val="18"/>
          <w:szCs w:val="18"/>
        </w:rPr>
      </w:pPr>
    </w:p>
    <w:p w14:paraId="24EEFE74" w14:textId="77777777" w:rsidR="00116077" w:rsidRPr="004A2ECE" w:rsidRDefault="00116077" w:rsidP="00116077">
      <w:pPr>
        <w:spacing w:after="0"/>
        <w:jc w:val="center"/>
        <w:rPr>
          <w:rFonts w:ascii="Tahoma" w:eastAsia="Times New Roman" w:hAnsi="Tahoma" w:cs="Tahoma"/>
          <w:b/>
          <w:bCs/>
          <w:snapToGrid w:val="0"/>
          <w:highlight w:val="lightGray"/>
        </w:rPr>
      </w:pPr>
      <w:r w:rsidRPr="004A2ECE">
        <w:rPr>
          <w:rFonts w:ascii="Tahoma" w:eastAsia="Times New Roman" w:hAnsi="Tahoma" w:cs="Tahoma"/>
          <w:b/>
          <w:bCs/>
          <w:snapToGrid w:val="0"/>
          <w:highlight w:val="lightGray"/>
        </w:rPr>
        <w:t>Udeležba podizvajalca</w:t>
      </w:r>
    </w:p>
    <w:p w14:paraId="7FA45FCF" w14:textId="15B6C371" w:rsidR="00116077" w:rsidRPr="00EE5B42" w:rsidRDefault="00116077" w:rsidP="00116077">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Pri izvedbi javnega naročila </w:t>
      </w:r>
      <w:bookmarkStart w:id="36" w:name="_Hlk22038625"/>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 xml:space="preserve">obdelava </w:t>
      </w:r>
      <w:r>
        <w:rPr>
          <w:rFonts w:ascii="Tahoma" w:hAnsi="Tahoma" w:cs="Tahoma"/>
          <w:b/>
          <w:color w:val="000000"/>
          <w:sz w:val="18"/>
          <w:szCs w:val="18"/>
        </w:rPr>
        <w:t>mešane komunalne embalaže</w:t>
      </w:r>
      <w:r w:rsidRPr="005526BB">
        <w:rPr>
          <w:rFonts w:ascii="Tahoma" w:hAnsi="Tahoma" w:cs="Tahoma"/>
          <w:b/>
          <w:color w:val="000000"/>
          <w:sz w:val="18"/>
          <w:szCs w:val="18"/>
        </w:rPr>
        <w:t>«</w:t>
      </w:r>
      <w:r w:rsidRPr="00EE5B42">
        <w:rPr>
          <w:rFonts w:ascii="Tahoma" w:hAnsi="Tahoma" w:cs="Tahoma"/>
          <w:color w:val="000000"/>
          <w:sz w:val="18"/>
          <w:szCs w:val="18"/>
        </w:rPr>
        <w:t xml:space="preserve">, št. </w:t>
      </w:r>
      <w:r>
        <w:rPr>
          <w:rFonts w:ascii="Tahoma" w:hAnsi="Tahoma" w:cs="Tahoma"/>
          <w:color w:val="000000"/>
          <w:sz w:val="18"/>
          <w:szCs w:val="18"/>
        </w:rPr>
        <w:t>2</w:t>
      </w:r>
      <w:r w:rsidRPr="00EE5B42">
        <w:rPr>
          <w:rFonts w:ascii="Tahoma" w:hAnsi="Tahoma" w:cs="Tahoma"/>
          <w:color w:val="000000"/>
          <w:sz w:val="18"/>
          <w:szCs w:val="18"/>
        </w:rPr>
        <w:t xml:space="preserve">/2020 </w:t>
      </w:r>
      <w:bookmarkEnd w:id="36"/>
    </w:p>
    <w:tbl>
      <w:tblPr>
        <w:tblStyle w:val="Tabelamrea"/>
        <w:tblW w:w="9209" w:type="dxa"/>
        <w:tblLook w:val="04A0" w:firstRow="1" w:lastRow="0" w:firstColumn="1" w:lastColumn="0" w:noHBand="0" w:noVBand="1"/>
      </w:tblPr>
      <w:tblGrid>
        <w:gridCol w:w="3020"/>
        <w:gridCol w:w="3020"/>
        <w:gridCol w:w="3169"/>
      </w:tblGrid>
      <w:tr w:rsidR="00116077" w14:paraId="58DB9D49" w14:textId="77777777" w:rsidTr="000F223F">
        <w:tc>
          <w:tcPr>
            <w:tcW w:w="3020" w:type="dxa"/>
          </w:tcPr>
          <w:p w14:paraId="5FFC86D4" w14:textId="77777777" w:rsidR="00116077" w:rsidRDefault="00116077" w:rsidP="000F223F">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75CD4BF4" w14:textId="77777777" w:rsidR="00116077" w:rsidRDefault="00116077" w:rsidP="000F223F">
            <w:pPr>
              <w:keepNext/>
              <w:keepLines/>
              <w:rPr>
                <w:rFonts w:ascii="Tahoma" w:hAnsi="Tahoma" w:cs="Tahoma"/>
                <w:b/>
                <w:bCs/>
                <w:color w:val="000000"/>
                <w:sz w:val="18"/>
                <w:szCs w:val="18"/>
              </w:rPr>
            </w:pPr>
          </w:p>
          <w:p w14:paraId="5FE7C0C8" w14:textId="77777777" w:rsidR="00116077" w:rsidRDefault="00116077" w:rsidP="000F223F">
            <w:pPr>
              <w:keepNext/>
              <w:keepLines/>
              <w:rPr>
                <w:rFonts w:ascii="Tahoma" w:hAnsi="Tahoma" w:cs="Tahoma"/>
                <w:b/>
                <w:bCs/>
                <w:color w:val="000000"/>
                <w:sz w:val="18"/>
                <w:szCs w:val="18"/>
              </w:rPr>
            </w:pPr>
          </w:p>
        </w:tc>
      </w:tr>
      <w:tr w:rsidR="00116077" w14:paraId="35640663" w14:textId="77777777" w:rsidTr="000F223F">
        <w:tc>
          <w:tcPr>
            <w:tcW w:w="3020" w:type="dxa"/>
          </w:tcPr>
          <w:p w14:paraId="7C2DD12F" w14:textId="77777777" w:rsidR="00116077" w:rsidRDefault="00116077" w:rsidP="000F223F">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04BEE5D9" w14:textId="77777777" w:rsidR="00116077" w:rsidRDefault="00116077" w:rsidP="000F223F">
            <w:pPr>
              <w:keepNext/>
              <w:keepLines/>
              <w:rPr>
                <w:rFonts w:ascii="Tahoma" w:hAnsi="Tahoma" w:cs="Tahoma"/>
                <w:b/>
                <w:bCs/>
                <w:color w:val="000000"/>
                <w:sz w:val="18"/>
                <w:szCs w:val="18"/>
              </w:rPr>
            </w:pPr>
          </w:p>
        </w:tc>
        <w:tc>
          <w:tcPr>
            <w:tcW w:w="6189" w:type="dxa"/>
            <w:gridSpan w:val="2"/>
          </w:tcPr>
          <w:p w14:paraId="2A846D5B" w14:textId="77777777" w:rsidR="00116077" w:rsidRDefault="00116077" w:rsidP="000F223F">
            <w:pPr>
              <w:keepNext/>
              <w:keepLines/>
              <w:rPr>
                <w:rFonts w:ascii="Tahoma" w:hAnsi="Tahoma" w:cs="Tahoma"/>
                <w:b/>
                <w:bCs/>
                <w:color w:val="000000"/>
                <w:sz w:val="18"/>
                <w:szCs w:val="18"/>
              </w:rPr>
            </w:pPr>
          </w:p>
        </w:tc>
      </w:tr>
      <w:tr w:rsidR="00116077" w14:paraId="3C1A7F1F" w14:textId="77777777" w:rsidTr="000F223F">
        <w:tc>
          <w:tcPr>
            <w:tcW w:w="3020" w:type="dxa"/>
            <w:vMerge w:val="restart"/>
          </w:tcPr>
          <w:p w14:paraId="5955E4FF" w14:textId="77777777" w:rsidR="00116077" w:rsidRDefault="00116077" w:rsidP="000F223F">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4F3EED18" w14:textId="77777777" w:rsidR="00116077" w:rsidRDefault="00116077" w:rsidP="000F223F">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116077" w14:paraId="353B2031" w14:textId="77777777" w:rsidTr="000F223F">
        <w:tc>
          <w:tcPr>
            <w:tcW w:w="3020" w:type="dxa"/>
            <w:vMerge/>
          </w:tcPr>
          <w:p w14:paraId="5F8B9416" w14:textId="77777777" w:rsidR="00116077" w:rsidRDefault="00116077" w:rsidP="000F223F">
            <w:pPr>
              <w:keepNext/>
              <w:keepLines/>
              <w:rPr>
                <w:rFonts w:ascii="Tahoma" w:hAnsi="Tahoma" w:cs="Tahoma"/>
                <w:b/>
                <w:bCs/>
                <w:color w:val="000000"/>
                <w:sz w:val="18"/>
                <w:szCs w:val="18"/>
              </w:rPr>
            </w:pPr>
          </w:p>
        </w:tc>
        <w:tc>
          <w:tcPr>
            <w:tcW w:w="3020" w:type="dxa"/>
          </w:tcPr>
          <w:p w14:paraId="08BD094E" w14:textId="77777777" w:rsidR="00116077" w:rsidRDefault="00116077" w:rsidP="000F223F">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571AABBC" w14:textId="77777777" w:rsidR="00116077" w:rsidRDefault="00116077" w:rsidP="000F223F">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116077" w14:paraId="7B849FE6" w14:textId="77777777" w:rsidTr="000F223F">
        <w:trPr>
          <w:trHeight w:val="485"/>
        </w:trPr>
        <w:tc>
          <w:tcPr>
            <w:tcW w:w="3020" w:type="dxa"/>
          </w:tcPr>
          <w:p w14:paraId="384EC9EC" w14:textId="77777777" w:rsidR="00116077" w:rsidRDefault="00116077" w:rsidP="000F223F">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41A53F92" w14:textId="77777777" w:rsidR="00116077" w:rsidRDefault="00116077" w:rsidP="000F223F">
            <w:pPr>
              <w:keepNext/>
              <w:keepLines/>
              <w:jc w:val="center"/>
              <w:rPr>
                <w:rFonts w:ascii="Tahoma" w:hAnsi="Tahoma" w:cs="Tahoma"/>
                <w:b/>
                <w:bCs/>
                <w:color w:val="000000"/>
                <w:sz w:val="18"/>
                <w:szCs w:val="18"/>
              </w:rPr>
            </w:pPr>
          </w:p>
        </w:tc>
      </w:tr>
      <w:tr w:rsidR="00116077" w14:paraId="609E6E57" w14:textId="77777777" w:rsidTr="000F223F">
        <w:trPr>
          <w:trHeight w:val="485"/>
        </w:trPr>
        <w:tc>
          <w:tcPr>
            <w:tcW w:w="3020" w:type="dxa"/>
          </w:tcPr>
          <w:p w14:paraId="29F72EEC" w14:textId="77777777" w:rsidR="00116077" w:rsidRPr="004F610F" w:rsidRDefault="00116077" w:rsidP="000F223F">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0ACFCAA9" w14:textId="77777777" w:rsidR="00116077" w:rsidRDefault="00116077" w:rsidP="000F223F">
            <w:pPr>
              <w:keepNext/>
              <w:keepLines/>
              <w:jc w:val="center"/>
              <w:rPr>
                <w:rFonts w:ascii="Tahoma" w:hAnsi="Tahoma" w:cs="Tahoma"/>
                <w:b/>
                <w:bCs/>
                <w:color w:val="000000"/>
                <w:sz w:val="18"/>
                <w:szCs w:val="18"/>
              </w:rPr>
            </w:pPr>
          </w:p>
        </w:tc>
      </w:tr>
      <w:tr w:rsidR="00116077" w14:paraId="15170FB2" w14:textId="77777777" w:rsidTr="000F223F">
        <w:tc>
          <w:tcPr>
            <w:tcW w:w="3020" w:type="dxa"/>
          </w:tcPr>
          <w:p w14:paraId="38FBDB3E" w14:textId="77777777" w:rsidR="00116077" w:rsidRPr="004F610F" w:rsidRDefault="00116077" w:rsidP="000F223F">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3116B8FC" w14:textId="77777777" w:rsidR="00116077" w:rsidRDefault="00116077" w:rsidP="000F223F">
            <w:pPr>
              <w:keepNext/>
              <w:keepLines/>
              <w:rPr>
                <w:rFonts w:ascii="Tahoma" w:hAnsi="Tahoma" w:cs="Tahoma"/>
                <w:b/>
                <w:bCs/>
                <w:color w:val="000000"/>
                <w:sz w:val="18"/>
                <w:szCs w:val="18"/>
              </w:rPr>
            </w:pPr>
          </w:p>
        </w:tc>
        <w:tc>
          <w:tcPr>
            <w:tcW w:w="6189" w:type="dxa"/>
            <w:gridSpan w:val="2"/>
          </w:tcPr>
          <w:p w14:paraId="4FC35EC2" w14:textId="77777777" w:rsidR="00116077" w:rsidRDefault="00116077" w:rsidP="000F223F">
            <w:pPr>
              <w:keepNext/>
              <w:keepLines/>
              <w:rPr>
                <w:rFonts w:ascii="Tahoma" w:hAnsi="Tahoma" w:cs="Tahoma"/>
                <w:b/>
                <w:bCs/>
                <w:color w:val="000000"/>
                <w:sz w:val="18"/>
                <w:szCs w:val="18"/>
              </w:rPr>
            </w:pPr>
          </w:p>
        </w:tc>
      </w:tr>
      <w:tr w:rsidR="00116077" w14:paraId="432B67E9" w14:textId="77777777" w:rsidTr="000F223F">
        <w:tc>
          <w:tcPr>
            <w:tcW w:w="3020" w:type="dxa"/>
          </w:tcPr>
          <w:p w14:paraId="30C1E3A0" w14:textId="77777777" w:rsidR="00116077" w:rsidRDefault="00116077" w:rsidP="000F223F">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1946414D" w14:textId="77777777" w:rsidR="00116077" w:rsidRPr="004F610F" w:rsidRDefault="00116077" w:rsidP="000F223F">
            <w:pPr>
              <w:keepNext/>
              <w:keepLines/>
              <w:rPr>
                <w:rFonts w:ascii="Tahoma" w:hAnsi="Tahoma" w:cs="Tahoma"/>
                <w:color w:val="000000"/>
                <w:sz w:val="18"/>
                <w:szCs w:val="18"/>
              </w:rPr>
            </w:pPr>
          </w:p>
        </w:tc>
        <w:tc>
          <w:tcPr>
            <w:tcW w:w="6189" w:type="dxa"/>
            <w:gridSpan w:val="2"/>
          </w:tcPr>
          <w:p w14:paraId="3743E816" w14:textId="77777777" w:rsidR="00116077" w:rsidRDefault="00116077" w:rsidP="000F223F">
            <w:pPr>
              <w:keepNext/>
              <w:keepLines/>
              <w:rPr>
                <w:rFonts w:ascii="Tahoma" w:hAnsi="Tahoma" w:cs="Tahoma"/>
                <w:b/>
                <w:bCs/>
                <w:color w:val="000000"/>
                <w:sz w:val="18"/>
                <w:szCs w:val="18"/>
              </w:rPr>
            </w:pPr>
          </w:p>
        </w:tc>
      </w:tr>
      <w:tr w:rsidR="00116077" w14:paraId="017CF630" w14:textId="77777777" w:rsidTr="000F223F">
        <w:trPr>
          <w:trHeight w:val="1281"/>
        </w:trPr>
        <w:tc>
          <w:tcPr>
            <w:tcW w:w="3020" w:type="dxa"/>
          </w:tcPr>
          <w:p w14:paraId="733E4044" w14:textId="77777777" w:rsidR="00116077" w:rsidRDefault="00116077" w:rsidP="000F223F">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36345CC0" w14:textId="77777777" w:rsidR="00116077" w:rsidRDefault="00116077" w:rsidP="000F223F">
            <w:pPr>
              <w:keepNext/>
              <w:keepLines/>
              <w:rPr>
                <w:rFonts w:ascii="Tahoma" w:hAnsi="Tahoma" w:cs="Tahoma"/>
                <w:b/>
                <w:bCs/>
                <w:color w:val="000000"/>
                <w:sz w:val="18"/>
                <w:szCs w:val="18"/>
              </w:rPr>
            </w:pPr>
          </w:p>
          <w:p w14:paraId="11D708E5" w14:textId="77777777" w:rsidR="00116077" w:rsidRDefault="00116077" w:rsidP="000F223F">
            <w:pPr>
              <w:keepNext/>
              <w:keepLines/>
              <w:rPr>
                <w:rFonts w:ascii="Tahoma" w:hAnsi="Tahoma" w:cs="Tahoma"/>
                <w:b/>
                <w:bCs/>
                <w:color w:val="000000"/>
                <w:sz w:val="18"/>
                <w:szCs w:val="18"/>
              </w:rPr>
            </w:pPr>
          </w:p>
        </w:tc>
      </w:tr>
      <w:tr w:rsidR="00116077" w14:paraId="2E504832" w14:textId="77777777" w:rsidTr="000F223F">
        <w:tc>
          <w:tcPr>
            <w:tcW w:w="3020" w:type="dxa"/>
          </w:tcPr>
          <w:p w14:paraId="31FD3D5F" w14:textId="77777777" w:rsidR="00116077" w:rsidRPr="00A0438F" w:rsidRDefault="00116077" w:rsidP="000F223F">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189" w:type="dxa"/>
            <w:gridSpan w:val="2"/>
          </w:tcPr>
          <w:p w14:paraId="5B282640" w14:textId="77777777" w:rsidR="00116077" w:rsidRDefault="00116077" w:rsidP="000F223F">
            <w:pPr>
              <w:keepNext/>
              <w:keepLines/>
              <w:rPr>
                <w:rFonts w:ascii="Tahoma" w:hAnsi="Tahoma" w:cs="Tahoma"/>
                <w:b/>
                <w:bCs/>
                <w:color w:val="000000"/>
                <w:sz w:val="18"/>
                <w:szCs w:val="18"/>
              </w:rPr>
            </w:pPr>
          </w:p>
        </w:tc>
      </w:tr>
      <w:tr w:rsidR="00116077" w14:paraId="0AD8B4A2" w14:textId="77777777" w:rsidTr="000F223F">
        <w:tc>
          <w:tcPr>
            <w:tcW w:w="3020" w:type="dxa"/>
          </w:tcPr>
          <w:p w14:paraId="58EE675A" w14:textId="77777777" w:rsidR="00116077" w:rsidRDefault="00116077" w:rsidP="000F223F">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189" w:type="dxa"/>
            <w:gridSpan w:val="2"/>
          </w:tcPr>
          <w:p w14:paraId="4CFFC295" w14:textId="77777777" w:rsidR="00116077" w:rsidRDefault="00116077" w:rsidP="000F223F">
            <w:pPr>
              <w:keepNext/>
              <w:keepLines/>
              <w:rPr>
                <w:rFonts w:ascii="Tahoma" w:hAnsi="Tahoma" w:cs="Tahoma"/>
                <w:b/>
                <w:bCs/>
                <w:color w:val="000000"/>
                <w:sz w:val="18"/>
                <w:szCs w:val="18"/>
              </w:rPr>
            </w:pPr>
          </w:p>
        </w:tc>
      </w:tr>
      <w:tr w:rsidR="00116077" w14:paraId="41F86587" w14:textId="77777777" w:rsidTr="000F223F">
        <w:tc>
          <w:tcPr>
            <w:tcW w:w="3020" w:type="dxa"/>
          </w:tcPr>
          <w:p w14:paraId="369670E9" w14:textId="77777777" w:rsidR="00116077" w:rsidRPr="00A0438F" w:rsidRDefault="00116077" w:rsidP="000F223F">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4766E1D" w14:textId="77777777" w:rsidR="00116077" w:rsidRDefault="00116077" w:rsidP="000F223F">
            <w:pPr>
              <w:keepNext/>
              <w:keepLines/>
              <w:rPr>
                <w:rFonts w:ascii="Tahoma" w:hAnsi="Tahoma" w:cs="Tahoma"/>
                <w:b/>
                <w:bCs/>
                <w:color w:val="000000"/>
                <w:sz w:val="18"/>
                <w:szCs w:val="18"/>
              </w:rPr>
            </w:pPr>
          </w:p>
          <w:p w14:paraId="0E6B35B7" w14:textId="77777777" w:rsidR="00116077" w:rsidRDefault="00116077" w:rsidP="000F223F">
            <w:pPr>
              <w:keepNext/>
              <w:keepLines/>
              <w:rPr>
                <w:rFonts w:ascii="Tahoma" w:hAnsi="Tahoma" w:cs="Tahoma"/>
                <w:b/>
                <w:bCs/>
                <w:color w:val="000000"/>
                <w:sz w:val="18"/>
                <w:szCs w:val="18"/>
              </w:rPr>
            </w:pPr>
          </w:p>
        </w:tc>
      </w:tr>
      <w:tr w:rsidR="00116077" w14:paraId="10971AF8" w14:textId="77777777" w:rsidTr="000F223F">
        <w:tc>
          <w:tcPr>
            <w:tcW w:w="3020" w:type="dxa"/>
          </w:tcPr>
          <w:p w14:paraId="715BC0C9" w14:textId="77777777" w:rsidR="00116077" w:rsidRDefault="00116077" w:rsidP="000F223F">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67FFC991" w14:textId="77777777" w:rsidR="00116077" w:rsidRPr="00A0438F" w:rsidRDefault="00116077" w:rsidP="000F223F">
            <w:pPr>
              <w:keepNext/>
              <w:keepLines/>
              <w:rPr>
                <w:rFonts w:ascii="Tahoma" w:hAnsi="Tahoma" w:cs="Tahoma"/>
                <w:color w:val="000000"/>
                <w:sz w:val="18"/>
                <w:szCs w:val="18"/>
              </w:rPr>
            </w:pPr>
          </w:p>
        </w:tc>
        <w:tc>
          <w:tcPr>
            <w:tcW w:w="6189" w:type="dxa"/>
            <w:gridSpan w:val="2"/>
          </w:tcPr>
          <w:p w14:paraId="5AE4A4E7" w14:textId="77777777" w:rsidR="00116077" w:rsidRDefault="00116077" w:rsidP="000F223F">
            <w:pPr>
              <w:keepNext/>
              <w:keepLines/>
              <w:rPr>
                <w:rFonts w:ascii="Tahoma" w:hAnsi="Tahoma" w:cs="Tahoma"/>
                <w:b/>
                <w:bCs/>
                <w:color w:val="000000"/>
                <w:sz w:val="18"/>
                <w:szCs w:val="18"/>
              </w:rPr>
            </w:pPr>
          </w:p>
        </w:tc>
      </w:tr>
    </w:tbl>
    <w:p w14:paraId="0FF268E6" w14:textId="77777777" w:rsidR="00116077" w:rsidRDefault="00116077" w:rsidP="00116077">
      <w:pPr>
        <w:keepNext/>
        <w:keepLines/>
        <w:jc w:val="right"/>
        <w:rPr>
          <w:rFonts w:ascii="Tahoma" w:hAnsi="Tahoma" w:cs="Tahoma"/>
          <w:sz w:val="18"/>
          <w:szCs w:val="18"/>
        </w:rPr>
      </w:pPr>
    </w:p>
    <w:p w14:paraId="61AEF9FF" w14:textId="77777777" w:rsidR="00116077" w:rsidRDefault="00116077" w:rsidP="00116077">
      <w:pPr>
        <w:keepNext/>
        <w:keepLines/>
        <w:jc w:val="right"/>
        <w:rPr>
          <w:rFonts w:ascii="Tahoma" w:hAnsi="Tahoma" w:cs="Tahoma"/>
          <w:sz w:val="18"/>
          <w:szCs w:val="18"/>
        </w:rPr>
      </w:pPr>
    </w:p>
    <w:p w14:paraId="10B99F8E" w14:textId="77777777" w:rsidR="00116077" w:rsidRPr="00870F3C" w:rsidRDefault="00116077" w:rsidP="00116077">
      <w:pPr>
        <w:keepNext/>
        <w:keepLines/>
        <w:rPr>
          <w:rFonts w:ascii="Tahoma" w:eastAsia="Calibri" w:hAnsi="Tahoma" w:cs="Tahoma"/>
          <w:sz w:val="18"/>
          <w:szCs w:val="18"/>
        </w:rPr>
      </w:pPr>
      <w:r w:rsidRPr="00870F3C">
        <w:rPr>
          <w:rFonts w:ascii="Tahoma" w:eastAsia="Calibri"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eastAsia="Calibri" w:hAnsi="Tahoma" w:cs="Tahoma"/>
          <w:sz w:val="18"/>
          <w:szCs w:val="18"/>
        </w:rPr>
        <w:t>o pogodbo</w:t>
      </w:r>
    </w:p>
    <w:p w14:paraId="3C2ABDFD" w14:textId="77777777" w:rsidR="00116077" w:rsidRPr="00870F3C" w:rsidRDefault="00116077" w:rsidP="00116077">
      <w:pPr>
        <w:keepNext/>
        <w:keepLines/>
        <w:rPr>
          <w:rFonts w:ascii="Tahoma" w:eastAsia="Calibri" w:hAnsi="Tahoma" w:cs="Tahoma"/>
          <w:i/>
          <w:iCs/>
          <w:sz w:val="18"/>
          <w:szCs w:val="18"/>
        </w:rPr>
      </w:pPr>
      <w:r w:rsidRPr="00870F3C">
        <w:rPr>
          <w:rFonts w:ascii="Tahoma" w:eastAsia="Calibri" w:hAnsi="Tahoma" w:cs="Tahoma"/>
          <w:sz w:val="18"/>
          <w:szCs w:val="18"/>
        </w:rPr>
        <w:t> </w:t>
      </w:r>
    </w:p>
    <w:p w14:paraId="4EC75D9D" w14:textId="77777777" w:rsidR="00116077" w:rsidRPr="00870F3C" w:rsidRDefault="00116077" w:rsidP="00116077">
      <w:pPr>
        <w:keepNext/>
        <w:keepLines/>
        <w:rPr>
          <w:rFonts w:ascii="Tahoma" w:eastAsia="Calibri"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116077" w:rsidRPr="00870F3C" w14:paraId="6AFB66E9" w14:textId="77777777" w:rsidTr="000F223F">
        <w:trPr>
          <w:trHeight w:val="187"/>
        </w:trPr>
        <w:tc>
          <w:tcPr>
            <w:tcW w:w="2869" w:type="dxa"/>
            <w:tcBorders>
              <w:bottom w:val="single" w:sz="4" w:space="0" w:color="auto"/>
            </w:tcBorders>
          </w:tcPr>
          <w:p w14:paraId="515F2D8C" w14:textId="77777777" w:rsidR="00116077" w:rsidRPr="00870F3C" w:rsidRDefault="00116077" w:rsidP="000F223F">
            <w:pPr>
              <w:keepNext/>
              <w:keepLines/>
              <w:rPr>
                <w:rFonts w:ascii="Tahoma" w:eastAsia="Calibri" w:hAnsi="Tahoma" w:cs="Tahoma"/>
                <w:snapToGrid w:val="0"/>
                <w:sz w:val="18"/>
                <w:szCs w:val="18"/>
              </w:rPr>
            </w:pPr>
          </w:p>
        </w:tc>
        <w:tc>
          <w:tcPr>
            <w:tcW w:w="2410" w:type="dxa"/>
          </w:tcPr>
          <w:p w14:paraId="4B6321B6" w14:textId="77777777" w:rsidR="00116077" w:rsidRPr="00870F3C" w:rsidRDefault="00116077" w:rsidP="000F223F">
            <w:pPr>
              <w:keepNext/>
              <w:keepLines/>
              <w:rPr>
                <w:rFonts w:ascii="Tahoma" w:eastAsia="Calibri" w:hAnsi="Tahoma" w:cs="Tahoma"/>
                <w:snapToGrid w:val="0"/>
                <w:sz w:val="18"/>
                <w:szCs w:val="18"/>
              </w:rPr>
            </w:pPr>
            <w:r w:rsidRPr="00870F3C">
              <w:rPr>
                <w:rFonts w:ascii="Tahoma" w:eastAsia="Calibri" w:hAnsi="Tahoma" w:cs="Tahoma"/>
                <w:snapToGrid w:val="0"/>
                <w:sz w:val="18"/>
                <w:szCs w:val="18"/>
              </w:rPr>
              <w:t xml:space="preserve">                             </w:t>
            </w:r>
          </w:p>
        </w:tc>
        <w:tc>
          <w:tcPr>
            <w:tcW w:w="3823" w:type="dxa"/>
            <w:tcBorders>
              <w:bottom w:val="single" w:sz="4" w:space="0" w:color="auto"/>
            </w:tcBorders>
          </w:tcPr>
          <w:p w14:paraId="35111264" w14:textId="77777777" w:rsidR="00116077" w:rsidRPr="00870F3C" w:rsidRDefault="00116077" w:rsidP="000F223F">
            <w:pPr>
              <w:keepNext/>
              <w:keepLines/>
              <w:rPr>
                <w:rFonts w:ascii="Tahoma" w:eastAsia="Calibri" w:hAnsi="Tahoma" w:cs="Tahoma"/>
                <w:snapToGrid w:val="0"/>
                <w:sz w:val="18"/>
                <w:szCs w:val="18"/>
              </w:rPr>
            </w:pPr>
          </w:p>
        </w:tc>
      </w:tr>
      <w:tr w:rsidR="00116077" w:rsidRPr="00870F3C" w14:paraId="12AAD604" w14:textId="77777777" w:rsidTr="000F223F">
        <w:trPr>
          <w:trHeight w:val="187"/>
        </w:trPr>
        <w:tc>
          <w:tcPr>
            <w:tcW w:w="2869" w:type="dxa"/>
            <w:tcBorders>
              <w:top w:val="single" w:sz="4" w:space="0" w:color="auto"/>
            </w:tcBorders>
          </w:tcPr>
          <w:p w14:paraId="49A7D7A7"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470907CC"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407CE6B0"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podizvajalca</w:t>
            </w:r>
            <w:r w:rsidRPr="00870F3C">
              <w:rPr>
                <w:rFonts w:ascii="Tahoma" w:eastAsia="Calibri" w:hAnsi="Tahoma" w:cs="Tahoma"/>
                <w:iCs/>
                <w:snapToGrid w:val="0"/>
                <w:sz w:val="18"/>
                <w:szCs w:val="18"/>
              </w:rPr>
              <w:t>)</w:t>
            </w:r>
          </w:p>
        </w:tc>
      </w:tr>
    </w:tbl>
    <w:p w14:paraId="3EE11665" w14:textId="77777777" w:rsidR="00116077" w:rsidRPr="00870F3C" w:rsidRDefault="00116077" w:rsidP="00116077">
      <w:pPr>
        <w:keepNext/>
        <w:keepLines/>
        <w:rPr>
          <w:rFonts w:ascii="Tahoma" w:eastAsia="Calibri"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116077" w:rsidRPr="00870F3C" w14:paraId="1C54B476" w14:textId="77777777" w:rsidTr="000F223F">
        <w:trPr>
          <w:trHeight w:val="187"/>
        </w:trPr>
        <w:tc>
          <w:tcPr>
            <w:tcW w:w="2869" w:type="dxa"/>
            <w:tcBorders>
              <w:bottom w:val="single" w:sz="4" w:space="0" w:color="auto"/>
            </w:tcBorders>
          </w:tcPr>
          <w:p w14:paraId="5C24EA58" w14:textId="77777777" w:rsidR="00116077" w:rsidRPr="00870F3C" w:rsidRDefault="00116077" w:rsidP="000F223F">
            <w:pPr>
              <w:keepNext/>
              <w:keepLines/>
              <w:rPr>
                <w:rFonts w:ascii="Tahoma" w:eastAsia="Calibri" w:hAnsi="Tahoma" w:cs="Tahoma"/>
                <w:snapToGrid w:val="0"/>
                <w:sz w:val="18"/>
                <w:szCs w:val="18"/>
              </w:rPr>
            </w:pPr>
          </w:p>
        </w:tc>
        <w:tc>
          <w:tcPr>
            <w:tcW w:w="2410" w:type="dxa"/>
          </w:tcPr>
          <w:p w14:paraId="0F3F2104" w14:textId="77777777" w:rsidR="00116077" w:rsidRPr="00870F3C" w:rsidRDefault="00116077" w:rsidP="000F223F">
            <w:pPr>
              <w:keepNext/>
              <w:keepLines/>
              <w:rPr>
                <w:rFonts w:ascii="Tahoma" w:eastAsia="Calibri" w:hAnsi="Tahoma" w:cs="Tahoma"/>
                <w:snapToGrid w:val="0"/>
                <w:sz w:val="18"/>
                <w:szCs w:val="18"/>
              </w:rPr>
            </w:pPr>
          </w:p>
        </w:tc>
        <w:tc>
          <w:tcPr>
            <w:tcW w:w="3823" w:type="dxa"/>
            <w:tcBorders>
              <w:bottom w:val="single" w:sz="4" w:space="0" w:color="auto"/>
            </w:tcBorders>
          </w:tcPr>
          <w:p w14:paraId="03E25147" w14:textId="77777777" w:rsidR="00116077" w:rsidRPr="00870F3C" w:rsidRDefault="00116077" w:rsidP="000F223F">
            <w:pPr>
              <w:keepNext/>
              <w:keepLines/>
              <w:rPr>
                <w:rFonts w:ascii="Tahoma" w:eastAsia="Calibri" w:hAnsi="Tahoma" w:cs="Tahoma"/>
                <w:snapToGrid w:val="0"/>
                <w:sz w:val="18"/>
                <w:szCs w:val="18"/>
              </w:rPr>
            </w:pPr>
          </w:p>
        </w:tc>
      </w:tr>
      <w:tr w:rsidR="00116077" w:rsidRPr="00870F3C" w14:paraId="09148AEB" w14:textId="77777777" w:rsidTr="000F223F">
        <w:trPr>
          <w:trHeight w:val="187"/>
        </w:trPr>
        <w:tc>
          <w:tcPr>
            <w:tcW w:w="2869" w:type="dxa"/>
            <w:tcBorders>
              <w:top w:val="single" w:sz="4" w:space="0" w:color="auto"/>
            </w:tcBorders>
          </w:tcPr>
          <w:p w14:paraId="789BD806"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0DBB5120"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6623DE50"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ponudnika</w:t>
            </w:r>
            <w:r w:rsidRPr="00870F3C">
              <w:rPr>
                <w:rFonts w:ascii="Tahoma" w:eastAsia="Calibri" w:hAnsi="Tahoma" w:cs="Tahoma"/>
                <w:iCs/>
                <w:snapToGrid w:val="0"/>
                <w:sz w:val="18"/>
                <w:szCs w:val="18"/>
              </w:rPr>
              <w:t>)</w:t>
            </w:r>
          </w:p>
        </w:tc>
      </w:tr>
    </w:tbl>
    <w:p w14:paraId="74220367" w14:textId="77777777" w:rsidR="00116077" w:rsidRDefault="00116077" w:rsidP="00116077">
      <w:pPr>
        <w:jc w:val="both"/>
        <w:rPr>
          <w:rFonts w:ascii="Calibri" w:hAnsi="Calibri" w:cs="Calibri"/>
        </w:rPr>
      </w:pPr>
    </w:p>
    <w:p w14:paraId="321D05FA" w14:textId="77777777" w:rsidR="00116077" w:rsidRDefault="00116077" w:rsidP="00116077">
      <w:pPr>
        <w:jc w:val="both"/>
        <w:rPr>
          <w:rFonts w:ascii="Calibri" w:hAnsi="Calibri" w:cs="Calibri"/>
        </w:rPr>
      </w:pPr>
    </w:p>
    <w:p w14:paraId="1E7B15E6" w14:textId="77777777" w:rsidR="00116077" w:rsidRPr="005526BB" w:rsidRDefault="00116077" w:rsidP="00116077">
      <w:pPr>
        <w:keepNext/>
        <w:keepLines/>
        <w:jc w:val="right"/>
        <w:rPr>
          <w:rFonts w:ascii="Tahoma" w:hAnsi="Tahoma" w:cs="Tahoma"/>
          <w:sz w:val="18"/>
          <w:szCs w:val="18"/>
        </w:rPr>
      </w:pPr>
      <w:r w:rsidRPr="005526BB">
        <w:rPr>
          <w:rFonts w:ascii="Tahoma" w:hAnsi="Tahoma" w:cs="Tahoma"/>
          <w:sz w:val="18"/>
          <w:szCs w:val="18"/>
        </w:rPr>
        <w:t xml:space="preserve">Obrazec št. </w:t>
      </w:r>
      <w:r>
        <w:rPr>
          <w:rFonts w:ascii="Tahoma" w:hAnsi="Tahoma" w:cs="Tahoma"/>
          <w:sz w:val="18"/>
          <w:szCs w:val="18"/>
        </w:rPr>
        <w:t>6</w:t>
      </w:r>
    </w:p>
    <w:p w14:paraId="7303D65E" w14:textId="77777777" w:rsidR="00116077" w:rsidRPr="005526BB" w:rsidRDefault="00116077" w:rsidP="00116077">
      <w:pPr>
        <w:keepNext/>
        <w:keepLines/>
        <w:jc w:val="right"/>
        <w:rPr>
          <w:rFonts w:ascii="Tahoma" w:hAnsi="Tahoma" w:cs="Tahoma"/>
          <w:sz w:val="18"/>
          <w:szCs w:val="18"/>
        </w:rPr>
      </w:pPr>
    </w:p>
    <w:p w14:paraId="7543CEBA" w14:textId="77777777" w:rsidR="00116077" w:rsidRPr="00575484" w:rsidRDefault="00116077" w:rsidP="00116077">
      <w:pPr>
        <w:spacing w:after="0"/>
        <w:jc w:val="center"/>
        <w:rPr>
          <w:rFonts w:ascii="Tahoma" w:eastAsia="Times New Roman" w:hAnsi="Tahoma" w:cs="Tahoma"/>
          <w:b/>
          <w:bCs/>
          <w:snapToGrid w:val="0"/>
          <w:highlight w:val="lightGray"/>
        </w:rPr>
      </w:pPr>
      <w:r w:rsidRPr="00575484">
        <w:rPr>
          <w:rFonts w:ascii="Tahoma" w:eastAsia="Times New Roman" w:hAnsi="Tahoma" w:cs="Tahoma"/>
          <w:b/>
          <w:bCs/>
          <w:snapToGrid w:val="0"/>
          <w:highlight w:val="lightGray"/>
        </w:rPr>
        <w:t>Soglasje podizvajalca</w:t>
      </w:r>
    </w:p>
    <w:p w14:paraId="455EBC11" w14:textId="77777777" w:rsidR="00116077" w:rsidRPr="005526BB" w:rsidRDefault="00116077" w:rsidP="00116077">
      <w:pPr>
        <w:keepNext/>
        <w:keepLines/>
        <w:jc w:val="right"/>
        <w:rPr>
          <w:rFonts w:ascii="Tahoma" w:hAnsi="Tahoma" w:cs="Tahoma"/>
          <w:sz w:val="18"/>
          <w:szCs w:val="18"/>
        </w:rPr>
      </w:pPr>
    </w:p>
    <w:p w14:paraId="5E61B3D0" w14:textId="54BCE6D0" w:rsidR="00116077" w:rsidRDefault="00116077" w:rsidP="00116077">
      <w:pPr>
        <w:keepNext/>
        <w:keepLines/>
        <w:spacing w:before="225" w:after="225"/>
        <w:rPr>
          <w:rFonts w:ascii="Tahoma" w:hAnsi="Tahoma" w:cs="Tahoma"/>
          <w:b/>
          <w:color w:val="000000"/>
          <w:sz w:val="18"/>
          <w:szCs w:val="18"/>
        </w:rPr>
      </w:pPr>
      <w:r w:rsidRPr="005526BB">
        <w:rPr>
          <w:rFonts w:ascii="Tahoma" w:hAnsi="Tahoma" w:cs="Tahoma"/>
          <w:color w:val="000000"/>
          <w:sz w:val="18"/>
          <w:szCs w:val="18"/>
        </w:rPr>
        <w:t xml:space="preserve">V zvezi z javnim naročilom </w:t>
      </w: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p>
    <w:p w14:paraId="653C1205" w14:textId="77777777" w:rsidR="00116077" w:rsidRDefault="00116077" w:rsidP="00116077">
      <w:pPr>
        <w:keepNext/>
        <w:keepLines/>
        <w:spacing w:before="225" w:after="225"/>
        <w:rPr>
          <w:rFonts w:ascii="Tahoma" w:hAnsi="Tahoma" w:cs="Tahoma"/>
          <w:b/>
          <w:color w:val="000000"/>
          <w:sz w:val="18"/>
          <w:szCs w:val="18"/>
        </w:rPr>
      </w:pPr>
    </w:p>
    <w:p w14:paraId="4C8C3364" w14:textId="77777777" w:rsidR="00116077" w:rsidRDefault="00116077" w:rsidP="00116077">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399C5A8C" w14:textId="77777777" w:rsidR="00116077" w:rsidRPr="008447C1" w:rsidRDefault="00116077" w:rsidP="00116077">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3E4A70D2" w14:textId="77777777" w:rsidR="00116077" w:rsidRDefault="00116077" w:rsidP="00116077">
      <w:pPr>
        <w:keepNext/>
        <w:keepLines/>
        <w:spacing w:before="225" w:after="225"/>
        <w:rPr>
          <w:rFonts w:ascii="Tahoma" w:hAnsi="Tahoma" w:cs="Tahoma"/>
          <w:bCs/>
          <w:i/>
          <w:iCs/>
          <w:color w:val="000000"/>
          <w:sz w:val="16"/>
          <w:szCs w:val="16"/>
        </w:rPr>
      </w:pPr>
    </w:p>
    <w:p w14:paraId="48D6F876" w14:textId="77777777" w:rsidR="00116077" w:rsidRPr="008447C1" w:rsidRDefault="00116077" w:rsidP="00116077">
      <w:pPr>
        <w:keepNext/>
        <w:keepLines/>
        <w:spacing w:before="225" w:after="225"/>
        <w:rPr>
          <w:rFonts w:ascii="Tahoma" w:hAnsi="Tahoma" w:cs="Tahoma"/>
          <w:b/>
          <w:i/>
          <w:iCs/>
          <w:color w:val="000000"/>
          <w:sz w:val="18"/>
          <w:szCs w:val="18"/>
        </w:rPr>
      </w:pPr>
    </w:p>
    <w:p w14:paraId="7A06AE57" w14:textId="77777777" w:rsidR="00116077" w:rsidRPr="008447C1" w:rsidRDefault="00116077" w:rsidP="00116077">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6D5B39E3" w14:textId="77777777" w:rsidR="00116077" w:rsidRPr="00B80B1E" w:rsidRDefault="00116077" w:rsidP="00116077">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FC8A416" w14:textId="77777777" w:rsidR="00116077" w:rsidRPr="005526BB" w:rsidRDefault="00116077" w:rsidP="00116077">
      <w:pPr>
        <w:keepNext/>
        <w:keepLines/>
        <w:spacing w:before="225" w:after="225"/>
        <w:rPr>
          <w:rFonts w:ascii="Tahoma" w:hAnsi="Tahoma" w:cs="Tahoma"/>
          <w:color w:val="000000"/>
          <w:sz w:val="18"/>
          <w:szCs w:val="18"/>
        </w:rPr>
      </w:pPr>
    </w:p>
    <w:p w14:paraId="2F4BCC1D" w14:textId="77777777" w:rsidR="00116077" w:rsidRPr="005526BB" w:rsidRDefault="00116077" w:rsidP="00116077">
      <w:pPr>
        <w:keepNext/>
        <w:keepLines/>
        <w:spacing w:before="225" w:after="225"/>
        <w:rPr>
          <w:rFonts w:ascii="Tahoma" w:hAnsi="Tahoma" w:cs="Tahoma"/>
          <w:color w:val="000000"/>
          <w:sz w:val="18"/>
          <w:szCs w:val="18"/>
        </w:rPr>
      </w:pPr>
    </w:p>
    <w:p w14:paraId="09E25280" w14:textId="77777777" w:rsidR="00116077" w:rsidRDefault="00116077" w:rsidP="00116077">
      <w:pPr>
        <w:keepNext/>
        <w:keepLines/>
        <w:jc w:val="both"/>
        <w:rPr>
          <w:rFonts w:ascii="Tahoma" w:hAnsi="Tahoma" w:cs="Tahoma"/>
          <w:i/>
          <w:iCs/>
          <w:color w:val="000000"/>
          <w:sz w:val="18"/>
          <w:szCs w:val="18"/>
        </w:rPr>
      </w:pPr>
      <w:r w:rsidRPr="005526BB">
        <w:rPr>
          <w:rFonts w:ascii="Tahoma" w:hAnsi="Tahoma" w:cs="Tahoma"/>
          <w:b/>
          <w:bCs/>
          <w:i/>
          <w:iCs/>
          <w:color w:val="000000"/>
          <w:sz w:val="18"/>
          <w:szCs w:val="18"/>
        </w:rPr>
        <w:t xml:space="preserve">Opomba: </w:t>
      </w:r>
      <w:r w:rsidRPr="005526BB">
        <w:rPr>
          <w:rFonts w:ascii="Tahoma" w:hAnsi="Tahoma" w:cs="Tahoma"/>
          <w:i/>
          <w:iCs/>
          <w:color w:val="000000"/>
          <w:sz w:val="18"/>
          <w:szCs w:val="18"/>
        </w:rPr>
        <w:t>V primeru, da ponudnik nastopa z več podizvajalci, se obrazec ustrezno razmnoži.</w:t>
      </w:r>
    </w:p>
    <w:p w14:paraId="4A83A36F" w14:textId="77777777" w:rsidR="00116077" w:rsidRDefault="00116077" w:rsidP="00116077">
      <w:pPr>
        <w:keepNext/>
        <w:keepLines/>
        <w:jc w:val="both"/>
        <w:rPr>
          <w:rFonts w:ascii="Tahoma" w:hAnsi="Tahoma" w:cs="Tahoma"/>
          <w:i/>
          <w:iCs/>
          <w:color w:val="000000"/>
          <w:sz w:val="18"/>
          <w:szCs w:val="18"/>
        </w:rPr>
      </w:pPr>
    </w:p>
    <w:p w14:paraId="3721B63C" w14:textId="77777777" w:rsidR="00116077" w:rsidRPr="00B80B1E" w:rsidRDefault="00116077" w:rsidP="00116077">
      <w:pPr>
        <w:keepNext/>
        <w:keepLines/>
        <w:jc w:val="both"/>
        <w:rPr>
          <w:rFonts w:ascii="Tahoma" w:hAnsi="Tahoma" w:cs="Tahoma"/>
          <w:i/>
          <w:iCs/>
          <w:color w:val="000000"/>
          <w:sz w:val="18"/>
          <w:szCs w:val="18"/>
        </w:rPr>
      </w:pPr>
      <w:r w:rsidRPr="00B80B1E">
        <w:rPr>
          <w:rFonts w:ascii="Tahoma" w:hAnsi="Tahoma" w:cs="Tahoma"/>
          <w:i/>
          <w:iCs/>
          <w:color w:val="000000"/>
          <w:sz w:val="18"/>
          <w:szCs w:val="18"/>
        </w:rPr>
        <w:t>Podizvajalec izpolni in podpiše prilogo, v kolikor zahteva neposredna plačila. V nasprotnem primeru priloge ne izpolni in je ne prilaga ponudbeni dokumentaciji.</w:t>
      </w:r>
    </w:p>
    <w:p w14:paraId="2358FEA1" w14:textId="77777777" w:rsidR="00116077" w:rsidRPr="005526BB" w:rsidRDefault="00116077" w:rsidP="00116077">
      <w:pPr>
        <w:keepNext/>
        <w:keepLines/>
        <w:spacing w:before="225" w:after="225"/>
        <w:rPr>
          <w:rFonts w:ascii="Tahoma" w:hAnsi="Tahoma" w:cs="Tahoma"/>
          <w:color w:val="000000"/>
          <w:sz w:val="18"/>
          <w:szCs w:val="18"/>
        </w:rPr>
      </w:pPr>
    </w:p>
    <w:p w14:paraId="282D305F" w14:textId="77777777" w:rsidR="00116077" w:rsidRDefault="00116077" w:rsidP="00116077">
      <w:pPr>
        <w:keepNext/>
        <w:keepLines/>
        <w:spacing w:before="225" w:after="225"/>
        <w:rPr>
          <w:rFonts w:ascii="Tahoma" w:hAnsi="Tahoma" w:cs="Tahoma"/>
          <w:b/>
          <w:sz w:val="18"/>
          <w:szCs w:val="18"/>
        </w:rPr>
      </w:pPr>
    </w:p>
    <w:p w14:paraId="68A563BB" w14:textId="77777777" w:rsidR="00116077" w:rsidRDefault="00116077" w:rsidP="00116077">
      <w:pPr>
        <w:keepNext/>
        <w:keepLines/>
        <w:spacing w:before="225" w:after="225"/>
        <w:rPr>
          <w:rFonts w:ascii="Tahoma" w:hAnsi="Tahoma" w:cs="Tahoma"/>
          <w:b/>
          <w:sz w:val="18"/>
          <w:szCs w:val="18"/>
        </w:rPr>
      </w:pPr>
    </w:p>
    <w:p w14:paraId="2BEFF81E" w14:textId="77777777" w:rsidR="00116077" w:rsidRDefault="00116077" w:rsidP="00116077">
      <w:pPr>
        <w:keepNext/>
        <w:keepLines/>
        <w:spacing w:before="225" w:after="225"/>
        <w:rPr>
          <w:rFonts w:ascii="Tahoma" w:hAnsi="Tahoma" w:cs="Tahoma"/>
          <w:b/>
          <w:sz w:val="18"/>
          <w:szCs w:val="18"/>
        </w:rPr>
      </w:pPr>
    </w:p>
    <w:p w14:paraId="300E620E" w14:textId="77777777" w:rsidR="00116077" w:rsidRDefault="00116077" w:rsidP="00116077">
      <w:pPr>
        <w:keepNext/>
        <w:keepLines/>
        <w:spacing w:before="225" w:after="225"/>
        <w:rPr>
          <w:rFonts w:ascii="Tahoma" w:hAnsi="Tahoma" w:cs="Tahoma"/>
          <w:b/>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116077" w:rsidRPr="008F70E5" w14:paraId="46757FAD" w14:textId="77777777" w:rsidTr="000F223F">
        <w:trPr>
          <w:trHeight w:val="235"/>
        </w:trPr>
        <w:tc>
          <w:tcPr>
            <w:tcW w:w="1769" w:type="pct"/>
            <w:tcBorders>
              <w:bottom w:val="single" w:sz="4" w:space="0" w:color="auto"/>
            </w:tcBorders>
          </w:tcPr>
          <w:p w14:paraId="32D46DAE" w14:textId="77777777" w:rsidR="00116077" w:rsidRPr="008F70E5" w:rsidRDefault="00116077" w:rsidP="000F223F">
            <w:pPr>
              <w:keepNext/>
              <w:keepLines/>
              <w:rPr>
                <w:rFonts w:ascii="Tahoma" w:hAnsi="Tahoma" w:cs="Tahoma"/>
                <w:snapToGrid w:val="0"/>
                <w:color w:val="000000"/>
                <w:sz w:val="18"/>
                <w:szCs w:val="18"/>
              </w:rPr>
            </w:pPr>
          </w:p>
        </w:tc>
        <w:tc>
          <w:tcPr>
            <w:tcW w:w="1468" w:type="pct"/>
          </w:tcPr>
          <w:p w14:paraId="1A8087B3" w14:textId="77777777" w:rsidR="00116077" w:rsidRPr="008F70E5" w:rsidRDefault="00116077" w:rsidP="000F223F">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FE2AF8C" w14:textId="77777777" w:rsidR="00116077" w:rsidRPr="008F70E5" w:rsidRDefault="00116077" w:rsidP="000F223F">
            <w:pPr>
              <w:keepNext/>
              <w:keepLines/>
              <w:tabs>
                <w:tab w:val="left" w:pos="567"/>
                <w:tab w:val="num" w:pos="851"/>
                <w:tab w:val="left" w:pos="993"/>
              </w:tabs>
              <w:rPr>
                <w:rFonts w:ascii="Tahoma" w:hAnsi="Tahoma" w:cs="Tahoma"/>
                <w:snapToGrid w:val="0"/>
                <w:color w:val="000000"/>
                <w:sz w:val="18"/>
                <w:szCs w:val="18"/>
              </w:rPr>
            </w:pPr>
          </w:p>
        </w:tc>
      </w:tr>
      <w:tr w:rsidR="00116077" w:rsidRPr="008F70E5" w14:paraId="43D432EA" w14:textId="77777777" w:rsidTr="000F223F">
        <w:trPr>
          <w:trHeight w:val="235"/>
        </w:trPr>
        <w:tc>
          <w:tcPr>
            <w:tcW w:w="1769" w:type="pct"/>
            <w:tcBorders>
              <w:top w:val="single" w:sz="4" w:space="0" w:color="auto"/>
            </w:tcBorders>
          </w:tcPr>
          <w:p w14:paraId="24AFE651" w14:textId="77777777" w:rsidR="00116077" w:rsidRPr="008F70E5" w:rsidRDefault="00116077" w:rsidP="000F223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0B237C6F" w14:textId="77777777" w:rsidR="00116077" w:rsidRPr="008F70E5" w:rsidRDefault="00116077" w:rsidP="000F223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B695AFB" w14:textId="77777777" w:rsidR="00116077" w:rsidRPr="004802EA" w:rsidRDefault="00116077" w:rsidP="000F223F">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(Podpis odgovorne osebe                  podizvajalca)</w:t>
            </w:r>
          </w:p>
        </w:tc>
      </w:tr>
    </w:tbl>
    <w:p w14:paraId="3EB20BDB" w14:textId="77777777" w:rsidR="00116077" w:rsidRDefault="00116077" w:rsidP="00116077">
      <w:pPr>
        <w:jc w:val="both"/>
        <w:rPr>
          <w:rFonts w:ascii="Calibri" w:hAnsi="Calibri" w:cs="Calibri"/>
        </w:rPr>
      </w:pPr>
    </w:p>
    <w:p w14:paraId="4F7DAA06" w14:textId="77777777" w:rsidR="00116077" w:rsidRDefault="00116077" w:rsidP="00116077">
      <w:pPr>
        <w:jc w:val="both"/>
        <w:rPr>
          <w:rFonts w:ascii="Calibri" w:hAnsi="Calibri" w:cs="Calibri"/>
        </w:rPr>
      </w:pPr>
    </w:p>
    <w:p w14:paraId="22F07D60" w14:textId="77777777" w:rsidR="00116077" w:rsidRDefault="00116077" w:rsidP="00116077">
      <w:pPr>
        <w:jc w:val="both"/>
        <w:rPr>
          <w:rFonts w:ascii="Calibri" w:hAnsi="Calibri" w:cs="Calibri"/>
        </w:rPr>
      </w:pPr>
    </w:p>
    <w:p w14:paraId="102AC82F" w14:textId="77777777" w:rsidR="00116077" w:rsidRDefault="00116077" w:rsidP="00116077">
      <w:pPr>
        <w:jc w:val="both"/>
        <w:rPr>
          <w:rFonts w:ascii="Calibri" w:hAnsi="Calibri" w:cs="Calibri"/>
        </w:rPr>
      </w:pPr>
    </w:p>
    <w:p w14:paraId="544E60B4" w14:textId="77777777" w:rsidR="00116077" w:rsidRPr="005526BB" w:rsidRDefault="00116077" w:rsidP="00116077">
      <w:pPr>
        <w:keepNext/>
        <w:keepLines/>
        <w:jc w:val="right"/>
        <w:rPr>
          <w:rFonts w:ascii="Tahoma" w:hAnsi="Tahoma" w:cs="Tahoma"/>
          <w:sz w:val="18"/>
          <w:szCs w:val="18"/>
        </w:rPr>
      </w:pPr>
      <w:r>
        <w:rPr>
          <w:rFonts w:ascii="Tahoma" w:hAnsi="Tahoma" w:cs="Tahoma"/>
          <w:sz w:val="18"/>
          <w:szCs w:val="18"/>
        </w:rPr>
        <w:lastRenderedPageBreak/>
        <w:t>Obrazec št. 7</w:t>
      </w:r>
    </w:p>
    <w:p w14:paraId="5DE0CAFB" w14:textId="77777777" w:rsidR="00116077" w:rsidRPr="005526BB" w:rsidRDefault="00116077" w:rsidP="00116077">
      <w:pPr>
        <w:keepNext/>
        <w:keepLines/>
        <w:jc w:val="right"/>
        <w:rPr>
          <w:rFonts w:ascii="Tahoma" w:hAnsi="Tahoma" w:cs="Tahoma"/>
          <w:sz w:val="18"/>
          <w:szCs w:val="18"/>
        </w:rPr>
      </w:pPr>
    </w:p>
    <w:p w14:paraId="13D7E71D" w14:textId="77777777" w:rsidR="00116077" w:rsidRPr="00101AD4" w:rsidRDefault="00116077" w:rsidP="00EF52E0">
      <w:pPr>
        <w:keepNext/>
        <w:keepLines/>
        <w:spacing w:after="0"/>
        <w:jc w:val="center"/>
        <w:rPr>
          <w:rFonts w:ascii="Tahoma" w:eastAsia="Times New Roman" w:hAnsi="Tahoma" w:cs="Tahoma"/>
          <w:b/>
          <w:bCs/>
          <w:snapToGrid w:val="0"/>
          <w:highlight w:val="lightGray"/>
        </w:rPr>
      </w:pPr>
      <w:r w:rsidRPr="00101AD4">
        <w:rPr>
          <w:rFonts w:ascii="Tahoma" w:eastAsia="Times New Roman" w:hAnsi="Tahoma" w:cs="Tahoma"/>
          <w:b/>
          <w:bCs/>
          <w:snapToGrid w:val="0"/>
          <w:highlight w:val="lightGray"/>
        </w:rPr>
        <w:t>Udeležba subjekta, na katerega zmogljivost se sklicuje ponudnik</w:t>
      </w:r>
    </w:p>
    <w:p w14:paraId="5CC9F489" w14:textId="77777777" w:rsidR="00116077" w:rsidRDefault="00116077" w:rsidP="00EF52E0">
      <w:pPr>
        <w:keepNext/>
        <w:keepLines/>
        <w:rPr>
          <w:rFonts w:ascii="Tahoma" w:hAnsi="Tahoma" w:cs="Tahoma"/>
          <w:sz w:val="18"/>
          <w:szCs w:val="18"/>
        </w:rPr>
      </w:pPr>
    </w:p>
    <w:p w14:paraId="6EEE0ED6" w14:textId="22CA707D" w:rsidR="00116077" w:rsidRPr="00EF52E0" w:rsidRDefault="00116077" w:rsidP="00EF52E0">
      <w:pPr>
        <w:keepNext/>
        <w:keepLines/>
        <w:spacing w:after="0"/>
        <w:rPr>
          <w:rFonts w:ascii="Tahoma" w:hAnsi="Tahoma" w:cs="Tahoma"/>
          <w:color w:val="000000"/>
          <w:sz w:val="18"/>
          <w:szCs w:val="18"/>
        </w:rPr>
      </w:pP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p>
    <w:p w14:paraId="3DBC0FF8" w14:textId="77777777" w:rsidR="00116077" w:rsidRDefault="00116077" w:rsidP="00EF52E0">
      <w:pPr>
        <w:keepNext/>
        <w:keepLines/>
        <w:jc w:val="right"/>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116077" w:rsidRPr="00937D9F" w14:paraId="1C882323" w14:textId="77777777" w:rsidTr="00EF52E0">
        <w:trPr>
          <w:trHeight w:val="385"/>
          <w:jc w:val="center"/>
        </w:trPr>
        <w:tc>
          <w:tcPr>
            <w:tcW w:w="3114" w:type="dxa"/>
            <w:shd w:val="clear" w:color="auto" w:fill="D9D9D9" w:themeFill="background1" w:themeFillShade="D9"/>
            <w:vAlign w:val="center"/>
          </w:tcPr>
          <w:p w14:paraId="72BD6A0B"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Naziv subjekta</w:t>
            </w:r>
          </w:p>
        </w:tc>
        <w:tc>
          <w:tcPr>
            <w:tcW w:w="6241" w:type="dxa"/>
            <w:vAlign w:val="center"/>
          </w:tcPr>
          <w:p w14:paraId="679A16BD" w14:textId="77777777" w:rsidR="00116077" w:rsidRPr="00937D9F" w:rsidRDefault="00116077" w:rsidP="00EF52E0">
            <w:pPr>
              <w:keepNext/>
              <w:keepLines/>
              <w:rPr>
                <w:rFonts w:ascii="Tahoma" w:eastAsia="Times New Roman" w:hAnsi="Tahoma" w:cs="Tahoma"/>
                <w:sz w:val="20"/>
                <w:szCs w:val="20"/>
                <w:lang w:eastAsia="sl-SI"/>
              </w:rPr>
            </w:pPr>
          </w:p>
          <w:p w14:paraId="1D673C7C"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BF3070E" w14:textId="77777777" w:rsidTr="00EF52E0">
        <w:trPr>
          <w:jc w:val="center"/>
        </w:trPr>
        <w:tc>
          <w:tcPr>
            <w:tcW w:w="3114" w:type="dxa"/>
            <w:shd w:val="clear" w:color="auto" w:fill="D9D9D9" w:themeFill="background1" w:themeFillShade="D9"/>
            <w:vAlign w:val="center"/>
          </w:tcPr>
          <w:p w14:paraId="2DB8B122"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Polni naslov</w:t>
            </w:r>
          </w:p>
        </w:tc>
        <w:tc>
          <w:tcPr>
            <w:tcW w:w="6241" w:type="dxa"/>
            <w:vAlign w:val="center"/>
          </w:tcPr>
          <w:p w14:paraId="217040C4" w14:textId="77777777" w:rsidR="00116077" w:rsidRPr="00937D9F" w:rsidRDefault="00116077" w:rsidP="00EF52E0">
            <w:pPr>
              <w:keepNext/>
              <w:keepLines/>
              <w:rPr>
                <w:rFonts w:ascii="Tahoma" w:eastAsia="Times New Roman" w:hAnsi="Tahoma" w:cs="Tahoma"/>
                <w:sz w:val="20"/>
                <w:szCs w:val="20"/>
                <w:lang w:eastAsia="sl-SI"/>
              </w:rPr>
            </w:pPr>
          </w:p>
          <w:p w14:paraId="6A7169C1"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55FEE68" w14:textId="77777777" w:rsidTr="00EF52E0">
        <w:trPr>
          <w:trHeight w:val="357"/>
          <w:jc w:val="center"/>
        </w:trPr>
        <w:tc>
          <w:tcPr>
            <w:tcW w:w="3114" w:type="dxa"/>
            <w:shd w:val="clear" w:color="auto" w:fill="D9D9D9" w:themeFill="background1" w:themeFillShade="D9"/>
            <w:vAlign w:val="center"/>
          </w:tcPr>
          <w:p w14:paraId="556253D0"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Matična številka subjekta</w:t>
            </w:r>
          </w:p>
        </w:tc>
        <w:tc>
          <w:tcPr>
            <w:tcW w:w="6241" w:type="dxa"/>
            <w:vAlign w:val="center"/>
          </w:tcPr>
          <w:p w14:paraId="38364774"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19BB400" w14:textId="77777777" w:rsidTr="00EF52E0">
        <w:trPr>
          <w:trHeight w:val="405"/>
          <w:jc w:val="center"/>
        </w:trPr>
        <w:tc>
          <w:tcPr>
            <w:tcW w:w="3114" w:type="dxa"/>
            <w:shd w:val="clear" w:color="auto" w:fill="D9D9D9" w:themeFill="background1" w:themeFillShade="D9"/>
            <w:vAlign w:val="center"/>
          </w:tcPr>
          <w:p w14:paraId="1C49C747"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Davčna številka subjekta</w:t>
            </w:r>
          </w:p>
        </w:tc>
        <w:tc>
          <w:tcPr>
            <w:tcW w:w="6241" w:type="dxa"/>
            <w:vAlign w:val="center"/>
          </w:tcPr>
          <w:p w14:paraId="556EAACF"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4162A638" w14:textId="77777777" w:rsidTr="00EF52E0">
        <w:trPr>
          <w:trHeight w:val="405"/>
          <w:jc w:val="center"/>
        </w:trPr>
        <w:tc>
          <w:tcPr>
            <w:tcW w:w="3114" w:type="dxa"/>
            <w:shd w:val="clear" w:color="auto" w:fill="D9D9D9" w:themeFill="background1" w:themeFillShade="D9"/>
            <w:vAlign w:val="center"/>
          </w:tcPr>
          <w:p w14:paraId="1D550D96"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Vsi zakoniti zastopniki subjekta</w:t>
            </w:r>
          </w:p>
          <w:p w14:paraId="62F70610" w14:textId="77777777" w:rsidR="00116077" w:rsidRPr="00EF52E0" w:rsidRDefault="00116077" w:rsidP="00EF52E0">
            <w:pPr>
              <w:keepNext/>
              <w:keepLines/>
              <w:rPr>
                <w:rFonts w:ascii="Tahoma" w:eastAsia="Times New Roman" w:hAnsi="Tahoma" w:cs="Tahoma"/>
                <w:b/>
                <w:bCs/>
                <w:sz w:val="18"/>
                <w:szCs w:val="18"/>
                <w:lang w:eastAsia="sl-SI"/>
              </w:rPr>
            </w:pPr>
          </w:p>
        </w:tc>
        <w:tc>
          <w:tcPr>
            <w:tcW w:w="6241" w:type="dxa"/>
            <w:vAlign w:val="center"/>
          </w:tcPr>
          <w:p w14:paraId="39B07419"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FE45EC6" w14:textId="77777777" w:rsidTr="00EF52E0">
        <w:trPr>
          <w:trHeight w:val="410"/>
          <w:jc w:val="center"/>
        </w:trPr>
        <w:tc>
          <w:tcPr>
            <w:tcW w:w="3114" w:type="dxa"/>
            <w:shd w:val="clear" w:color="auto" w:fill="D9D9D9" w:themeFill="background1" w:themeFillShade="D9"/>
            <w:vAlign w:val="center"/>
          </w:tcPr>
          <w:p w14:paraId="008F8299"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Transakcijski račun subjekta</w:t>
            </w:r>
          </w:p>
        </w:tc>
        <w:tc>
          <w:tcPr>
            <w:tcW w:w="6241" w:type="dxa"/>
            <w:vAlign w:val="center"/>
          </w:tcPr>
          <w:p w14:paraId="1C91C94D"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4213DB5C" w14:textId="77777777" w:rsidTr="00EF52E0">
        <w:trPr>
          <w:jc w:val="center"/>
        </w:trPr>
        <w:tc>
          <w:tcPr>
            <w:tcW w:w="3114" w:type="dxa"/>
            <w:shd w:val="clear" w:color="auto" w:fill="D9D9D9" w:themeFill="background1" w:themeFillShade="D9"/>
            <w:vAlign w:val="center"/>
          </w:tcPr>
          <w:p w14:paraId="1714A211" w14:textId="77777777" w:rsidR="00116077" w:rsidRPr="00EF52E0" w:rsidRDefault="00116077" w:rsidP="00EF52E0">
            <w:pPr>
              <w:keepNext/>
              <w:keepLines/>
              <w:rPr>
                <w:rFonts w:ascii="Tahoma" w:eastAsia="Times New Roman" w:hAnsi="Tahoma" w:cs="Tahoma"/>
                <w:b/>
                <w:bCs/>
                <w:sz w:val="18"/>
                <w:szCs w:val="18"/>
                <w:lang w:eastAsia="sl-SI"/>
              </w:rPr>
            </w:pPr>
          </w:p>
          <w:p w14:paraId="0D9A36FD"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Opis del javnega naročila, ki se oddaja subjektu (vrsta: storitev/gradnja/blago; opis del):</w:t>
            </w:r>
          </w:p>
          <w:p w14:paraId="703C4AB5" w14:textId="77777777" w:rsidR="00116077" w:rsidRPr="00EF52E0" w:rsidRDefault="00116077" w:rsidP="00EF52E0">
            <w:pPr>
              <w:keepNext/>
              <w:keepLines/>
              <w:rPr>
                <w:rFonts w:ascii="Tahoma" w:eastAsia="Times New Roman" w:hAnsi="Tahoma" w:cs="Tahoma"/>
                <w:b/>
                <w:bCs/>
                <w:sz w:val="18"/>
                <w:szCs w:val="18"/>
                <w:lang w:eastAsia="sl-SI"/>
              </w:rPr>
            </w:pPr>
          </w:p>
        </w:tc>
        <w:tc>
          <w:tcPr>
            <w:tcW w:w="6241" w:type="dxa"/>
            <w:vAlign w:val="center"/>
          </w:tcPr>
          <w:p w14:paraId="540AEC30"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BA88E55" w14:textId="77777777" w:rsidTr="00EF52E0">
        <w:trPr>
          <w:jc w:val="center"/>
        </w:trPr>
        <w:tc>
          <w:tcPr>
            <w:tcW w:w="3114" w:type="dxa"/>
            <w:shd w:val="clear" w:color="auto" w:fill="D9D9D9" w:themeFill="background1" w:themeFillShade="D9"/>
            <w:vAlign w:val="center"/>
          </w:tcPr>
          <w:p w14:paraId="0ED31DCF"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color w:val="000000"/>
                <w:sz w:val="18"/>
                <w:szCs w:val="18"/>
                <w:lang w:eastAsia="sl-SI"/>
              </w:rPr>
              <w:t>Vrednost del v EUR brez DDV, ki jih bo opravil subjekt, katerega zmogljivost uporablja ponudnik:</w:t>
            </w:r>
          </w:p>
        </w:tc>
        <w:tc>
          <w:tcPr>
            <w:tcW w:w="6241" w:type="dxa"/>
            <w:vAlign w:val="center"/>
          </w:tcPr>
          <w:p w14:paraId="542B4951"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76F7769E" w14:textId="77777777" w:rsidTr="00EF52E0">
        <w:trPr>
          <w:trHeight w:val="525"/>
          <w:jc w:val="center"/>
        </w:trPr>
        <w:tc>
          <w:tcPr>
            <w:tcW w:w="3114" w:type="dxa"/>
            <w:shd w:val="clear" w:color="auto" w:fill="D9D9D9" w:themeFill="background1" w:themeFillShade="D9"/>
            <w:vAlign w:val="center"/>
          </w:tcPr>
          <w:p w14:paraId="2C69078E"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Količina/delež (%) javnega naročila</w:t>
            </w:r>
          </w:p>
        </w:tc>
        <w:tc>
          <w:tcPr>
            <w:tcW w:w="6241" w:type="dxa"/>
            <w:vAlign w:val="center"/>
          </w:tcPr>
          <w:p w14:paraId="5453A0A9" w14:textId="77777777" w:rsidR="00116077" w:rsidRPr="00937D9F" w:rsidRDefault="00116077" w:rsidP="00EF52E0">
            <w:pPr>
              <w:keepNext/>
              <w:keepLines/>
              <w:rPr>
                <w:rFonts w:ascii="Tahoma" w:eastAsia="Times New Roman" w:hAnsi="Tahoma" w:cs="Tahoma"/>
                <w:sz w:val="20"/>
                <w:szCs w:val="20"/>
                <w:lang w:eastAsia="sl-SI"/>
              </w:rPr>
            </w:pPr>
          </w:p>
          <w:p w14:paraId="27475793"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47450088" w14:textId="77777777" w:rsidTr="00EF52E0">
        <w:trPr>
          <w:jc w:val="center"/>
        </w:trPr>
        <w:tc>
          <w:tcPr>
            <w:tcW w:w="3114" w:type="dxa"/>
            <w:shd w:val="clear" w:color="auto" w:fill="D9D9D9" w:themeFill="background1" w:themeFillShade="D9"/>
            <w:vAlign w:val="center"/>
          </w:tcPr>
          <w:p w14:paraId="0E8E91E6"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Kraj izvedbe</w:t>
            </w:r>
          </w:p>
        </w:tc>
        <w:tc>
          <w:tcPr>
            <w:tcW w:w="6241" w:type="dxa"/>
            <w:vAlign w:val="center"/>
          </w:tcPr>
          <w:p w14:paraId="0E7FD9D5" w14:textId="77777777" w:rsidR="00116077" w:rsidRPr="00937D9F" w:rsidRDefault="00116077" w:rsidP="00EF52E0">
            <w:pPr>
              <w:keepNext/>
              <w:keepLines/>
              <w:rPr>
                <w:rFonts w:ascii="Tahoma" w:eastAsia="Times New Roman" w:hAnsi="Tahoma" w:cs="Tahoma"/>
                <w:sz w:val="20"/>
                <w:szCs w:val="20"/>
                <w:lang w:eastAsia="sl-SI"/>
              </w:rPr>
            </w:pPr>
          </w:p>
          <w:p w14:paraId="59D47979" w14:textId="77777777" w:rsidR="00116077" w:rsidRPr="00937D9F" w:rsidRDefault="00116077" w:rsidP="00EF52E0">
            <w:pPr>
              <w:keepNext/>
              <w:keepLines/>
              <w:rPr>
                <w:rFonts w:ascii="Tahoma" w:eastAsia="Times New Roman" w:hAnsi="Tahoma" w:cs="Tahoma"/>
                <w:sz w:val="20"/>
                <w:szCs w:val="20"/>
                <w:lang w:eastAsia="sl-SI"/>
              </w:rPr>
            </w:pPr>
          </w:p>
        </w:tc>
      </w:tr>
      <w:tr w:rsidR="00116077" w:rsidRPr="00937D9F" w14:paraId="1BEFA4BC" w14:textId="77777777" w:rsidTr="00EF52E0">
        <w:trPr>
          <w:jc w:val="center"/>
        </w:trPr>
        <w:tc>
          <w:tcPr>
            <w:tcW w:w="3114" w:type="dxa"/>
            <w:shd w:val="clear" w:color="auto" w:fill="D9D9D9" w:themeFill="background1" w:themeFillShade="D9"/>
            <w:vAlign w:val="center"/>
          </w:tcPr>
          <w:p w14:paraId="3D3238A0" w14:textId="77777777" w:rsidR="00116077" w:rsidRPr="00EF52E0" w:rsidRDefault="00116077" w:rsidP="00EF52E0">
            <w:pPr>
              <w:keepNext/>
              <w:keepLines/>
              <w:rPr>
                <w:rFonts w:ascii="Tahoma" w:eastAsia="Times New Roman" w:hAnsi="Tahoma" w:cs="Tahoma"/>
                <w:b/>
                <w:bCs/>
                <w:sz w:val="18"/>
                <w:szCs w:val="18"/>
                <w:lang w:eastAsia="sl-SI"/>
              </w:rPr>
            </w:pPr>
            <w:r w:rsidRPr="00EF52E0">
              <w:rPr>
                <w:rFonts w:ascii="Tahoma" w:eastAsia="Times New Roman" w:hAnsi="Tahoma" w:cs="Tahoma"/>
                <w:b/>
                <w:bCs/>
                <w:sz w:val="18"/>
                <w:szCs w:val="18"/>
                <w:lang w:eastAsia="sl-SI"/>
              </w:rPr>
              <w:t>Rok izvedbe</w:t>
            </w:r>
          </w:p>
        </w:tc>
        <w:tc>
          <w:tcPr>
            <w:tcW w:w="6241" w:type="dxa"/>
            <w:vAlign w:val="center"/>
          </w:tcPr>
          <w:p w14:paraId="4AB31616" w14:textId="77777777" w:rsidR="00116077" w:rsidRPr="00937D9F" w:rsidRDefault="00116077" w:rsidP="00EF52E0">
            <w:pPr>
              <w:keepNext/>
              <w:keepLines/>
              <w:rPr>
                <w:rFonts w:ascii="Tahoma" w:eastAsia="Times New Roman" w:hAnsi="Tahoma" w:cs="Tahoma"/>
                <w:sz w:val="20"/>
                <w:szCs w:val="20"/>
                <w:lang w:eastAsia="sl-SI"/>
              </w:rPr>
            </w:pPr>
          </w:p>
          <w:p w14:paraId="53631A2A" w14:textId="77777777" w:rsidR="00116077" w:rsidRPr="00937D9F" w:rsidRDefault="00116077" w:rsidP="00EF52E0">
            <w:pPr>
              <w:keepNext/>
              <w:keepLines/>
              <w:rPr>
                <w:rFonts w:ascii="Tahoma" w:eastAsia="Times New Roman" w:hAnsi="Tahoma" w:cs="Tahoma"/>
                <w:sz w:val="20"/>
                <w:szCs w:val="20"/>
                <w:lang w:eastAsia="sl-SI"/>
              </w:rPr>
            </w:pPr>
          </w:p>
        </w:tc>
      </w:tr>
    </w:tbl>
    <w:p w14:paraId="31D2C41F" w14:textId="77777777" w:rsidR="00116077" w:rsidRDefault="00116077" w:rsidP="00EF52E0">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116077" w:rsidRPr="00870F3C" w14:paraId="73EE1239" w14:textId="77777777" w:rsidTr="000F223F">
        <w:trPr>
          <w:trHeight w:val="187"/>
        </w:trPr>
        <w:tc>
          <w:tcPr>
            <w:tcW w:w="2869" w:type="dxa"/>
            <w:tcBorders>
              <w:bottom w:val="single" w:sz="4" w:space="0" w:color="auto"/>
            </w:tcBorders>
          </w:tcPr>
          <w:p w14:paraId="7DBAB5CB" w14:textId="77777777" w:rsidR="00116077" w:rsidRPr="00870F3C" w:rsidRDefault="00116077" w:rsidP="00EF52E0">
            <w:pPr>
              <w:keepNext/>
              <w:keepLines/>
              <w:rPr>
                <w:rFonts w:ascii="Tahoma" w:eastAsia="Calibri" w:hAnsi="Tahoma" w:cs="Tahoma"/>
                <w:snapToGrid w:val="0"/>
                <w:sz w:val="18"/>
                <w:szCs w:val="18"/>
              </w:rPr>
            </w:pPr>
          </w:p>
        </w:tc>
        <w:tc>
          <w:tcPr>
            <w:tcW w:w="2410" w:type="dxa"/>
          </w:tcPr>
          <w:p w14:paraId="7EDD3975" w14:textId="77777777" w:rsidR="00116077" w:rsidRPr="00870F3C" w:rsidRDefault="00116077" w:rsidP="00EF52E0">
            <w:pPr>
              <w:keepNext/>
              <w:keepLines/>
              <w:rPr>
                <w:rFonts w:ascii="Tahoma" w:eastAsia="Calibri" w:hAnsi="Tahoma" w:cs="Tahoma"/>
                <w:snapToGrid w:val="0"/>
                <w:sz w:val="18"/>
                <w:szCs w:val="18"/>
              </w:rPr>
            </w:pPr>
            <w:r w:rsidRPr="00870F3C">
              <w:rPr>
                <w:rFonts w:ascii="Tahoma" w:eastAsia="Calibri" w:hAnsi="Tahoma" w:cs="Tahoma"/>
                <w:snapToGrid w:val="0"/>
                <w:sz w:val="18"/>
                <w:szCs w:val="18"/>
              </w:rPr>
              <w:t xml:space="preserve">                             </w:t>
            </w:r>
          </w:p>
        </w:tc>
        <w:tc>
          <w:tcPr>
            <w:tcW w:w="3823" w:type="dxa"/>
            <w:tcBorders>
              <w:bottom w:val="single" w:sz="4" w:space="0" w:color="auto"/>
            </w:tcBorders>
          </w:tcPr>
          <w:p w14:paraId="07F24281" w14:textId="77777777" w:rsidR="00116077" w:rsidRPr="00870F3C" w:rsidRDefault="00116077" w:rsidP="00EF52E0">
            <w:pPr>
              <w:keepNext/>
              <w:keepLines/>
              <w:rPr>
                <w:rFonts w:ascii="Tahoma" w:eastAsia="Calibri" w:hAnsi="Tahoma" w:cs="Tahoma"/>
                <w:snapToGrid w:val="0"/>
                <w:sz w:val="18"/>
                <w:szCs w:val="18"/>
              </w:rPr>
            </w:pPr>
          </w:p>
        </w:tc>
      </w:tr>
      <w:tr w:rsidR="00116077" w:rsidRPr="00870F3C" w14:paraId="00B466BD" w14:textId="77777777" w:rsidTr="000F223F">
        <w:trPr>
          <w:trHeight w:val="187"/>
        </w:trPr>
        <w:tc>
          <w:tcPr>
            <w:tcW w:w="2869" w:type="dxa"/>
            <w:tcBorders>
              <w:top w:val="single" w:sz="4" w:space="0" w:color="auto"/>
            </w:tcBorders>
          </w:tcPr>
          <w:p w14:paraId="0F3DF9DD" w14:textId="77777777" w:rsidR="00116077" w:rsidRPr="00870F3C" w:rsidRDefault="00116077" w:rsidP="00EF52E0">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57A74F27" w14:textId="77777777" w:rsidR="00116077" w:rsidRPr="00870F3C" w:rsidRDefault="00116077" w:rsidP="00EF52E0">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48946A07" w14:textId="77777777" w:rsidR="00116077" w:rsidRPr="00870F3C" w:rsidRDefault="00116077" w:rsidP="00EF52E0">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Pr>
                <w:rFonts w:ascii="Tahoma" w:eastAsia="Calibri" w:hAnsi="Tahoma" w:cs="Tahoma"/>
                <w:b/>
                <w:bCs/>
                <w:iCs/>
                <w:sz w:val="18"/>
                <w:szCs w:val="18"/>
              </w:rPr>
              <w:t>subjekta</w:t>
            </w:r>
            <w:r w:rsidRPr="00870F3C">
              <w:rPr>
                <w:rFonts w:ascii="Tahoma" w:eastAsia="Calibri" w:hAnsi="Tahoma" w:cs="Tahoma"/>
                <w:iCs/>
                <w:snapToGrid w:val="0"/>
                <w:sz w:val="18"/>
                <w:szCs w:val="18"/>
              </w:rPr>
              <w:t>)</w:t>
            </w:r>
          </w:p>
        </w:tc>
      </w:tr>
    </w:tbl>
    <w:p w14:paraId="23D60C1F" w14:textId="77777777" w:rsidR="00116077" w:rsidRPr="00870F3C" w:rsidRDefault="00116077" w:rsidP="00EF52E0">
      <w:pPr>
        <w:keepNext/>
        <w:keepLines/>
        <w:rPr>
          <w:rFonts w:ascii="Tahoma" w:eastAsia="Calibri"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116077" w:rsidRPr="00870F3C" w14:paraId="3C11DE12" w14:textId="77777777" w:rsidTr="000F223F">
        <w:trPr>
          <w:trHeight w:val="187"/>
        </w:trPr>
        <w:tc>
          <w:tcPr>
            <w:tcW w:w="2869" w:type="dxa"/>
            <w:tcBorders>
              <w:bottom w:val="single" w:sz="4" w:space="0" w:color="auto"/>
            </w:tcBorders>
          </w:tcPr>
          <w:p w14:paraId="659BC239" w14:textId="77777777" w:rsidR="00116077" w:rsidRPr="00870F3C" w:rsidRDefault="00116077" w:rsidP="000F223F">
            <w:pPr>
              <w:keepNext/>
              <w:keepLines/>
              <w:rPr>
                <w:rFonts w:ascii="Tahoma" w:eastAsia="Calibri" w:hAnsi="Tahoma" w:cs="Tahoma"/>
                <w:snapToGrid w:val="0"/>
                <w:sz w:val="18"/>
                <w:szCs w:val="18"/>
              </w:rPr>
            </w:pPr>
          </w:p>
        </w:tc>
        <w:tc>
          <w:tcPr>
            <w:tcW w:w="2410" w:type="dxa"/>
          </w:tcPr>
          <w:p w14:paraId="2376FC8F" w14:textId="77777777" w:rsidR="00116077" w:rsidRPr="00870F3C" w:rsidRDefault="00116077" w:rsidP="000F223F">
            <w:pPr>
              <w:keepNext/>
              <w:keepLines/>
              <w:rPr>
                <w:rFonts w:ascii="Tahoma" w:eastAsia="Calibri" w:hAnsi="Tahoma" w:cs="Tahoma"/>
                <w:snapToGrid w:val="0"/>
                <w:sz w:val="18"/>
                <w:szCs w:val="18"/>
              </w:rPr>
            </w:pPr>
          </w:p>
        </w:tc>
        <w:tc>
          <w:tcPr>
            <w:tcW w:w="3823" w:type="dxa"/>
            <w:tcBorders>
              <w:bottom w:val="single" w:sz="4" w:space="0" w:color="auto"/>
            </w:tcBorders>
          </w:tcPr>
          <w:p w14:paraId="26C3AEB3" w14:textId="77777777" w:rsidR="00116077" w:rsidRPr="00870F3C" w:rsidRDefault="00116077" w:rsidP="000F223F">
            <w:pPr>
              <w:keepNext/>
              <w:keepLines/>
              <w:rPr>
                <w:rFonts w:ascii="Tahoma" w:eastAsia="Calibri" w:hAnsi="Tahoma" w:cs="Tahoma"/>
                <w:snapToGrid w:val="0"/>
                <w:sz w:val="18"/>
                <w:szCs w:val="18"/>
              </w:rPr>
            </w:pPr>
          </w:p>
        </w:tc>
      </w:tr>
      <w:tr w:rsidR="00116077" w:rsidRPr="00870F3C" w14:paraId="4FC00053" w14:textId="77777777" w:rsidTr="000F223F">
        <w:trPr>
          <w:trHeight w:val="187"/>
        </w:trPr>
        <w:tc>
          <w:tcPr>
            <w:tcW w:w="2869" w:type="dxa"/>
            <w:tcBorders>
              <w:top w:val="single" w:sz="4" w:space="0" w:color="auto"/>
            </w:tcBorders>
          </w:tcPr>
          <w:p w14:paraId="1481389A"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3C651A2D"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0DAA0CF6" w14:textId="77777777" w:rsidR="00116077" w:rsidRPr="00870F3C" w:rsidRDefault="00116077" w:rsidP="000F223F">
            <w:pPr>
              <w:keepNext/>
              <w:keepLines/>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ponudnika</w:t>
            </w:r>
            <w:r w:rsidRPr="00870F3C">
              <w:rPr>
                <w:rFonts w:ascii="Tahoma" w:eastAsia="Calibri" w:hAnsi="Tahoma" w:cs="Tahoma"/>
                <w:iCs/>
                <w:snapToGrid w:val="0"/>
                <w:sz w:val="18"/>
                <w:szCs w:val="18"/>
              </w:rPr>
              <w:t>)</w:t>
            </w:r>
          </w:p>
        </w:tc>
      </w:tr>
    </w:tbl>
    <w:p w14:paraId="10983A7E" w14:textId="77777777" w:rsidR="00116077" w:rsidRDefault="00116077" w:rsidP="00116077">
      <w:pPr>
        <w:jc w:val="both"/>
        <w:rPr>
          <w:rFonts w:ascii="Calibri" w:hAnsi="Calibri" w:cs="Calibri"/>
        </w:rPr>
      </w:pPr>
    </w:p>
    <w:p w14:paraId="3B08A9CC" w14:textId="77777777" w:rsidR="00116077" w:rsidRPr="005526BB" w:rsidRDefault="00116077" w:rsidP="00EF52E0">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8</w:t>
      </w:r>
    </w:p>
    <w:p w14:paraId="5666CF86" w14:textId="77777777" w:rsidR="00116077" w:rsidRPr="005526BB" w:rsidRDefault="00116077" w:rsidP="00EF52E0">
      <w:pPr>
        <w:pStyle w:val="Brezrazmikov"/>
        <w:keepNext/>
        <w:keepLines/>
        <w:jc w:val="right"/>
        <w:rPr>
          <w:rFonts w:ascii="Tahoma" w:hAnsi="Tahoma" w:cs="Tahoma"/>
          <w:sz w:val="18"/>
          <w:szCs w:val="18"/>
        </w:rPr>
      </w:pPr>
    </w:p>
    <w:p w14:paraId="41342E68" w14:textId="77777777" w:rsidR="00116077" w:rsidRDefault="00116077" w:rsidP="00EF52E0">
      <w:pPr>
        <w:keepNext/>
        <w:keepLines/>
        <w:jc w:val="center"/>
        <w:rPr>
          <w:rFonts w:ascii="Tahoma" w:hAnsi="Tahoma" w:cs="Tahoma"/>
          <w:b/>
          <w:bCs/>
          <w:snapToGrid w:val="0"/>
        </w:rPr>
      </w:pPr>
      <w:r w:rsidRPr="002E0712">
        <w:rPr>
          <w:rFonts w:ascii="Tahoma" w:eastAsia="Times New Roman" w:hAnsi="Tahoma" w:cs="Tahoma"/>
          <w:b/>
          <w:bCs/>
          <w:snapToGrid w:val="0"/>
          <w:highlight w:val="lightGray"/>
        </w:rPr>
        <w:t>Izjava o lastniških deležih</w:t>
      </w:r>
    </w:p>
    <w:p w14:paraId="09E526BF" w14:textId="77777777" w:rsidR="00116077" w:rsidRDefault="00116077" w:rsidP="00EF52E0">
      <w:pPr>
        <w:keepNext/>
        <w:keepLines/>
        <w:jc w:val="center"/>
        <w:rPr>
          <w:rFonts w:ascii="Tahoma" w:hAnsi="Tahoma" w:cs="Tahoma"/>
          <w:b/>
          <w:bCs/>
          <w:snapToGrid w:val="0"/>
        </w:rPr>
      </w:pPr>
    </w:p>
    <w:p w14:paraId="6A46AE12" w14:textId="594A268B" w:rsidR="00116077" w:rsidRDefault="00116077" w:rsidP="00EF52E0">
      <w:pPr>
        <w:keepNext/>
        <w:keepLines/>
        <w:jc w:val="both"/>
        <w:rPr>
          <w:rFonts w:ascii="Tahoma" w:hAnsi="Tahoma" w:cs="Tahoma"/>
          <w:b/>
          <w:bCs/>
          <w:snapToGrid w:val="0"/>
        </w:rPr>
      </w:pPr>
      <w:r w:rsidRPr="005526BB">
        <w:rPr>
          <w:rFonts w:ascii="Tahoma" w:hAnsi="Tahoma" w:cs="Tahoma"/>
          <w:color w:val="000000"/>
          <w:sz w:val="18"/>
          <w:szCs w:val="18"/>
        </w:rPr>
        <w:t xml:space="preserve">V zvezi z javnim naročilom </w:t>
      </w: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r w:rsidRPr="00B80B1E">
        <w:rPr>
          <w:rFonts w:ascii="Tahoma" w:hAnsi="Tahoma" w:cs="Tahoma"/>
          <w:color w:val="000000"/>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490E2C0" w14:textId="77777777" w:rsidR="00116077" w:rsidRDefault="00116077" w:rsidP="00EF52E0">
      <w:pPr>
        <w:keepNext/>
        <w:keepLines/>
        <w:jc w:val="both"/>
        <w:rPr>
          <w:rFonts w:ascii="Tahoma" w:hAnsi="Tahoma" w:cs="Tahoma"/>
          <w:b/>
          <w:color w:val="000000"/>
          <w:sz w:val="18"/>
          <w:szCs w:val="18"/>
        </w:rPr>
      </w:pPr>
      <w:r w:rsidRPr="00B80B1E">
        <w:rPr>
          <w:rFonts w:ascii="Tahoma" w:hAnsi="Tahoma" w:cs="Tahoma"/>
          <w:b/>
          <w:color w:val="000000"/>
          <w:sz w:val="18"/>
          <w:szCs w:val="18"/>
        </w:rPr>
        <w:t>Podatki o pravni osebi (ponudniku):</w:t>
      </w:r>
    </w:p>
    <w:p w14:paraId="35579D0B" w14:textId="77777777" w:rsidR="00116077" w:rsidRDefault="00116077" w:rsidP="00EF52E0">
      <w:pPr>
        <w:keepNext/>
        <w:keepLines/>
        <w:jc w:val="both"/>
        <w:rPr>
          <w:rFonts w:ascii="Tahoma" w:hAnsi="Tahoma" w:cs="Tahoma"/>
          <w:b/>
          <w:color w:val="000000"/>
          <w:sz w:val="18"/>
          <w:szCs w:val="18"/>
        </w:rPr>
      </w:pPr>
    </w:p>
    <w:p w14:paraId="7D3078CC"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r>
        <w:rPr>
          <w:rFonts w:ascii="Tahoma" w:hAnsi="Tahoma" w:cs="Tahoma"/>
          <w:color w:val="000000"/>
          <w:sz w:val="18"/>
          <w:szCs w:val="18"/>
        </w:rPr>
        <w:t>_________________</w:t>
      </w:r>
    </w:p>
    <w:p w14:paraId="47972717"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r>
        <w:rPr>
          <w:rFonts w:ascii="Tahoma" w:hAnsi="Tahoma" w:cs="Tahoma"/>
          <w:color w:val="000000"/>
          <w:sz w:val="18"/>
          <w:szCs w:val="18"/>
        </w:rPr>
        <w:t>_________________</w:t>
      </w:r>
    </w:p>
    <w:p w14:paraId="0CC3764C"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r>
        <w:rPr>
          <w:rFonts w:ascii="Tahoma" w:hAnsi="Tahoma" w:cs="Tahoma"/>
          <w:color w:val="000000"/>
          <w:sz w:val="18"/>
          <w:szCs w:val="18"/>
        </w:rPr>
        <w:t>_________________</w:t>
      </w:r>
    </w:p>
    <w:p w14:paraId="419E0C63"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_________________________________________________</w:t>
      </w:r>
    </w:p>
    <w:p w14:paraId="674E1671"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r>
        <w:rPr>
          <w:rFonts w:ascii="Tahoma" w:hAnsi="Tahoma" w:cs="Tahoma"/>
          <w:color w:val="000000"/>
          <w:sz w:val="18"/>
          <w:szCs w:val="18"/>
        </w:rPr>
        <w:t>_________________</w:t>
      </w:r>
    </w:p>
    <w:p w14:paraId="39BFDD25" w14:textId="77777777" w:rsidR="00116077" w:rsidRPr="00B80B1E" w:rsidRDefault="00116077" w:rsidP="00EF52E0">
      <w:pPr>
        <w:keepNext/>
        <w:keepLines/>
        <w:spacing w:line="360" w:lineRule="auto"/>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__________________</w:t>
      </w:r>
    </w:p>
    <w:p w14:paraId="1093A418" w14:textId="77777777" w:rsidR="00116077" w:rsidRPr="00B80B1E" w:rsidRDefault="00116077" w:rsidP="00EF52E0">
      <w:pPr>
        <w:keepNext/>
        <w:keepLines/>
        <w:spacing w:before="225" w:after="225"/>
        <w:jc w:val="both"/>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020"/>
        <w:gridCol w:w="3020"/>
      </w:tblGrid>
      <w:tr w:rsidR="00116077" w:rsidRPr="005526BB" w14:paraId="70ADA262" w14:textId="77777777" w:rsidTr="000F223F">
        <w:tc>
          <w:tcPr>
            <w:tcW w:w="3136" w:type="dxa"/>
            <w:shd w:val="clear" w:color="auto" w:fill="auto"/>
            <w:tcMar>
              <w:top w:w="0" w:type="auto"/>
              <w:bottom w:w="0" w:type="auto"/>
            </w:tcMar>
            <w:vAlign w:val="center"/>
          </w:tcPr>
          <w:p w14:paraId="0B0AE36C" w14:textId="77777777" w:rsidR="00116077" w:rsidRPr="005526BB" w:rsidRDefault="00116077" w:rsidP="00EF52E0">
            <w:pPr>
              <w:pStyle w:val="Brezrazmikov"/>
              <w:keepNext/>
              <w:keepLines/>
              <w:rPr>
                <w:rFonts w:ascii="Tahoma" w:hAnsi="Tahoma" w:cs="Tahoma"/>
                <w:b/>
                <w:sz w:val="18"/>
                <w:szCs w:val="18"/>
              </w:rPr>
            </w:pPr>
            <w:bookmarkStart w:id="37" w:name="_Hlk22038311"/>
            <w:bookmarkStart w:id="38" w:name="_Hlk22038356"/>
            <w:r>
              <w:rPr>
                <w:rFonts w:ascii="Tahoma" w:hAnsi="Tahoma" w:cs="Tahoma"/>
                <w:b/>
                <w:sz w:val="18"/>
                <w:szCs w:val="18"/>
              </w:rPr>
              <w:t>Naziv podjetja</w:t>
            </w:r>
          </w:p>
        </w:tc>
        <w:tc>
          <w:tcPr>
            <w:tcW w:w="3017" w:type="dxa"/>
            <w:shd w:val="clear" w:color="auto" w:fill="auto"/>
            <w:tcMar>
              <w:top w:w="0" w:type="auto"/>
              <w:bottom w:w="0" w:type="auto"/>
            </w:tcMar>
            <w:vAlign w:val="center"/>
          </w:tcPr>
          <w:p w14:paraId="3BC34A47" w14:textId="77777777" w:rsidR="00116077" w:rsidRPr="005526BB" w:rsidRDefault="00116077" w:rsidP="00EF52E0">
            <w:pPr>
              <w:pStyle w:val="Brezrazmikov"/>
              <w:keepNext/>
              <w:keepLines/>
              <w:rPr>
                <w:rFonts w:ascii="Tahoma" w:hAnsi="Tahoma" w:cs="Tahoma"/>
                <w:b/>
                <w:sz w:val="18"/>
                <w:szCs w:val="18"/>
              </w:rPr>
            </w:pPr>
            <w:r>
              <w:rPr>
                <w:rFonts w:ascii="Tahoma" w:hAnsi="Tahoma" w:cs="Tahoma"/>
                <w:b/>
                <w:sz w:val="18"/>
                <w:szCs w:val="18"/>
              </w:rPr>
              <w:t>Sedež</w:t>
            </w:r>
          </w:p>
        </w:tc>
        <w:tc>
          <w:tcPr>
            <w:tcW w:w="3017" w:type="dxa"/>
            <w:shd w:val="clear" w:color="auto" w:fill="auto"/>
            <w:tcMar>
              <w:top w:w="0" w:type="auto"/>
              <w:bottom w:w="0" w:type="auto"/>
            </w:tcMar>
            <w:vAlign w:val="center"/>
          </w:tcPr>
          <w:p w14:paraId="4E05476E" w14:textId="77777777" w:rsidR="00116077" w:rsidRPr="005526BB" w:rsidRDefault="00116077" w:rsidP="00EF52E0">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3B92254C" w14:textId="77777777" w:rsidR="00116077" w:rsidRPr="005526BB" w:rsidRDefault="00116077" w:rsidP="00EF52E0">
            <w:pPr>
              <w:pStyle w:val="Brezrazmikov"/>
              <w:keepNext/>
              <w:keepLines/>
              <w:jc w:val="left"/>
              <w:rPr>
                <w:rFonts w:ascii="Tahoma" w:hAnsi="Tahoma" w:cs="Tahoma"/>
                <w:b/>
                <w:sz w:val="18"/>
                <w:szCs w:val="18"/>
              </w:rPr>
            </w:pPr>
            <w:r>
              <w:rPr>
                <w:rFonts w:ascii="Tahoma" w:hAnsi="Tahoma" w:cs="Tahoma"/>
                <w:b/>
                <w:sz w:val="18"/>
                <w:szCs w:val="18"/>
              </w:rPr>
              <w:t>v %</w:t>
            </w:r>
          </w:p>
        </w:tc>
      </w:tr>
      <w:tr w:rsidR="00116077" w:rsidRPr="005526BB" w14:paraId="124EF712" w14:textId="77777777" w:rsidTr="000F223F">
        <w:trPr>
          <w:trHeight w:val="298"/>
        </w:trPr>
        <w:tc>
          <w:tcPr>
            <w:tcW w:w="3136" w:type="dxa"/>
            <w:shd w:val="clear" w:color="auto" w:fill="auto"/>
            <w:tcMar>
              <w:top w:w="0" w:type="auto"/>
              <w:bottom w:w="0" w:type="auto"/>
            </w:tcMar>
            <w:vAlign w:val="center"/>
          </w:tcPr>
          <w:p w14:paraId="503B7845"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1481D3D9"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53A8EB12"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121C9D54" w14:textId="77777777" w:rsidTr="000F223F">
        <w:tc>
          <w:tcPr>
            <w:tcW w:w="3136" w:type="dxa"/>
            <w:shd w:val="clear" w:color="auto" w:fill="auto"/>
            <w:tcMar>
              <w:top w:w="0" w:type="auto"/>
              <w:bottom w:w="0" w:type="auto"/>
            </w:tcMar>
            <w:vAlign w:val="center"/>
          </w:tcPr>
          <w:p w14:paraId="7A6925BB"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2ED97FFB"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690F7C33"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3D07AF8A" w14:textId="77777777" w:rsidTr="000F223F">
        <w:tc>
          <w:tcPr>
            <w:tcW w:w="3136" w:type="dxa"/>
            <w:shd w:val="clear" w:color="auto" w:fill="auto"/>
            <w:tcMar>
              <w:top w:w="0" w:type="auto"/>
              <w:bottom w:w="0" w:type="auto"/>
            </w:tcMar>
            <w:vAlign w:val="center"/>
          </w:tcPr>
          <w:p w14:paraId="6ECC4919"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2E1D3D05"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32BAA2E3"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37"/>
      <w:tr w:rsidR="00116077" w:rsidRPr="005526BB" w14:paraId="0806BA35" w14:textId="77777777" w:rsidTr="000F223F">
        <w:tc>
          <w:tcPr>
            <w:tcW w:w="3136" w:type="dxa"/>
            <w:shd w:val="clear" w:color="auto" w:fill="auto"/>
            <w:tcMar>
              <w:top w:w="0" w:type="auto"/>
              <w:bottom w:w="0" w:type="auto"/>
            </w:tcMar>
            <w:vAlign w:val="center"/>
          </w:tcPr>
          <w:p w14:paraId="6AE60923"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15F972E9"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1DBA1D67"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38"/>
    <w:p w14:paraId="0522492A" w14:textId="77777777" w:rsidR="00116077" w:rsidRPr="00B80B1E" w:rsidRDefault="00116077" w:rsidP="00EF52E0">
      <w:pPr>
        <w:keepNext/>
        <w:keepLines/>
        <w:spacing w:before="225" w:after="225"/>
        <w:jc w:val="both"/>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020"/>
        <w:gridCol w:w="3020"/>
      </w:tblGrid>
      <w:tr w:rsidR="00116077" w:rsidRPr="005526BB" w14:paraId="30B72F24" w14:textId="77777777" w:rsidTr="000F223F">
        <w:tc>
          <w:tcPr>
            <w:tcW w:w="3136" w:type="dxa"/>
            <w:shd w:val="clear" w:color="auto" w:fill="auto"/>
            <w:tcMar>
              <w:top w:w="0" w:type="auto"/>
              <w:bottom w:w="0" w:type="auto"/>
            </w:tcMar>
            <w:vAlign w:val="center"/>
          </w:tcPr>
          <w:p w14:paraId="0F5D95CB" w14:textId="77777777" w:rsidR="00116077" w:rsidRPr="005526BB" w:rsidRDefault="00116077" w:rsidP="00EF52E0">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shd w:val="clear" w:color="auto" w:fill="auto"/>
            <w:tcMar>
              <w:top w:w="0" w:type="auto"/>
              <w:bottom w:w="0" w:type="auto"/>
            </w:tcMar>
            <w:vAlign w:val="center"/>
          </w:tcPr>
          <w:p w14:paraId="144855CE" w14:textId="77777777" w:rsidR="00116077" w:rsidRPr="005526BB" w:rsidRDefault="00116077" w:rsidP="00EF52E0">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shd w:val="clear" w:color="auto" w:fill="auto"/>
            <w:tcMar>
              <w:top w:w="0" w:type="auto"/>
              <w:bottom w:w="0" w:type="auto"/>
            </w:tcMar>
            <w:vAlign w:val="center"/>
          </w:tcPr>
          <w:p w14:paraId="36107722"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116077" w:rsidRPr="005526BB" w14:paraId="1C07AA2B" w14:textId="77777777" w:rsidTr="000F223F">
        <w:tc>
          <w:tcPr>
            <w:tcW w:w="3136" w:type="dxa"/>
            <w:shd w:val="clear" w:color="auto" w:fill="auto"/>
            <w:tcMar>
              <w:top w:w="0" w:type="auto"/>
              <w:bottom w:w="0" w:type="auto"/>
            </w:tcMar>
            <w:vAlign w:val="center"/>
          </w:tcPr>
          <w:p w14:paraId="7E983F1B"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31B9F681"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46328AE7"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116077" w:rsidRPr="005526BB" w14:paraId="063E21E5" w14:textId="77777777" w:rsidTr="000F223F">
        <w:tc>
          <w:tcPr>
            <w:tcW w:w="3136" w:type="dxa"/>
            <w:shd w:val="clear" w:color="auto" w:fill="auto"/>
            <w:tcMar>
              <w:top w:w="0" w:type="auto"/>
              <w:bottom w:w="0" w:type="auto"/>
            </w:tcMar>
            <w:vAlign w:val="center"/>
          </w:tcPr>
          <w:p w14:paraId="6D17FCD3"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4C4B1640"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77A168CB" w14:textId="77777777" w:rsidR="00116077" w:rsidRPr="005526BB" w:rsidRDefault="00116077" w:rsidP="00EF52E0">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18A70245" w14:textId="77777777" w:rsidR="00116077" w:rsidRPr="00B80B1E" w:rsidRDefault="00116077" w:rsidP="00EF52E0">
      <w:pPr>
        <w:keepNext/>
        <w:keepLines/>
        <w:spacing w:before="225" w:after="225"/>
        <w:jc w:val="both"/>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020"/>
        <w:gridCol w:w="3020"/>
      </w:tblGrid>
      <w:tr w:rsidR="00116077" w:rsidRPr="00937D9F" w14:paraId="3A3F3342" w14:textId="77777777" w:rsidTr="000F223F">
        <w:tc>
          <w:tcPr>
            <w:tcW w:w="3136" w:type="dxa"/>
            <w:shd w:val="clear" w:color="auto" w:fill="auto"/>
            <w:tcMar>
              <w:top w:w="0" w:type="auto"/>
              <w:bottom w:w="0" w:type="auto"/>
            </w:tcMar>
            <w:vAlign w:val="center"/>
          </w:tcPr>
          <w:p w14:paraId="5A0ECDC2" w14:textId="77777777" w:rsidR="00116077" w:rsidRPr="00937D9F" w:rsidRDefault="00116077" w:rsidP="00EF52E0">
            <w:pPr>
              <w:keepNext/>
              <w:keepLines/>
              <w:rPr>
                <w:rFonts w:ascii="Tahoma" w:eastAsia="Calibri" w:hAnsi="Tahoma" w:cs="Tahoma"/>
                <w:b/>
                <w:sz w:val="18"/>
                <w:szCs w:val="18"/>
              </w:rPr>
            </w:pPr>
            <w:r w:rsidRPr="00937D9F">
              <w:rPr>
                <w:rFonts w:ascii="Tahoma" w:eastAsia="Calibri" w:hAnsi="Tahoma" w:cs="Tahoma"/>
                <w:b/>
                <w:sz w:val="18"/>
                <w:szCs w:val="18"/>
              </w:rPr>
              <w:lastRenderedPageBreak/>
              <w:t>Naziv podjetja</w:t>
            </w:r>
          </w:p>
        </w:tc>
        <w:tc>
          <w:tcPr>
            <w:tcW w:w="3017" w:type="dxa"/>
            <w:shd w:val="clear" w:color="auto" w:fill="auto"/>
            <w:tcMar>
              <w:top w:w="0" w:type="auto"/>
              <w:bottom w:w="0" w:type="auto"/>
            </w:tcMar>
            <w:vAlign w:val="center"/>
          </w:tcPr>
          <w:p w14:paraId="04F86A44" w14:textId="77777777" w:rsidR="00116077" w:rsidRPr="00937D9F" w:rsidRDefault="00116077" w:rsidP="00EF52E0">
            <w:pPr>
              <w:keepNext/>
              <w:keepLines/>
              <w:rPr>
                <w:rFonts w:ascii="Tahoma" w:eastAsia="Calibri" w:hAnsi="Tahoma" w:cs="Tahoma"/>
                <w:b/>
                <w:sz w:val="18"/>
                <w:szCs w:val="18"/>
              </w:rPr>
            </w:pPr>
            <w:r w:rsidRPr="00937D9F">
              <w:rPr>
                <w:rFonts w:ascii="Tahoma" w:eastAsia="Calibri" w:hAnsi="Tahoma" w:cs="Tahoma"/>
                <w:b/>
                <w:sz w:val="18"/>
                <w:szCs w:val="18"/>
              </w:rPr>
              <w:t>Sedež</w:t>
            </w:r>
          </w:p>
        </w:tc>
        <w:tc>
          <w:tcPr>
            <w:tcW w:w="3017" w:type="dxa"/>
            <w:shd w:val="clear" w:color="auto" w:fill="auto"/>
            <w:tcMar>
              <w:top w:w="0" w:type="auto"/>
              <w:bottom w:w="0" w:type="auto"/>
            </w:tcMar>
            <w:vAlign w:val="center"/>
          </w:tcPr>
          <w:p w14:paraId="49115D90" w14:textId="77777777" w:rsidR="00116077" w:rsidRPr="00937D9F" w:rsidRDefault="00116077" w:rsidP="00EF52E0">
            <w:pPr>
              <w:keepNext/>
              <w:keepLines/>
              <w:rPr>
                <w:rFonts w:ascii="Tahoma" w:eastAsia="Calibri" w:hAnsi="Tahoma" w:cs="Tahoma"/>
                <w:b/>
                <w:sz w:val="18"/>
                <w:szCs w:val="18"/>
              </w:rPr>
            </w:pPr>
            <w:r>
              <w:rPr>
                <w:rFonts w:ascii="Tahoma" w:eastAsia="Calibri" w:hAnsi="Tahoma" w:cs="Tahoma"/>
                <w:b/>
                <w:sz w:val="18"/>
                <w:szCs w:val="18"/>
              </w:rPr>
              <w:t>Matična številka</w:t>
            </w:r>
          </w:p>
        </w:tc>
      </w:tr>
      <w:tr w:rsidR="00116077" w:rsidRPr="00937D9F" w14:paraId="64D54759" w14:textId="77777777" w:rsidTr="000F223F">
        <w:trPr>
          <w:trHeight w:val="298"/>
        </w:trPr>
        <w:tc>
          <w:tcPr>
            <w:tcW w:w="3136" w:type="dxa"/>
            <w:shd w:val="clear" w:color="auto" w:fill="auto"/>
            <w:tcMar>
              <w:top w:w="0" w:type="auto"/>
              <w:bottom w:w="0" w:type="auto"/>
            </w:tcMar>
            <w:vAlign w:val="center"/>
          </w:tcPr>
          <w:p w14:paraId="259E2B91"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3FFA232E"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7A247CD1"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116077" w:rsidRPr="00937D9F" w14:paraId="5C51FEBE" w14:textId="77777777" w:rsidTr="000F223F">
        <w:tc>
          <w:tcPr>
            <w:tcW w:w="3136" w:type="dxa"/>
            <w:shd w:val="clear" w:color="auto" w:fill="auto"/>
            <w:tcMar>
              <w:top w:w="0" w:type="auto"/>
              <w:bottom w:w="0" w:type="auto"/>
            </w:tcMar>
            <w:vAlign w:val="center"/>
          </w:tcPr>
          <w:p w14:paraId="651F110C"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73DDF2E4"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24BC067F"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116077" w:rsidRPr="00937D9F" w14:paraId="7B7F70ED" w14:textId="77777777" w:rsidTr="000F223F">
        <w:tc>
          <w:tcPr>
            <w:tcW w:w="3136" w:type="dxa"/>
            <w:shd w:val="clear" w:color="auto" w:fill="auto"/>
            <w:tcMar>
              <w:top w:w="0" w:type="auto"/>
              <w:bottom w:w="0" w:type="auto"/>
            </w:tcMar>
            <w:vAlign w:val="center"/>
          </w:tcPr>
          <w:p w14:paraId="50A6993D"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22518750"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2CC0CCD9"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116077" w:rsidRPr="00937D9F" w14:paraId="2B954B27" w14:textId="77777777" w:rsidTr="000F223F">
        <w:tc>
          <w:tcPr>
            <w:tcW w:w="3136" w:type="dxa"/>
            <w:shd w:val="clear" w:color="auto" w:fill="auto"/>
            <w:tcMar>
              <w:top w:w="0" w:type="auto"/>
              <w:bottom w:w="0" w:type="auto"/>
            </w:tcMar>
            <w:vAlign w:val="center"/>
          </w:tcPr>
          <w:p w14:paraId="631C3AF7"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4D0F1422"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shd w:val="clear" w:color="auto" w:fill="auto"/>
            <w:tcMar>
              <w:top w:w="0" w:type="auto"/>
              <w:bottom w:w="0" w:type="auto"/>
            </w:tcMar>
            <w:vAlign w:val="center"/>
          </w:tcPr>
          <w:p w14:paraId="56844699" w14:textId="77777777" w:rsidR="00116077" w:rsidRPr="00937D9F" w:rsidRDefault="00116077" w:rsidP="00EF52E0">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1970DC68" w14:textId="77777777" w:rsidR="00116077" w:rsidRDefault="00116077" w:rsidP="00EF52E0">
      <w:pPr>
        <w:keepNext/>
        <w:keepLines/>
        <w:rPr>
          <w:rFonts w:ascii="Tahoma" w:hAnsi="Tahoma" w:cs="Tahoma"/>
          <w:color w:val="000000"/>
          <w:sz w:val="18"/>
          <w:szCs w:val="18"/>
        </w:rPr>
      </w:pPr>
    </w:p>
    <w:p w14:paraId="164A8184" w14:textId="4298E8AA" w:rsidR="00116077" w:rsidRPr="00937D9F" w:rsidRDefault="00116077" w:rsidP="00EF52E0">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F984DC" w14:textId="23F15A66" w:rsidR="00116077" w:rsidRPr="00EF52E0" w:rsidRDefault="00116077" w:rsidP="00EF52E0">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76AAC95" w14:textId="77777777" w:rsidR="00116077" w:rsidRDefault="00116077" w:rsidP="00EF52E0">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026BC6F8" w14:textId="77777777" w:rsidR="00116077" w:rsidRPr="002E0712" w:rsidRDefault="00116077" w:rsidP="00EF52E0">
      <w:pPr>
        <w:keepNext/>
        <w:keepLines/>
        <w:jc w:val="both"/>
        <w:rPr>
          <w:rFonts w:ascii="Tahoma" w:hAnsi="Tahoma" w:cs="Tahoma"/>
          <w:b/>
          <w:bCs/>
          <w:snapToGrid w:val="0"/>
          <w:highlight w:val="lightGray"/>
        </w:rPr>
      </w:pPr>
    </w:p>
    <w:p w14:paraId="7BBCCEB7" w14:textId="77777777" w:rsidR="00116077" w:rsidRPr="00937D9F" w:rsidRDefault="00116077" w:rsidP="00EF52E0">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15532C49" w14:textId="77777777" w:rsidR="00116077" w:rsidRPr="00937D9F" w:rsidRDefault="00116077" w:rsidP="004A3B83">
      <w:pPr>
        <w:keepNext/>
        <w:keepLines/>
        <w:numPr>
          <w:ilvl w:val="0"/>
          <w:numId w:val="17"/>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32D6A2FE" w14:textId="77777777" w:rsidR="00116077" w:rsidRPr="00937D9F" w:rsidRDefault="00116077" w:rsidP="00EF52E0">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6F37C622" w14:textId="77777777" w:rsidR="00116077" w:rsidRPr="00937D9F" w:rsidRDefault="00116077" w:rsidP="004A3B83">
      <w:pPr>
        <w:keepNext/>
        <w:keepLines/>
        <w:numPr>
          <w:ilvl w:val="0"/>
          <w:numId w:val="17"/>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11" w:history="1">
        <w:r w:rsidRPr="00937D9F">
          <w:rPr>
            <w:rStyle w:val="Hiperpovezava"/>
            <w:rFonts w:ascii="Tahoma" w:hAnsi="Tahoma" w:cs="Tahoma"/>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49B8FAB7" w14:textId="77777777" w:rsidR="00116077" w:rsidRDefault="00116077" w:rsidP="00EF52E0">
      <w:pPr>
        <w:keepNext/>
        <w:keepLines/>
        <w:spacing w:before="225" w:after="225"/>
        <w:rPr>
          <w:rFonts w:ascii="Tahoma" w:hAnsi="Tahoma" w:cs="Tahoma"/>
          <w:color w:val="000000"/>
          <w:sz w:val="18"/>
          <w:szCs w:val="18"/>
          <w:u w:val="single"/>
        </w:rPr>
      </w:pPr>
    </w:p>
    <w:p w14:paraId="58771BC4" w14:textId="77777777" w:rsidR="00116077" w:rsidRDefault="00116077" w:rsidP="00EF52E0">
      <w:pPr>
        <w:keepNext/>
        <w:keepLines/>
        <w:spacing w:before="225" w:after="225"/>
        <w:rPr>
          <w:rFonts w:ascii="Tahoma" w:hAnsi="Tahoma" w:cs="Tahoma"/>
          <w:color w:val="000000"/>
          <w:sz w:val="18"/>
          <w:szCs w:val="18"/>
          <w:u w:val="single"/>
        </w:rPr>
      </w:pPr>
    </w:p>
    <w:p w14:paraId="6C710D82" w14:textId="77777777" w:rsidR="00116077" w:rsidRDefault="00116077" w:rsidP="00EF52E0">
      <w:pPr>
        <w:keepNext/>
        <w:keepLines/>
        <w:spacing w:before="225" w:after="225"/>
        <w:rPr>
          <w:rFonts w:ascii="Tahoma" w:hAnsi="Tahoma" w:cs="Tahoma"/>
          <w:color w:val="000000"/>
          <w:sz w:val="18"/>
          <w:szCs w:val="18"/>
          <w:u w:val="single"/>
        </w:rPr>
      </w:pPr>
    </w:p>
    <w:p w14:paraId="4820363A" w14:textId="77777777" w:rsidR="00116077" w:rsidRDefault="00116077" w:rsidP="00EF52E0">
      <w:pPr>
        <w:keepNext/>
        <w:keepLines/>
        <w:spacing w:before="225" w:after="225"/>
        <w:rPr>
          <w:rFonts w:ascii="Tahoma" w:hAnsi="Tahoma" w:cs="Tahoma"/>
          <w:color w:val="000000"/>
          <w:sz w:val="18"/>
          <w:szCs w:val="18"/>
          <w:u w:val="single"/>
        </w:rPr>
      </w:pPr>
    </w:p>
    <w:p w14:paraId="16CD2E9B" w14:textId="77777777" w:rsidR="00116077" w:rsidRDefault="00116077" w:rsidP="00EF52E0">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116077" w:rsidRPr="008F70E5" w14:paraId="2AA863F7" w14:textId="77777777" w:rsidTr="000F223F">
        <w:trPr>
          <w:trHeight w:val="235"/>
        </w:trPr>
        <w:tc>
          <w:tcPr>
            <w:tcW w:w="1769" w:type="pct"/>
            <w:tcBorders>
              <w:bottom w:val="single" w:sz="4" w:space="0" w:color="auto"/>
            </w:tcBorders>
          </w:tcPr>
          <w:p w14:paraId="5881BA7D" w14:textId="77777777" w:rsidR="00116077" w:rsidRPr="008F70E5" w:rsidRDefault="00116077" w:rsidP="00EF52E0">
            <w:pPr>
              <w:keepNext/>
              <w:keepLines/>
              <w:rPr>
                <w:rFonts w:ascii="Tahoma" w:hAnsi="Tahoma" w:cs="Tahoma"/>
                <w:snapToGrid w:val="0"/>
                <w:color w:val="000000"/>
                <w:sz w:val="18"/>
                <w:szCs w:val="18"/>
              </w:rPr>
            </w:pPr>
          </w:p>
        </w:tc>
        <w:tc>
          <w:tcPr>
            <w:tcW w:w="1468" w:type="pct"/>
          </w:tcPr>
          <w:p w14:paraId="03DC2082" w14:textId="77777777" w:rsidR="00116077" w:rsidRPr="008F70E5" w:rsidRDefault="00116077" w:rsidP="00EF52E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ED7DF90" w14:textId="77777777" w:rsidR="00116077" w:rsidRPr="008F70E5" w:rsidRDefault="00116077" w:rsidP="00EF52E0">
            <w:pPr>
              <w:keepNext/>
              <w:keepLines/>
              <w:tabs>
                <w:tab w:val="left" w:pos="567"/>
                <w:tab w:val="num" w:pos="851"/>
                <w:tab w:val="left" w:pos="993"/>
              </w:tabs>
              <w:rPr>
                <w:rFonts w:ascii="Tahoma" w:hAnsi="Tahoma" w:cs="Tahoma"/>
                <w:snapToGrid w:val="0"/>
                <w:color w:val="000000"/>
                <w:sz w:val="18"/>
                <w:szCs w:val="18"/>
              </w:rPr>
            </w:pPr>
          </w:p>
        </w:tc>
      </w:tr>
      <w:tr w:rsidR="00116077" w:rsidRPr="008F70E5" w14:paraId="0B2B4F99" w14:textId="77777777" w:rsidTr="000F223F">
        <w:trPr>
          <w:trHeight w:val="235"/>
        </w:trPr>
        <w:tc>
          <w:tcPr>
            <w:tcW w:w="1769" w:type="pct"/>
            <w:tcBorders>
              <w:top w:val="single" w:sz="4" w:space="0" w:color="auto"/>
            </w:tcBorders>
          </w:tcPr>
          <w:p w14:paraId="190FCD9B" w14:textId="77777777" w:rsidR="00116077" w:rsidRPr="008F70E5" w:rsidRDefault="00116077" w:rsidP="00EF52E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0E4F62BE" w14:textId="77777777" w:rsidR="00116077" w:rsidRPr="008F70E5" w:rsidRDefault="00116077" w:rsidP="00EF52E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168BC5AE" w14:textId="77777777" w:rsidR="00116077" w:rsidRPr="008F70E5" w:rsidRDefault="00116077" w:rsidP="00EF52E0">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17995A94" w14:textId="77777777" w:rsidR="00116077" w:rsidRDefault="00116077" w:rsidP="00EF52E0">
      <w:pPr>
        <w:keepNext/>
        <w:keepLines/>
        <w:jc w:val="right"/>
        <w:rPr>
          <w:rFonts w:ascii="Tahoma" w:hAnsi="Tahoma" w:cs="Tahoma"/>
          <w:sz w:val="18"/>
          <w:szCs w:val="18"/>
        </w:rPr>
      </w:pPr>
    </w:p>
    <w:p w14:paraId="7134A9DE" w14:textId="77777777" w:rsidR="00116077" w:rsidRDefault="00116077" w:rsidP="00116077">
      <w:pPr>
        <w:keepNext/>
        <w:keepLines/>
        <w:jc w:val="right"/>
        <w:rPr>
          <w:rFonts w:ascii="Tahoma" w:hAnsi="Tahoma" w:cs="Tahoma"/>
          <w:sz w:val="18"/>
          <w:szCs w:val="18"/>
        </w:rPr>
      </w:pPr>
    </w:p>
    <w:p w14:paraId="0C659C24" w14:textId="77777777" w:rsidR="00116077" w:rsidRDefault="00116077" w:rsidP="00116077">
      <w:pPr>
        <w:keepNext/>
        <w:keepLines/>
        <w:jc w:val="right"/>
        <w:rPr>
          <w:rFonts w:ascii="Tahoma" w:hAnsi="Tahoma" w:cs="Tahoma"/>
          <w:sz w:val="18"/>
          <w:szCs w:val="18"/>
        </w:rPr>
      </w:pPr>
    </w:p>
    <w:p w14:paraId="3123D989" w14:textId="77777777" w:rsidR="00116077" w:rsidRDefault="00116077" w:rsidP="00116077">
      <w:pPr>
        <w:keepNext/>
        <w:keepLines/>
        <w:jc w:val="right"/>
        <w:rPr>
          <w:rFonts w:ascii="Tahoma" w:hAnsi="Tahoma" w:cs="Tahoma"/>
          <w:sz w:val="18"/>
          <w:szCs w:val="18"/>
        </w:rPr>
      </w:pPr>
    </w:p>
    <w:p w14:paraId="475D290C" w14:textId="77777777" w:rsidR="00116077" w:rsidRDefault="00116077" w:rsidP="00116077">
      <w:pPr>
        <w:keepNext/>
        <w:keepLines/>
        <w:jc w:val="right"/>
        <w:rPr>
          <w:rFonts w:ascii="Tahoma" w:hAnsi="Tahoma" w:cs="Tahoma"/>
          <w:sz w:val="18"/>
          <w:szCs w:val="18"/>
        </w:rPr>
      </w:pPr>
    </w:p>
    <w:p w14:paraId="5BFC87C0" w14:textId="77777777" w:rsidR="00116077" w:rsidRDefault="00116077" w:rsidP="00116077">
      <w:pPr>
        <w:keepNext/>
        <w:keepLines/>
        <w:jc w:val="both"/>
        <w:rPr>
          <w:rFonts w:ascii="Tahoma" w:hAnsi="Tahoma" w:cs="Tahoma"/>
          <w:sz w:val="18"/>
          <w:szCs w:val="18"/>
        </w:rPr>
      </w:pPr>
    </w:p>
    <w:p w14:paraId="109BB22D" w14:textId="77777777" w:rsidR="00116077" w:rsidRDefault="00116077" w:rsidP="00116077">
      <w:pPr>
        <w:keepNext/>
        <w:keepLines/>
        <w:jc w:val="both"/>
        <w:rPr>
          <w:rFonts w:ascii="Tahoma" w:hAnsi="Tahoma" w:cs="Tahoma"/>
          <w:sz w:val="18"/>
          <w:szCs w:val="18"/>
        </w:rPr>
      </w:pPr>
    </w:p>
    <w:p w14:paraId="400F2F88" w14:textId="77777777" w:rsidR="00116077" w:rsidRPr="0078674F" w:rsidRDefault="00116077" w:rsidP="00116077">
      <w:pPr>
        <w:keepNext/>
        <w:keepLines/>
        <w:jc w:val="right"/>
        <w:rPr>
          <w:rFonts w:ascii="Tahoma" w:hAnsi="Tahoma" w:cs="Tahoma"/>
          <w:sz w:val="18"/>
          <w:szCs w:val="18"/>
        </w:rPr>
      </w:pPr>
      <w:r w:rsidRPr="0078674F">
        <w:rPr>
          <w:rFonts w:ascii="Tahoma" w:hAnsi="Tahoma" w:cs="Tahoma"/>
          <w:sz w:val="18"/>
          <w:szCs w:val="18"/>
        </w:rPr>
        <w:lastRenderedPageBreak/>
        <w:t>Obrazec št. 9</w:t>
      </w:r>
    </w:p>
    <w:p w14:paraId="219F3D50" w14:textId="77777777" w:rsidR="00116077" w:rsidRDefault="00116077" w:rsidP="00116077">
      <w:pPr>
        <w:keepNext/>
        <w:keepLines/>
        <w:shd w:val="clear" w:color="auto" w:fill="D9D9D9" w:themeFill="background1" w:themeFillShade="D9"/>
        <w:spacing w:after="120"/>
        <w:outlineLvl w:val="0"/>
        <w:rPr>
          <w:rFonts w:ascii="Tahoma" w:hAnsi="Tahoma" w:cs="Tahoma"/>
          <w:b/>
          <w:bCs/>
          <w:snapToGrid w:val="0"/>
        </w:rPr>
      </w:pPr>
      <w:r w:rsidRPr="0078674F">
        <w:rPr>
          <w:rFonts w:ascii="Tahoma" w:hAnsi="Tahoma" w:cs="Tahoma"/>
          <w:sz w:val="18"/>
          <w:szCs w:val="18"/>
        </w:rPr>
        <w:t xml:space="preserve">     </w:t>
      </w:r>
      <w:bookmarkStart w:id="39" w:name="_Toc51842343"/>
      <w:r w:rsidRPr="0078674F">
        <w:rPr>
          <w:rFonts w:ascii="Tahoma" w:eastAsia="Times New Roman" w:hAnsi="Tahoma" w:cs="Tahoma"/>
          <w:b/>
          <w:bCs/>
          <w:snapToGrid w:val="0"/>
        </w:rPr>
        <w:t>Vzorec bančne garancije/zavarovanja za dobro</w:t>
      </w:r>
      <w:r w:rsidRPr="002640AD">
        <w:rPr>
          <w:rFonts w:ascii="Tahoma" w:eastAsia="Times New Roman" w:hAnsi="Tahoma" w:cs="Tahoma"/>
          <w:b/>
          <w:bCs/>
          <w:snapToGrid w:val="0"/>
        </w:rPr>
        <w:t xml:space="preserve"> </w:t>
      </w:r>
      <w:r w:rsidRPr="0078674F">
        <w:rPr>
          <w:rFonts w:ascii="Tahoma" w:eastAsia="Times New Roman" w:hAnsi="Tahoma" w:cs="Tahoma"/>
          <w:b/>
          <w:bCs/>
          <w:snapToGrid w:val="0"/>
        </w:rPr>
        <w:t>izvedbo pogodbenih obveznosti</w:t>
      </w:r>
      <w:bookmarkEnd w:id="39"/>
    </w:p>
    <w:p w14:paraId="74FFF5C9" w14:textId="77777777" w:rsidR="00116077" w:rsidRPr="000A0A8C" w:rsidRDefault="00116077" w:rsidP="00116077">
      <w:pPr>
        <w:pStyle w:val="Naslov1"/>
        <w:numPr>
          <w:ilvl w:val="0"/>
          <w:numId w:val="0"/>
        </w:numPr>
        <w:jc w:val="center"/>
        <w:rPr>
          <w:rFonts w:ascii="Tahoma" w:hAnsi="Tahoma" w:cs="Tahoma"/>
          <w:sz w:val="18"/>
          <w:szCs w:val="18"/>
        </w:rPr>
      </w:pPr>
      <w:bookmarkStart w:id="40" w:name="_Toc448311198"/>
      <w:bookmarkStart w:id="41" w:name="_Toc51842344"/>
      <w:r w:rsidRPr="000A0A8C">
        <w:rPr>
          <w:rFonts w:ascii="Tahoma" w:hAnsi="Tahoma" w:cs="Tahoma"/>
          <w:sz w:val="18"/>
          <w:szCs w:val="18"/>
        </w:rPr>
        <w:t>Obrazec zavarovanja za dobro izvedbo pogodbenih obveznosti po EPGP-758</w:t>
      </w:r>
      <w:bookmarkEnd w:id="40"/>
      <w:bookmarkEnd w:id="41"/>
    </w:p>
    <w:p w14:paraId="1A85040D"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color w:val="A6A6A6" w:themeColor="background1" w:themeShade="A6"/>
          <w:sz w:val="18"/>
          <w:szCs w:val="18"/>
        </w:rPr>
      </w:pPr>
      <w:r w:rsidRPr="000A0A8C">
        <w:rPr>
          <w:rFonts w:ascii="Tahoma" w:hAnsi="Tahoma" w:cs="Tahoma"/>
          <w:i/>
          <w:color w:val="A6A6A6" w:themeColor="background1" w:themeShade="A6"/>
          <w:sz w:val="18"/>
          <w:szCs w:val="18"/>
        </w:rPr>
        <w:t>Glava s podatki o garantu (zavarovalnici/banki) ali SWIFT ključ</w:t>
      </w:r>
    </w:p>
    <w:p w14:paraId="7BF92D14"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2143479C" w14:textId="77777777" w:rsidR="00116077" w:rsidRPr="004802EA"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bCs/>
          <w:sz w:val="18"/>
          <w:szCs w:val="18"/>
        </w:rPr>
      </w:pPr>
      <w:r w:rsidRPr="000A0A8C">
        <w:rPr>
          <w:rFonts w:ascii="Tahoma" w:hAnsi="Tahoma" w:cs="Tahoma"/>
          <w:sz w:val="18"/>
          <w:szCs w:val="18"/>
        </w:rPr>
        <w:t xml:space="preserve">Za:      </w:t>
      </w:r>
      <w:r w:rsidRPr="004802EA">
        <w:rPr>
          <w:rFonts w:ascii="Tahoma" w:hAnsi="Tahoma" w:cs="Tahoma"/>
          <w:b/>
          <w:bCs/>
          <w:sz w:val="18"/>
          <w:szCs w:val="18"/>
        </w:rPr>
        <w:t>Ministrstvo za okolje in prostor</w:t>
      </w:r>
      <w:r>
        <w:rPr>
          <w:rFonts w:ascii="Tahoma" w:hAnsi="Tahoma" w:cs="Tahoma"/>
          <w:b/>
          <w:bCs/>
          <w:sz w:val="18"/>
          <w:szCs w:val="18"/>
        </w:rPr>
        <w:t>, D</w:t>
      </w:r>
      <w:r w:rsidRPr="004802EA">
        <w:rPr>
          <w:rFonts w:ascii="Tahoma" w:hAnsi="Tahoma" w:cs="Tahoma"/>
          <w:b/>
          <w:bCs/>
          <w:sz w:val="18"/>
          <w:szCs w:val="18"/>
        </w:rPr>
        <w:t>unajska cesta 048</w:t>
      </w:r>
      <w:r>
        <w:rPr>
          <w:rFonts w:ascii="Tahoma" w:hAnsi="Tahoma" w:cs="Tahoma"/>
          <w:b/>
          <w:bCs/>
          <w:sz w:val="18"/>
          <w:szCs w:val="18"/>
        </w:rPr>
        <w:t xml:space="preserve">, </w:t>
      </w:r>
      <w:r w:rsidRPr="004802EA">
        <w:rPr>
          <w:rFonts w:ascii="Tahoma" w:hAnsi="Tahoma" w:cs="Tahoma"/>
          <w:b/>
          <w:bCs/>
          <w:sz w:val="18"/>
          <w:szCs w:val="18"/>
        </w:rPr>
        <w:t>1000 Ljubljana</w:t>
      </w:r>
    </w:p>
    <w:p w14:paraId="2D1F0284"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sz w:val="18"/>
          <w:szCs w:val="18"/>
        </w:rPr>
        <w:t xml:space="preserve">Datum: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datum izdaje)</w:t>
      </w:r>
    </w:p>
    <w:p w14:paraId="19B04970"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AFE0C1B"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b/>
          <w:sz w:val="18"/>
          <w:szCs w:val="18"/>
        </w:rPr>
        <w:t>VRSTA ZAVAROVANJA:</w:t>
      </w:r>
      <w:r w:rsidRPr="000A0A8C">
        <w:rPr>
          <w:rFonts w:ascii="Tahoma" w:hAnsi="Tahoma" w:cs="Tahoma"/>
          <w:sz w:val="18"/>
          <w:szCs w:val="18"/>
        </w:rPr>
        <w:t xml:space="preserv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vrsta zavarovanja: kavcijsko zavarovanje/bančna garancija)</w:t>
      </w:r>
    </w:p>
    <w:p w14:paraId="1F23270D"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229DDCE4"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 xml:space="preserve">ŠTEVILKA: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številka zavarovanja)</w:t>
      </w:r>
    </w:p>
    <w:p w14:paraId="1D2FCF07"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4E25FBDC"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GARANT:</w:t>
      </w:r>
      <w:r w:rsidRPr="000A0A8C">
        <w:rPr>
          <w:rFonts w:ascii="Tahoma" w:hAnsi="Tahoma" w:cs="Tahoma"/>
          <w:sz w:val="18"/>
          <w:szCs w:val="18"/>
        </w:rPr>
        <w:t xml:space="preserv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ime in naslov zavarovalnice/banke v kraju izdaje)</w:t>
      </w:r>
    </w:p>
    <w:p w14:paraId="223C093B"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743ADBE5"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b/>
          <w:sz w:val="18"/>
          <w:szCs w:val="18"/>
        </w:rPr>
        <w:t xml:space="preserve">NAROČNIK: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i/>
          <w:sz w:val="18"/>
          <w:szCs w:val="18"/>
        </w:rPr>
        <w:t xml:space="preserve"> (vpiše se ime in naslov naročnika zavarovanja, tj. kandidata oziroma ponudnika v postopku javnega naročanja)</w:t>
      </w:r>
    </w:p>
    <w:p w14:paraId="1112DAA1"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B59FE79"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UPRAVIČENEC:</w:t>
      </w:r>
      <w:r w:rsidRPr="000A0A8C">
        <w:rPr>
          <w:rFonts w:ascii="Tahoma" w:hAnsi="Tahoma" w:cs="Tahoma"/>
          <w:sz w:val="18"/>
          <w:szCs w:val="18"/>
        </w:rPr>
        <w:t xml:space="preserve"> Ministrstvo za notranje zadeve, Štefanova ulica 2, 1501 Ljubljana  </w:t>
      </w:r>
    </w:p>
    <w:p w14:paraId="66843355"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78B239BD"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0A0A8C">
        <w:rPr>
          <w:rFonts w:ascii="Tahoma" w:hAnsi="Tahoma" w:cs="Tahoma"/>
          <w:b/>
          <w:sz w:val="18"/>
          <w:szCs w:val="18"/>
        </w:rPr>
        <w:t xml:space="preserve">OSNOVNI POSEL: </w:t>
      </w:r>
      <w:r w:rsidRPr="000A0A8C">
        <w:rPr>
          <w:rFonts w:ascii="Tahoma" w:hAnsi="Tahoma" w:cs="Tahoma"/>
          <w:sz w:val="18"/>
          <w:szCs w:val="18"/>
        </w:rPr>
        <w:t xml:space="preserve">obveznost naročnika zavarovanja iz pogodbe št.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z dne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številko in datum pogodbe o izvedbi javnega naročila, sklenjene na podlagi postopka z oznako XXXXXX)</w:t>
      </w:r>
      <w:r w:rsidRPr="000A0A8C">
        <w:rPr>
          <w:rFonts w:ascii="Tahoma" w:hAnsi="Tahoma" w:cs="Tahoma"/>
          <w:sz w:val="18"/>
          <w:szCs w:val="18"/>
        </w:rPr>
        <w:t xml:space="preserve"> za</w:t>
      </w:r>
      <w:r w:rsidRPr="000A0A8C">
        <w:rPr>
          <w:rFonts w:ascii="Tahoma" w:hAnsi="Tahoma" w:cs="Tahoma"/>
          <w:i/>
          <w:sz w:val="18"/>
          <w:szCs w:val="18"/>
        </w:rPr>
        <w:t xml:space="preserv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predmet javnega naročila)</w:t>
      </w:r>
    </w:p>
    <w:p w14:paraId="685DFD25"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i/>
          <w:sz w:val="18"/>
          <w:szCs w:val="18"/>
        </w:rPr>
        <w:t xml:space="preserve"> </w:t>
      </w:r>
    </w:p>
    <w:p w14:paraId="78C56D73"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 xml:space="preserve">ZNESEK IN VALUTA: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najvišji znesek s številko in besedo ter valuta)</w:t>
      </w:r>
    </w:p>
    <w:p w14:paraId="4904BC07"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5AE3E12"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 xml:space="preserve">LISTINE, KI JIH JE POLEG IZJAVE TREBA PRILOŽITI ZAHTEVI ZA PLAČILO IN SE IZRECNO ZAHTEVAJO V SPODNJEM BESEDILU: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(nobena/navede se listina)</w:t>
      </w:r>
    </w:p>
    <w:p w14:paraId="1890171A"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6AD2FCC3"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JEZIK V ZAHTEVANIH LISTINAH:</w:t>
      </w:r>
      <w:r w:rsidRPr="000A0A8C">
        <w:rPr>
          <w:rFonts w:ascii="Tahoma" w:hAnsi="Tahoma" w:cs="Tahoma"/>
          <w:sz w:val="18"/>
          <w:szCs w:val="18"/>
        </w:rPr>
        <w:t xml:space="preserve"> slovenski</w:t>
      </w:r>
    </w:p>
    <w:p w14:paraId="3B37A725"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61141C44"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OBLIKA PREDLOŽITVE:</w:t>
      </w:r>
      <w:r w:rsidRPr="000A0A8C">
        <w:rPr>
          <w:rFonts w:ascii="Tahoma" w:hAnsi="Tahoma" w:cs="Tahoma"/>
          <w:sz w:val="18"/>
          <w:szCs w:val="18"/>
        </w:rPr>
        <w:t xml:space="preserve"> v papirni obliki s priporočeno pošto ali katerokoli obliko hitre pošte ali v elektronski obliki po SWIFT sistemu na naslov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(navede se SWIFT naslova garanta)</w:t>
      </w:r>
    </w:p>
    <w:p w14:paraId="5B8D5722"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854ABE9"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KRAJ PREDLOŽITVE:</w:t>
      </w:r>
      <w:r w:rsidRPr="000A0A8C">
        <w:rPr>
          <w:rFonts w:ascii="Tahoma" w:hAnsi="Tahoma" w:cs="Tahoma"/>
          <w:sz w:val="18"/>
          <w:szCs w:val="18"/>
        </w:rPr>
        <w:t xml:space="preserv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(garant vpiše naslov podružnice, kjer se opravi predložitev papirnih listin, ali elektronski naslov za predložitev v elektronski obliki, kot na primer garantov SWIFT naslov)</w:t>
      </w:r>
      <w:r w:rsidRPr="000A0A8C">
        <w:rPr>
          <w:rFonts w:ascii="Tahoma" w:hAnsi="Tahoma" w:cs="Tahoma"/>
          <w:sz w:val="18"/>
          <w:szCs w:val="18"/>
        </w:rPr>
        <w:t xml:space="preserve"> </w:t>
      </w:r>
    </w:p>
    <w:p w14:paraId="4353ED73"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sz w:val="18"/>
          <w:szCs w:val="18"/>
        </w:rPr>
        <w:t>Ne glede na navedeno, se predložitev papirnih listin lahko opravi v katerikoli podružnici garanta na območju Republike Slovenije.</w:t>
      </w:r>
      <w:r w:rsidRPr="000A0A8C" w:rsidDel="00D4087F">
        <w:rPr>
          <w:rFonts w:ascii="Tahoma" w:hAnsi="Tahoma" w:cs="Tahoma"/>
          <w:sz w:val="18"/>
          <w:szCs w:val="18"/>
        </w:rPr>
        <w:t xml:space="preserve"> </w:t>
      </w:r>
    </w:p>
    <w:p w14:paraId="05C92C86"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sz w:val="18"/>
          <w:szCs w:val="18"/>
        </w:rPr>
        <w:t xml:space="preserve">  </w:t>
      </w:r>
    </w:p>
    <w:p w14:paraId="11BDB8B2"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lastRenderedPageBreak/>
        <w:t xml:space="preserve">DATUM VELJAVNOSTI: </w:t>
      </w:r>
      <w:r w:rsidRPr="000A0A8C">
        <w:rPr>
          <w:rFonts w:ascii="Tahoma" w:hAnsi="Tahoma" w:cs="Tahoma"/>
          <w:sz w:val="18"/>
          <w:szCs w:val="18"/>
        </w:rPr>
        <w:fldChar w:fldCharType="begin">
          <w:ffData>
            <w:name w:val="Besedilo2"/>
            <w:enabled/>
            <w:calcOnExit w:val="0"/>
            <w:textInput>
              <w:default w:val="DD. MM. LLLL"/>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DD. MM. LLLL</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datum zapadlosti zavarovanja)</w:t>
      </w:r>
    </w:p>
    <w:p w14:paraId="366337FE"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1767CF03"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0A0A8C">
        <w:rPr>
          <w:rFonts w:ascii="Tahoma" w:hAnsi="Tahoma" w:cs="Tahoma"/>
          <w:b/>
          <w:sz w:val="18"/>
          <w:szCs w:val="18"/>
        </w:rPr>
        <w:t>STRANKA, KI JE DOLŽNA PLAČATI STROŠKE:</w:t>
      </w:r>
      <w:r w:rsidRPr="000A0A8C">
        <w:rPr>
          <w:rFonts w:ascii="Tahoma" w:hAnsi="Tahoma" w:cs="Tahoma"/>
          <w:sz w:val="18"/>
          <w:szCs w:val="18"/>
        </w:rPr>
        <w:t xml:space="preserve"> </w:t>
      </w:r>
      <w:r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Pr="000A0A8C">
        <w:rPr>
          <w:rFonts w:ascii="Tahoma" w:hAnsi="Tahoma" w:cs="Tahoma"/>
          <w:sz w:val="18"/>
          <w:szCs w:val="18"/>
        </w:rPr>
      </w:r>
      <w:r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ime naročnika zavarovanja, tj. v postopku javnega naročanja izbranega ponudnika)</w:t>
      </w:r>
    </w:p>
    <w:p w14:paraId="047D615D" w14:textId="77777777" w:rsidR="00116077" w:rsidRPr="000A0A8C" w:rsidRDefault="00116077" w:rsidP="0011607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szCs w:val="18"/>
        </w:rPr>
      </w:pPr>
    </w:p>
    <w:p w14:paraId="590CD3E6" w14:textId="77777777" w:rsidR="00116077" w:rsidRPr="000A0A8C" w:rsidRDefault="00116077" w:rsidP="00116077">
      <w:pPr>
        <w:keepNext/>
        <w:keepLines/>
        <w:jc w:val="both"/>
        <w:rPr>
          <w:rFonts w:ascii="Tahoma" w:hAnsi="Tahoma" w:cs="Tahoma"/>
          <w:sz w:val="18"/>
          <w:szCs w:val="18"/>
        </w:rPr>
      </w:pPr>
      <w:r w:rsidRPr="000A0A8C">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29F159" w14:textId="77777777" w:rsidR="00116077" w:rsidRPr="000A0A8C" w:rsidRDefault="00116077" w:rsidP="00116077">
      <w:pPr>
        <w:keepNext/>
        <w:keepLines/>
        <w:jc w:val="both"/>
        <w:rPr>
          <w:rFonts w:ascii="Tahoma" w:hAnsi="Tahoma" w:cs="Tahoma"/>
          <w:sz w:val="18"/>
          <w:szCs w:val="18"/>
        </w:rPr>
      </w:pPr>
    </w:p>
    <w:p w14:paraId="501CD885" w14:textId="77777777" w:rsidR="00116077" w:rsidRPr="000A0A8C" w:rsidRDefault="00116077" w:rsidP="00116077">
      <w:pPr>
        <w:keepNext/>
        <w:keepLines/>
        <w:jc w:val="both"/>
        <w:rPr>
          <w:rFonts w:ascii="Tahoma" w:hAnsi="Tahoma" w:cs="Tahoma"/>
          <w:sz w:val="18"/>
          <w:szCs w:val="18"/>
        </w:rPr>
      </w:pPr>
      <w:r w:rsidRPr="000A0A8C">
        <w:rPr>
          <w:rFonts w:ascii="Tahoma" w:hAnsi="Tahoma" w:cs="Tahoma"/>
          <w:sz w:val="18"/>
          <w:szCs w:val="18"/>
        </w:rPr>
        <w:t>Katerokoli zahtevo za plačilo po tem zavarovanju moramo prejeti na datum veljavnosti zavarovanja ali pred njim v zgoraj navedenem kraju predložitve.</w:t>
      </w:r>
    </w:p>
    <w:p w14:paraId="7DAB4373" w14:textId="77777777" w:rsidR="00116077" w:rsidRPr="000A0A8C" w:rsidRDefault="00116077" w:rsidP="00116077">
      <w:pPr>
        <w:keepNext/>
        <w:keepLines/>
        <w:jc w:val="both"/>
        <w:rPr>
          <w:rFonts w:ascii="Tahoma" w:hAnsi="Tahoma" w:cs="Tahoma"/>
          <w:sz w:val="18"/>
          <w:szCs w:val="18"/>
        </w:rPr>
      </w:pPr>
    </w:p>
    <w:p w14:paraId="2E478A84" w14:textId="77777777" w:rsidR="00116077" w:rsidRPr="000A0A8C" w:rsidRDefault="00116077" w:rsidP="00116077">
      <w:pPr>
        <w:keepNext/>
        <w:keepLines/>
        <w:jc w:val="both"/>
        <w:rPr>
          <w:rFonts w:ascii="Tahoma" w:hAnsi="Tahoma" w:cs="Tahoma"/>
          <w:sz w:val="18"/>
          <w:szCs w:val="18"/>
        </w:rPr>
      </w:pPr>
      <w:r w:rsidRPr="000A0A8C">
        <w:rPr>
          <w:rFonts w:ascii="Tahoma" w:hAnsi="Tahoma" w:cs="Tahoma"/>
          <w:sz w:val="18"/>
          <w:szCs w:val="18"/>
        </w:rPr>
        <w:t>Morebitne spore v zvezi s tem zavarovanjem rešuje stvarno pristojno sodišče v Ljubljani po slovenskem pravu.</w:t>
      </w:r>
    </w:p>
    <w:p w14:paraId="0999A79F" w14:textId="77777777" w:rsidR="00116077" w:rsidRPr="000A0A8C" w:rsidRDefault="00116077" w:rsidP="00116077">
      <w:pPr>
        <w:keepNext/>
        <w:keepLines/>
        <w:jc w:val="both"/>
        <w:rPr>
          <w:rFonts w:ascii="Tahoma" w:hAnsi="Tahoma" w:cs="Tahoma"/>
          <w:sz w:val="18"/>
          <w:szCs w:val="18"/>
        </w:rPr>
      </w:pPr>
    </w:p>
    <w:p w14:paraId="66C0450B" w14:textId="77777777" w:rsidR="00116077" w:rsidRPr="000A0A8C" w:rsidRDefault="00116077" w:rsidP="00116077">
      <w:pPr>
        <w:keepNext/>
        <w:keepLines/>
        <w:rPr>
          <w:rFonts w:ascii="Tahoma" w:hAnsi="Tahoma" w:cs="Tahoma"/>
          <w:sz w:val="18"/>
          <w:szCs w:val="18"/>
        </w:rPr>
      </w:pPr>
    </w:p>
    <w:p w14:paraId="79259F5E" w14:textId="77777777" w:rsidR="00116077" w:rsidRPr="000A0A8C" w:rsidRDefault="00116077" w:rsidP="00116077">
      <w:pPr>
        <w:keepNext/>
        <w:keepLines/>
        <w:ind w:left="5245"/>
        <w:jc w:val="center"/>
        <w:rPr>
          <w:rFonts w:ascii="Tahoma" w:hAnsi="Tahoma" w:cs="Tahoma"/>
          <w:sz w:val="18"/>
          <w:szCs w:val="18"/>
        </w:rPr>
      </w:pPr>
      <w:r w:rsidRPr="000A0A8C">
        <w:rPr>
          <w:rFonts w:ascii="Tahoma" w:hAnsi="Tahoma" w:cs="Tahoma"/>
          <w:sz w:val="18"/>
          <w:szCs w:val="18"/>
        </w:rPr>
        <w:t>garant</w:t>
      </w:r>
    </w:p>
    <w:p w14:paraId="335FDA53" w14:textId="77777777" w:rsidR="00116077" w:rsidRPr="000A0A8C" w:rsidRDefault="00116077" w:rsidP="00116077">
      <w:pPr>
        <w:keepNext/>
        <w:keepLines/>
        <w:ind w:left="5245"/>
        <w:jc w:val="center"/>
        <w:rPr>
          <w:rFonts w:ascii="Tahoma" w:hAnsi="Tahoma" w:cs="Tahoma"/>
          <w:sz w:val="18"/>
          <w:szCs w:val="18"/>
        </w:rPr>
      </w:pPr>
      <w:r w:rsidRPr="000A0A8C">
        <w:rPr>
          <w:rFonts w:ascii="Tahoma" w:hAnsi="Tahoma" w:cs="Tahoma"/>
          <w:sz w:val="18"/>
          <w:szCs w:val="18"/>
        </w:rPr>
        <w:t>(žig in podpis)</w:t>
      </w:r>
    </w:p>
    <w:p w14:paraId="7F4781AF" w14:textId="77777777" w:rsidR="00116077" w:rsidRDefault="00116077" w:rsidP="00116077">
      <w:pPr>
        <w:keepNext/>
        <w:keepLines/>
        <w:jc w:val="both"/>
        <w:rPr>
          <w:rFonts w:ascii="Tahoma" w:hAnsi="Tahoma" w:cs="Tahoma"/>
          <w:sz w:val="18"/>
          <w:szCs w:val="18"/>
        </w:rPr>
      </w:pPr>
    </w:p>
    <w:p w14:paraId="7547071D" w14:textId="77777777" w:rsidR="00116077" w:rsidRDefault="00116077" w:rsidP="00116077">
      <w:pPr>
        <w:jc w:val="both"/>
        <w:rPr>
          <w:rFonts w:ascii="Calibri" w:hAnsi="Calibri" w:cs="Calibri"/>
        </w:rPr>
      </w:pPr>
    </w:p>
    <w:p w14:paraId="40E8DD25" w14:textId="77777777" w:rsidR="00116077" w:rsidRDefault="00116077" w:rsidP="00116077">
      <w:pPr>
        <w:jc w:val="both"/>
        <w:rPr>
          <w:rFonts w:ascii="Calibri" w:hAnsi="Calibri" w:cs="Calibri"/>
        </w:rPr>
      </w:pPr>
    </w:p>
    <w:p w14:paraId="4078A6CA" w14:textId="77777777" w:rsidR="00116077" w:rsidRDefault="00116077" w:rsidP="00116077">
      <w:pPr>
        <w:jc w:val="both"/>
        <w:rPr>
          <w:rFonts w:ascii="Calibri" w:hAnsi="Calibri" w:cs="Calibri"/>
        </w:rPr>
      </w:pPr>
    </w:p>
    <w:p w14:paraId="6FA35EC2" w14:textId="77777777" w:rsidR="00116077" w:rsidRPr="005526BB" w:rsidRDefault="00116077" w:rsidP="00116077">
      <w:pPr>
        <w:keepNext/>
        <w:keepLines/>
        <w:spacing w:before="225" w:after="225"/>
        <w:jc w:val="right"/>
        <w:rPr>
          <w:rFonts w:ascii="Tahoma" w:hAnsi="Tahoma" w:cs="Tahoma"/>
          <w:sz w:val="18"/>
          <w:szCs w:val="18"/>
        </w:rPr>
      </w:pPr>
      <w:r w:rsidRPr="006124E9">
        <w:rPr>
          <w:rFonts w:ascii="Tahoma" w:hAnsi="Tahoma" w:cs="Tahoma"/>
          <w:sz w:val="18"/>
          <w:szCs w:val="18"/>
        </w:rPr>
        <w:lastRenderedPageBreak/>
        <w:t>Obrazec št: 1</w:t>
      </w:r>
      <w:r>
        <w:rPr>
          <w:rFonts w:ascii="Tahoma" w:hAnsi="Tahoma" w:cs="Tahoma"/>
          <w:sz w:val="18"/>
          <w:szCs w:val="18"/>
        </w:rPr>
        <w:t>0</w:t>
      </w:r>
    </w:p>
    <w:p w14:paraId="69772E56" w14:textId="77777777" w:rsidR="00116077" w:rsidRDefault="00116077" w:rsidP="00116077">
      <w:pPr>
        <w:pStyle w:val="Naslov1"/>
        <w:numPr>
          <w:ilvl w:val="0"/>
          <w:numId w:val="0"/>
        </w:numPr>
        <w:shd w:val="clear" w:color="auto" w:fill="D9D9D9" w:themeFill="background1" w:themeFillShade="D9"/>
        <w:spacing w:before="0" w:after="120"/>
        <w:ind w:left="357"/>
        <w:jc w:val="center"/>
        <w:rPr>
          <w:rFonts w:ascii="Tahoma" w:hAnsi="Tahoma" w:cs="Tahoma"/>
          <w:color w:val="000000"/>
          <w:sz w:val="18"/>
          <w:szCs w:val="18"/>
        </w:rPr>
      </w:pPr>
      <w:bookmarkStart w:id="42" w:name="_Toc51842345"/>
      <w:r w:rsidRPr="005526BB">
        <w:rPr>
          <w:rFonts w:ascii="Tahoma" w:hAnsi="Tahoma" w:cs="Tahoma"/>
          <w:sz w:val="18"/>
          <w:szCs w:val="18"/>
        </w:rPr>
        <w:t>I</w:t>
      </w:r>
      <w:r w:rsidRPr="005526BB">
        <w:rPr>
          <w:rFonts w:ascii="Tahoma" w:hAnsi="Tahoma" w:cs="Tahoma"/>
          <w:caps w:val="0"/>
          <w:sz w:val="18"/>
          <w:szCs w:val="18"/>
        </w:rPr>
        <w:t>zjava in pooblastilo za podpis ponudbe, ki jo predlaga skupina ponudnikov</w:t>
      </w:r>
      <w:bookmarkEnd w:id="42"/>
    </w:p>
    <w:p w14:paraId="1C398ECF" w14:textId="3F3B4E7C" w:rsidR="00116077" w:rsidRPr="00EE5B42" w:rsidRDefault="00116077" w:rsidP="00116077">
      <w:pPr>
        <w:keepNext/>
        <w:keepLines/>
        <w:autoSpaceDE w:val="0"/>
        <w:autoSpaceDN w:val="0"/>
        <w:adjustRightInd w:val="0"/>
        <w:rPr>
          <w:rFonts w:ascii="Tahoma" w:hAnsi="Tahoma" w:cs="Tahoma"/>
          <w:color w:val="000000"/>
          <w:sz w:val="18"/>
          <w:szCs w:val="18"/>
        </w:rPr>
      </w:pPr>
      <w:r w:rsidRPr="005526BB">
        <w:rPr>
          <w:rFonts w:ascii="Tahoma" w:hAnsi="Tahoma" w:cs="Tahoma"/>
          <w:b/>
          <w:color w:val="000000"/>
          <w:sz w:val="18"/>
          <w:szCs w:val="18"/>
        </w:rPr>
        <w:t>»</w:t>
      </w:r>
      <w:r>
        <w:rPr>
          <w:rFonts w:ascii="Tahoma" w:hAnsi="Tahoma" w:cs="Tahoma"/>
          <w:b/>
          <w:color w:val="000000"/>
          <w:sz w:val="18"/>
          <w:szCs w:val="18"/>
        </w:rPr>
        <w:t xml:space="preserve">Prevzem in </w:t>
      </w:r>
      <w:r w:rsidR="002E36B9">
        <w:rPr>
          <w:rFonts w:ascii="Tahoma" w:hAnsi="Tahoma" w:cs="Tahoma"/>
          <w:b/>
          <w:color w:val="000000"/>
          <w:sz w:val="18"/>
          <w:szCs w:val="18"/>
        </w:rPr>
        <w:t>obdelava</w:t>
      </w:r>
      <w:r>
        <w:rPr>
          <w:rFonts w:ascii="Tahoma" w:hAnsi="Tahoma" w:cs="Tahoma"/>
          <w:b/>
          <w:color w:val="000000"/>
          <w:sz w:val="18"/>
          <w:szCs w:val="18"/>
        </w:rPr>
        <w:t xml:space="preserve"> mešane komunalne embalaže</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2</w:t>
      </w:r>
      <w:r w:rsidRPr="00EE5B42">
        <w:rPr>
          <w:rFonts w:ascii="Tahoma" w:hAnsi="Tahoma" w:cs="Tahoma"/>
          <w:color w:val="000000"/>
          <w:sz w:val="18"/>
          <w:szCs w:val="18"/>
        </w:rPr>
        <w:t>/2020</w:t>
      </w:r>
    </w:p>
    <w:p w14:paraId="67284E73" w14:textId="77777777" w:rsidR="00116077" w:rsidRDefault="00116077" w:rsidP="00116077">
      <w:pPr>
        <w:keepNext/>
        <w:keepLines/>
        <w:autoSpaceDE w:val="0"/>
        <w:autoSpaceDN w:val="0"/>
        <w:adjustRightInd w:val="0"/>
        <w:rPr>
          <w:rFonts w:ascii="Tahoma" w:hAnsi="Tahoma" w:cs="Tahoma"/>
          <w:b/>
          <w:color w:val="000000"/>
          <w:sz w:val="18"/>
          <w:szCs w:val="18"/>
        </w:rPr>
      </w:pPr>
    </w:p>
    <w:p w14:paraId="105674E9" w14:textId="77777777" w:rsidR="00116077" w:rsidRDefault="00116077" w:rsidP="00116077">
      <w:pPr>
        <w:keepNext/>
        <w:keepLines/>
        <w:autoSpaceDE w:val="0"/>
        <w:autoSpaceDN w:val="0"/>
        <w:adjustRightInd w:val="0"/>
        <w:rPr>
          <w:rFonts w:ascii="Tahoma" w:hAnsi="Tahoma" w:cs="Tahoma"/>
          <w:b/>
          <w:color w:val="000000"/>
          <w:sz w:val="18"/>
          <w:szCs w:val="18"/>
        </w:rPr>
      </w:pPr>
    </w:p>
    <w:p w14:paraId="5FCFCE08" w14:textId="77777777" w:rsidR="00116077" w:rsidRDefault="00116077" w:rsidP="00116077">
      <w:pPr>
        <w:keepNext/>
        <w:keepLines/>
        <w:autoSpaceDE w:val="0"/>
        <w:autoSpaceDN w:val="0"/>
        <w:adjustRightInd w:val="0"/>
        <w:rPr>
          <w:rFonts w:ascii="Tahoma" w:hAnsi="Tahoma" w:cs="Tahoma"/>
          <w:b/>
          <w:color w:val="000000"/>
          <w:sz w:val="18"/>
          <w:szCs w:val="18"/>
        </w:rPr>
      </w:pPr>
    </w:p>
    <w:p w14:paraId="421FFC5F"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Podpisani 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60219ED4"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04D70E73"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495206AD"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6AD6FDD3"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54D485D5"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781F11B8"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5AF7BBC6"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6CEB858D"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226F5E45"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 xml:space="preserve"> </w:t>
      </w:r>
    </w:p>
    <w:p w14:paraId="25805436"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w:t>
      </w:r>
    </w:p>
    <w:p w14:paraId="472B589C"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64F32CF7"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6010E6D5"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037450D3"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w:t>
      </w:r>
      <w:r>
        <w:rPr>
          <w:rFonts w:ascii="Tahoma" w:eastAsia="Calibri" w:hAnsi="Tahoma" w:cs="Tahoma"/>
          <w:color w:val="000000"/>
          <w:sz w:val="18"/>
          <w:szCs w:val="18"/>
        </w:rPr>
        <w:t>__________</w:t>
      </w:r>
      <w:r w:rsidRPr="005526BB">
        <w:rPr>
          <w:rFonts w:ascii="Tahoma" w:eastAsia="Calibri" w:hAnsi="Tahoma" w:cs="Tahoma"/>
          <w:color w:val="000000"/>
          <w:sz w:val="18"/>
          <w:szCs w:val="18"/>
        </w:rPr>
        <w:t>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204D6128"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5394FF57" w14:textId="77777777" w:rsidR="00116077" w:rsidRPr="005526BB" w:rsidRDefault="00116077" w:rsidP="00116077">
      <w:pPr>
        <w:keepNext/>
        <w:keepLines/>
        <w:autoSpaceDE w:val="0"/>
        <w:autoSpaceDN w:val="0"/>
        <w:adjustRightInd w:val="0"/>
        <w:jc w:val="both"/>
        <w:rPr>
          <w:rFonts w:ascii="Tahoma" w:eastAsia="Calibri" w:hAnsi="Tahoma" w:cs="Tahoma"/>
          <w:sz w:val="18"/>
          <w:szCs w:val="18"/>
        </w:rPr>
      </w:pPr>
      <w:r w:rsidRPr="005526BB">
        <w:rPr>
          <w:rFonts w:ascii="Tahoma" w:eastAsia="Calibri"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 zakonitega predstavnika podjetja ________________________________ (</w:t>
      </w:r>
      <w:r w:rsidRPr="005526BB">
        <w:rPr>
          <w:rFonts w:ascii="Tahoma" w:eastAsia="Calibri" w:hAnsi="Tahoma" w:cs="Tahoma"/>
          <w:i/>
          <w:color w:val="000000"/>
          <w:sz w:val="18"/>
          <w:szCs w:val="18"/>
        </w:rPr>
        <w:t>ime in priimek</w:t>
      </w:r>
      <w:r w:rsidRPr="005526BB">
        <w:rPr>
          <w:rFonts w:ascii="Tahoma" w:eastAsia="Calibri" w:hAnsi="Tahoma" w:cs="Tahoma"/>
          <w:color w:val="000000"/>
          <w:sz w:val="18"/>
          <w:szCs w:val="18"/>
        </w:rPr>
        <w:t xml:space="preserve">), da v našem imenu podpiše ponudbeno dokumentacijo in v primeru, da bomo v postopku javnega naročila izbrani za </w:t>
      </w:r>
      <w:r>
        <w:rPr>
          <w:rFonts w:ascii="Tahoma" w:eastAsia="Calibri" w:hAnsi="Tahoma" w:cs="Tahoma"/>
          <w:i/>
          <w:color w:val="000000"/>
          <w:sz w:val="18"/>
          <w:szCs w:val="18"/>
        </w:rPr>
        <w:t>oddajo, prevzem in predelavo mešane embalaže _______</w:t>
      </w:r>
      <w:r w:rsidRPr="005526BB">
        <w:rPr>
          <w:rFonts w:ascii="Tahoma" w:eastAsia="Calibri" w:hAnsi="Tahoma" w:cs="Tahoma"/>
          <w:color w:val="000000"/>
          <w:sz w:val="18"/>
          <w:szCs w:val="18"/>
        </w:rPr>
        <w:t xml:space="preserve">, podpiše tudi pravni akt (sporazum ali pogodbo), razen v primeru, da bi v pravnem aktu o skupni izvedbi naročila določili, da pogodbo podpišejo vsi ponudniki v skupini.  </w:t>
      </w:r>
    </w:p>
    <w:p w14:paraId="16149535" w14:textId="77777777" w:rsidR="00116077" w:rsidRPr="005526BB" w:rsidRDefault="00116077" w:rsidP="00116077">
      <w:pPr>
        <w:keepNext/>
        <w:keepLines/>
        <w:autoSpaceDE w:val="0"/>
        <w:autoSpaceDN w:val="0"/>
        <w:adjustRightInd w:val="0"/>
        <w:jc w:val="both"/>
        <w:rPr>
          <w:rFonts w:ascii="Tahoma" w:eastAsia="Calibri" w:hAnsi="Tahoma" w:cs="Tahoma"/>
          <w:color w:val="000000"/>
          <w:sz w:val="18"/>
          <w:szCs w:val="18"/>
        </w:rPr>
      </w:pPr>
    </w:p>
    <w:p w14:paraId="2EACDB9C" w14:textId="77777777" w:rsidR="00116077" w:rsidRPr="005526BB" w:rsidRDefault="00116077" w:rsidP="00116077">
      <w:pPr>
        <w:keepNext/>
        <w:keepLines/>
        <w:autoSpaceDE w:val="0"/>
        <w:autoSpaceDN w:val="0"/>
        <w:adjustRightInd w:val="0"/>
        <w:jc w:val="both"/>
        <w:rPr>
          <w:rFonts w:ascii="Tahoma" w:eastAsia="Calibri" w:hAnsi="Tahoma" w:cs="Tahoma"/>
          <w:color w:val="000000"/>
          <w:sz w:val="18"/>
          <w:szCs w:val="18"/>
        </w:rPr>
      </w:pPr>
      <w:r w:rsidRPr="005526BB">
        <w:rPr>
          <w:rFonts w:ascii="Tahoma" w:eastAsia="Calibri" w:hAnsi="Tahoma" w:cs="Tahoma"/>
          <w:color w:val="000000"/>
          <w:sz w:val="18"/>
          <w:szCs w:val="18"/>
        </w:rPr>
        <w:t xml:space="preserve">2. Izjavljamo, da bomo predložili pravni akt (sporazum ali pogodbo) o skupni izvedbi naročila v primeru, da bomo izbrani v tem javnem naročilu.  </w:t>
      </w:r>
    </w:p>
    <w:p w14:paraId="3871C2D8"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7F4CA3C5"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000000"/>
          <w:sz w:val="18"/>
          <w:szCs w:val="18"/>
        </w:rPr>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3A33AB76" w14:textId="77777777" w:rsidR="00116077" w:rsidRPr="005526BB" w:rsidRDefault="00116077" w:rsidP="00116077">
      <w:pPr>
        <w:keepNext/>
        <w:keepLines/>
        <w:autoSpaceDE w:val="0"/>
        <w:autoSpaceDN w:val="0"/>
        <w:adjustRightInd w:val="0"/>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6B45A11C" w14:textId="77777777" w:rsidR="00116077" w:rsidRPr="005526BB" w:rsidRDefault="00116077" w:rsidP="00116077">
      <w:pPr>
        <w:keepNext/>
        <w:keepLines/>
        <w:autoSpaceDE w:val="0"/>
        <w:autoSpaceDN w:val="0"/>
        <w:adjustRightInd w:val="0"/>
        <w:ind w:firstLine="708"/>
        <w:rPr>
          <w:rFonts w:ascii="Tahoma" w:eastAsia="Calibri" w:hAnsi="Tahoma" w:cs="Tahoma"/>
          <w:color w:val="7F7F7F"/>
          <w:sz w:val="18"/>
          <w:szCs w:val="18"/>
        </w:rPr>
      </w:pPr>
      <w:r>
        <w:rPr>
          <w:rFonts w:ascii="Tahoma" w:eastAsia="Calibri" w:hAnsi="Tahoma" w:cs="Tahoma"/>
          <w:color w:val="7F7F7F"/>
          <w:sz w:val="18"/>
          <w:szCs w:val="18"/>
        </w:rPr>
        <w:t xml:space="preserve">                   </w:t>
      </w:r>
      <w:r w:rsidRPr="005526BB">
        <w:rPr>
          <w:rFonts w:ascii="Tahoma" w:eastAsia="Calibri" w:hAnsi="Tahoma" w:cs="Tahoma"/>
          <w:color w:val="7F7F7F"/>
          <w:sz w:val="18"/>
          <w:szCs w:val="18"/>
        </w:rPr>
        <w:t xml:space="preserve">(žig)                                               </w:t>
      </w:r>
      <w:r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Pr="005526BB">
        <w:rPr>
          <w:rFonts w:ascii="Tahoma" w:eastAsia="Calibri" w:hAnsi="Tahoma" w:cs="Tahoma"/>
          <w:color w:val="7F7F7F"/>
          <w:sz w:val="18"/>
          <w:szCs w:val="18"/>
        </w:rPr>
        <w:t>______________________________</w:t>
      </w:r>
    </w:p>
    <w:p w14:paraId="6942A7CE"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A9A9A9"/>
          <w:sz w:val="18"/>
          <w:szCs w:val="18"/>
        </w:rPr>
        <w:t xml:space="preserve">                                                                                  </w:t>
      </w:r>
      <w:r>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3D2C74C2"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000000"/>
          <w:sz w:val="18"/>
          <w:szCs w:val="18"/>
        </w:rPr>
        <w:t xml:space="preserve"> </w:t>
      </w:r>
    </w:p>
    <w:p w14:paraId="6D881808" w14:textId="77777777" w:rsidR="00116077" w:rsidRPr="005526BB" w:rsidRDefault="00116077" w:rsidP="00116077">
      <w:pPr>
        <w:keepNext/>
        <w:keepLines/>
        <w:autoSpaceDE w:val="0"/>
        <w:autoSpaceDN w:val="0"/>
        <w:adjustRightInd w:val="0"/>
        <w:rPr>
          <w:rFonts w:ascii="Tahoma" w:eastAsia="Calibri" w:hAnsi="Tahoma" w:cs="Tahoma"/>
          <w:sz w:val="18"/>
          <w:szCs w:val="18"/>
        </w:rPr>
      </w:pPr>
    </w:p>
    <w:p w14:paraId="190ED7C8"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000000"/>
          <w:sz w:val="18"/>
          <w:szCs w:val="18"/>
        </w:rPr>
        <w:lastRenderedPageBreak/>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6978C448" w14:textId="77777777" w:rsidR="00116077" w:rsidRPr="005526BB" w:rsidRDefault="00116077" w:rsidP="00116077">
      <w:pPr>
        <w:keepNext/>
        <w:keepLines/>
        <w:autoSpaceDE w:val="0"/>
        <w:autoSpaceDN w:val="0"/>
        <w:adjustRightInd w:val="0"/>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590EF9F0" w14:textId="77777777" w:rsidR="00116077" w:rsidRPr="005526BB" w:rsidRDefault="00116077" w:rsidP="00116077">
      <w:pPr>
        <w:keepNext/>
        <w:keepLines/>
        <w:autoSpaceDE w:val="0"/>
        <w:autoSpaceDN w:val="0"/>
        <w:adjustRightInd w:val="0"/>
        <w:ind w:firstLine="708"/>
        <w:rPr>
          <w:rFonts w:ascii="Tahoma" w:eastAsia="Calibri" w:hAnsi="Tahoma" w:cs="Tahoma"/>
          <w:color w:val="7F7F7F"/>
          <w:sz w:val="18"/>
          <w:szCs w:val="18"/>
        </w:rPr>
      </w:pPr>
      <w:r>
        <w:rPr>
          <w:rFonts w:ascii="Tahoma" w:eastAsia="Calibri" w:hAnsi="Tahoma" w:cs="Tahoma"/>
          <w:color w:val="7F7F7F"/>
          <w:sz w:val="18"/>
          <w:szCs w:val="18"/>
        </w:rPr>
        <w:t xml:space="preserve">                  </w:t>
      </w:r>
      <w:r w:rsidRPr="005526BB">
        <w:rPr>
          <w:rFonts w:ascii="Tahoma" w:eastAsia="Calibri" w:hAnsi="Tahoma" w:cs="Tahoma"/>
          <w:color w:val="7F7F7F"/>
          <w:sz w:val="18"/>
          <w:szCs w:val="18"/>
        </w:rPr>
        <w:t xml:space="preserve">(žig)                                               </w:t>
      </w:r>
      <w:r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Pr="005526BB">
        <w:rPr>
          <w:rFonts w:ascii="Tahoma" w:eastAsia="Calibri" w:hAnsi="Tahoma" w:cs="Tahoma"/>
          <w:color w:val="7F7F7F"/>
          <w:sz w:val="18"/>
          <w:szCs w:val="18"/>
        </w:rPr>
        <w:t>______________________________</w:t>
      </w:r>
    </w:p>
    <w:p w14:paraId="2E9748BA"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A9A9A9"/>
          <w:sz w:val="18"/>
          <w:szCs w:val="18"/>
        </w:rPr>
        <w:t xml:space="preserve">                                                                                  </w:t>
      </w:r>
      <w:r>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7CCDC78E" w14:textId="77777777" w:rsidR="00116077" w:rsidRPr="005526BB" w:rsidRDefault="00116077" w:rsidP="00116077">
      <w:pPr>
        <w:keepNext/>
        <w:keepLines/>
        <w:autoSpaceDE w:val="0"/>
        <w:autoSpaceDN w:val="0"/>
        <w:adjustRightInd w:val="0"/>
        <w:rPr>
          <w:rFonts w:ascii="Tahoma" w:eastAsia="Calibri" w:hAnsi="Tahoma" w:cs="Tahoma"/>
          <w:color w:val="000000"/>
          <w:sz w:val="18"/>
          <w:szCs w:val="18"/>
        </w:rPr>
      </w:pPr>
      <w:r w:rsidRPr="005526BB">
        <w:rPr>
          <w:rFonts w:ascii="Tahoma" w:eastAsia="Calibri" w:hAnsi="Tahoma" w:cs="Tahoma"/>
          <w:color w:val="000000"/>
          <w:sz w:val="18"/>
          <w:szCs w:val="18"/>
        </w:rPr>
        <w:t xml:space="preserve"> </w:t>
      </w:r>
      <w:r w:rsidRPr="005526BB">
        <w:rPr>
          <w:rFonts w:ascii="Tahoma" w:eastAsia="Calibri" w:hAnsi="Tahoma" w:cs="Tahoma"/>
          <w:color w:val="000000"/>
          <w:sz w:val="18"/>
          <w:szCs w:val="18"/>
        </w:rPr>
        <w:br/>
      </w:r>
    </w:p>
    <w:p w14:paraId="7D6D976E" w14:textId="77777777" w:rsidR="00116077" w:rsidRPr="005526BB" w:rsidRDefault="00116077" w:rsidP="00116077">
      <w:pPr>
        <w:keepNext/>
        <w:keepLines/>
        <w:autoSpaceDE w:val="0"/>
        <w:autoSpaceDN w:val="0"/>
        <w:adjustRightInd w:val="0"/>
        <w:rPr>
          <w:rFonts w:ascii="Tahoma" w:eastAsia="Calibri" w:hAnsi="Tahoma" w:cs="Tahoma"/>
          <w:sz w:val="18"/>
          <w:szCs w:val="18"/>
        </w:rPr>
      </w:pPr>
      <w:r w:rsidRPr="005526BB">
        <w:rPr>
          <w:rFonts w:ascii="Tahoma" w:eastAsia="Calibri" w:hAnsi="Tahoma" w:cs="Tahoma"/>
          <w:color w:val="000000"/>
          <w:sz w:val="18"/>
          <w:szCs w:val="18"/>
        </w:rPr>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7057591C" w14:textId="77777777" w:rsidR="00116077" w:rsidRPr="005526BB" w:rsidRDefault="00116077" w:rsidP="00116077">
      <w:pPr>
        <w:keepNext/>
        <w:keepLines/>
        <w:autoSpaceDE w:val="0"/>
        <w:autoSpaceDN w:val="0"/>
        <w:adjustRightInd w:val="0"/>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620274A4" w14:textId="77777777" w:rsidR="00116077" w:rsidRPr="005526BB" w:rsidRDefault="00116077" w:rsidP="00116077">
      <w:pPr>
        <w:keepNext/>
        <w:keepLines/>
        <w:autoSpaceDE w:val="0"/>
        <w:autoSpaceDN w:val="0"/>
        <w:adjustRightInd w:val="0"/>
        <w:ind w:firstLine="708"/>
        <w:rPr>
          <w:rFonts w:ascii="Tahoma" w:eastAsia="Calibri" w:hAnsi="Tahoma" w:cs="Tahoma"/>
          <w:color w:val="7F7F7F"/>
          <w:sz w:val="18"/>
          <w:szCs w:val="18"/>
        </w:rPr>
      </w:pPr>
      <w:r>
        <w:rPr>
          <w:rFonts w:ascii="Tahoma" w:eastAsia="Calibri" w:hAnsi="Tahoma" w:cs="Tahoma"/>
          <w:color w:val="7F7F7F"/>
          <w:sz w:val="18"/>
          <w:szCs w:val="18"/>
        </w:rPr>
        <w:t xml:space="preserve">                  </w:t>
      </w:r>
      <w:r w:rsidRPr="005526BB">
        <w:rPr>
          <w:rFonts w:ascii="Tahoma" w:eastAsia="Calibri" w:hAnsi="Tahoma" w:cs="Tahoma"/>
          <w:color w:val="7F7F7F"/>
          <w:sz w:val="18"/>
          <w:szCs w:val="18"/>
        </w:rPr>
        <w:t xml:space="preserve">(žig)                                               </w:t>
      </w:r>
      <w:r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Pr="005526BB">
        <w:rPr>
          <w:rFonts w:ascii="Tahoma" w:eastAsia="Calibri" w:hAnsi="Tahoma" w:cs="Tahoma"/>
          <w:color w:val="7F7F7F"/>
          <w:sz w:val="18"/>
          <w:szCs w:val="18"/>
        </w:rPr>
        <w:t>______________________________</w:t>
      </w:r>
    </w:p>
    <w:p w14:paraId="13419FF5" w14:textId="77777777" w:rsidR="00116077" w:rsidRDefault="00116077" w:rsidP="00116077">
      <w:pPr>
        <w:keepNext/>
        <w:keepLines/>
        <w:autoSpaceDE w:val="0"/>
        <w:autoSpaceDN w:val="0"/>
        <w:adjustRightInd w:val="0"/>
        <w:rPr>
          <w:rFonts w:ascii="Tahoma" w:eastAsia="Calibri" w:hAnsi="Tahoma" w:cs="Tahoma"/>
          <w:color w:val="7F7F7F"/>
          <w:sz w:val="18"/>
          <w:szCs w:val="18"/>
        </w:rPr>
      </w:pPr>
      <w:r w:rsidRPr="005526BB">
        <w:rPr>
          <w:rFonts w:ascii="Tahoma" w:eastAsia="Calibri" w:hAnsi="Tahoma" w:cs="Tahoma"/>
          <w:color w:val="A9A9A9"/>
          <w:sz w:val="18"/>
          <w:szCs w:val="18"/>
        </w:rPr>
        <w:t xml:space="preserve">                                                                                  </w:t>
      </w:r>
      <w:r>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57A22E74" w14:textId="77777777" w:rsidR="00116077" w:rsidRDefault="00116077" w:rsidP="00116077">
      <w:pPr>
        <w:jc w:val="both"/>
        <w:rPr>
          <w:rFonts w:ascii="Calibri" w:hAnsi="Calibri" w:cs="Calibri"/>
        </w:rPr>
      </w:pPr>
    </w:p>
    <w:p w14:paraId="03DCF7AE" w14:textId="77777777" w:rsidR="00116077" w:rsidRDefault="00116077" w:rsidP="00116077">
      <w:pPr>
        <w:jc w:val="both"/>
        <w:rPr>
          <w:rFonts w:ascii="Calibri" w:hAnsi="Calibri" w:cs="Calibri"/>
        </w:rPr>
      </w:pPr>
    </w:p>
    <w:p w14:paraId="4F167207" w14:textId="77777777" w:rsidR="00116077" w:rsidRDefault="00116077" w:rsidP="00116077">
      <w:pPr>
        <w:jc w:val="both"/>
        <w:rPr>
          <w:rFonts w:ascii="Calibri" w:hAnsi="Calibri" w:cs="Calibri"/>
        </w:rPr>
      </w:pPr>
    </w:p>
    <w:p w14:paraId="2B2149A4" w14:textId="77777777" w:rsidR="00116077" w:rsidRDefault="00116077" w:rsidP="00116077">
      <w:pPr>
        <w:jc w:val="both"/>
        <w:rPr>
          <w:rFonts w:ascii="Calibri" w:hAnsi="Calibri" w:cs="Calibri"/>
        </w:rPr>
      </w:pPr>
    </w:p>
    <w:p w14:paraId="3712DCEA" w14:textId="77777777" w:rsidR="00116077" w:rsidRDefault="00116077" w:rsidP="00116077">
      <w:pPr>
        <w:jc w:val="both"/>
        <w:rPr>
          <w:rFonts w:ascii="Calibri" w:hAnsi="Calibri" w:cs="Calibri"/>
        </w:rPr>
      </w:pPr>
    </w:p>
    <w:p w14:paraId="69B1C9A8" w14:textId="77777777" w:rsidR="00116077" w:rsidRDefault="00116077" w:rsidP="00116077">
      <w:pPr>
        <w:jc w:val="both"/>
        <w:rPr>
          <w:rFonts w:ascii="Calibri" w:hAnsi="Calibri" w:cs="Calibri"/>
        </w:rPr>
      </w:pPr>
    </w:p>
    <w:p w14:paraId="64922B43" w14:textId="6B8018CB" w:rsidR="00116077" w:rsidRDefault="00116077" w:rsidP="00116077">
      <w:pPr>
        <w:jc w:val="both"/>
        <w:rPr>
          <w:rFonts w:ascii="Calibri" w:hAnsi="Calibri" w:cs="Calibri"/>
        </w:rPr>
      </w:pPr>
    </w:p>
    <w:p w14:paraId="2C4408FA" w14:textId="49192195" w:rsidR="00EF52E0" w:rsidRDefault="00EF52E0" w:rsidP="00116077">
      <w:pPr>
        <w:jc w:val="both"/>
        <w:rPr>
          <w:rFonts w:ascii="Calibri" w:hAnsi="Calibri" w:cs="Calibri"/>
        </w:rPr>
      </w:pPr>
    </w:p>
    <w:p w14:paraId="642A24E6" w14:textId="3FD6683E" w:rsidR="00EF52E0" w:rsidRDefault="00EF52E0" w:rsidP="00116077">
      <w:pPr>
        <w:jc w:val="both"/>
        <w:rPr>
          <w:rFonts w:ascii="Calibri" w:hAnsi="Calibri" w:cs="Calibri"/>
        </w:rPr>
      </w:pPr>
    </w:p>
    <w:p w14:paraId="1F69E074" w14:textId="3BD47205" w:rsidR="00EF52E0" w:rsidRDefault="00EF52E0" w:rsidP="00116077">
      <w:pPr>
        <w:jc w:val="both"/>
        <w:rPr>
          <w:rFonts w:ascii="Calibri" w:hAnsi="Calibri" w:cs="Calibri"/>
        </w:rPr>
      </w:pPr>
    </w:p>
    <w:p w14:paraId="60270647" w14:textId="5428B12D" w:rsidR="00EF52E0" w:rsidRDefault="00EF52E0" w:rsidP="00116077">
      <w:pPr>
        <w:jc w:val="both"/>
        <w:rPr>
          <w:rFonts w:ascii="Calibri" w:hAnsi="Calibri" w:cs="Calibri"/>
        </w:rPr>
      </w:pPr>
    </w:p>
    <w:p w14:paraId="3821EDF4" w14:textId="08B284FB" w:rsidR="00EF52E0" w:rsidRDefault="00EF52E0" w:rsidP="00116077">
      <w:pPr>
        <w:jc w:val="both"/>
        <w:rPr>
          <w:rFonts w:ascii="Calibri" w:hAnsi="Calibri" w:cs="Calibri"/>
        </w:rPr>
      </w:pPr>
    </w:p>
    <w:p w14:paraId="43A454C5" w14:textId="1254DD44" w:rsidR="00EF52E0" w:rsidRDefault="00EF52E0" w:rsidP="00116077">
      <w:pPr>
        <w:jc w:val="both"/>
        <w:rPr>
          <w:rFonts w:ascii="Calibri" w:hAnsi="Calibri" w:cs="Calibri"/>
        </w:rPr>
      </w:pPr>
    </w:p>
    <w:p w14:paraId="5CB9290E" w14:textId="4668F67F" w:rsidR="00EF52E0" w:rsidRDefault="00EF52E0" w:rsidP="00116077">
      <w:pPr>
        <w:jc w:val="both"/>
        <w:rPr>
          <w:rFonts w:ascii="Calibri" w:hAnsi="Calibri" w:cs="Calibri"/>
        </w:rPr>
      </w:pPr>
    </w:p>
    <w:p w14:paraId="43C53C01" w14:textId="009BD25A" w:rsidR="00EF52E0" w:rsidRDefault="00EF52E0" w:rsidP="00116077">
      <w:pPr>
        <w:jc w:val="both"/>
        <w:rPr>
          <w:rFonts w:ascii="Calibri" w:hAnsi="Calibri" w:cs="Calibri"/>
        </w:rPr>
      </w:pPr>
    </w:p>
    <w:p w14:paraId="74E16DF4" w14:textId="074430BE" w:rsidR="00EF52E0" w:rsidRDefault="00EF52E0" w:rsidP="00116077">
      <w:pPr>
        <w:jc w:val="both"/>
        <w:rPr>
          <w:rFonts w:ascii="Calibri" w:hAnsi="Calibri" w:cs="Calibri"/>
        </w:rPr>
      </w:pPr>
    </w:p>
    <w:p w14:paraId="5E0E94DB" w14:textId="7071795C" w:rsidR="00EF52E0" w:rsidRDefault="00EF52E0" w:rsidP="00116077">
      <w:pPr>
        <w:jc w:val="both"/>
        <w:rPr>
          <w:rFonts w:ascii="Calibri" w:hAnsi="Calibri" w:cs="Calibri"/>
        </w:rPr>
      </w:pPr>
    </w:p>
    <w:p w14:paraId="4C49BC87" w14:textId="43D2557E" w:rsidR="00EF52E0" w:rsidRDefault="00EF52E0" w:rsidP="00116077">
      <w:pPr>
        <w:jc w:val="both"/>
        <w:rPr>
          <w:rFonts w:ascii="Calibri" w:hAnsi="Calibri" w:cs="Calibri"/>
        </w:rPr>
      </w:pPr>
    </w:p>
    <w:p w14:paraId="7726A36E" w14:textId="205898F1" w:rsidR="00EF52E0" w:rsidRDefault="00EF52E0" w:rsidP="00116077">
      <w:pPr>
        <w:jc w:val="both"/>
        <w:rPr>
          <w:rFonts w:ascii="Calibri" w:hAnsi="Calibri" w:cs="Calibri"/>
        </w:rPr>
      </w:pPr>
    </w:p>
    <w:p w14:paraId="01F01146" w14:textId="71D354FC" w:rsidR="00EF52E0" w:rsidRDefault="00EF52E0" w:rsidP="00116077">
      <w:pPr>
        <w:jc w:val="both"/>
        <w:rPr>
          <w:rFonts w:ascii="Calibri" w:hAnsi="Calibri" w:cs="Calibri"/>
        </w:rPr>
      </w:pPr>
    </w:p>
    <w:p w14:paraId="53704E58" w14:textId="77777777" w:rsidR="00EF52E0" w:rsidRDefault="00EF52E0" w:rsidP="00116077">
      <w:pPr>
        <w:jc w:val="both"/>
        <w:rPr>
          <w:rFonts w:ascii="Calibri" w:hAnsi="Calibri" w:cs="Calibri"/>
        </w:rPr>
      </w:pPr>
    </w:p>
    <w:p w14:paraId="5692A57F" w14:textId="77777777" w:rsidR="00116077" w:rsidRDefault="00116077" w:rsidP="00116077">
      <w:pPr>
        <w:jc w:val="both"/>
        <w:rPr>
          <w:rFonts w:ascii="Calibri" w:hAnsi="Calibri" w:cs="Calibri"/>
        </w:rPr>
      </w:pPr>
    </w:p>
    <w:p w14:paraId="52E3D227" w14:textId="77777777" w:rsidR="00116077" w:rsidRDefault="00116077" w:rsidP="00116077">
      <w:pPr>
        <w:jc w:val="both"/>
        <w:rPr>
          <w:rFonts w:ascii="Calibri" w:hAnsi="Calibri" w:cs="Calibri"/>
        </w:rPr>
      </w:pPr>
    </w:p>
    <w:p w14:paraId="0901F3EB" w14:textId="77777777" w:rsidR="00116077" w:rsidRDefault="00116077" w:rsidP="00116077">
      <w:pPr>
        <w:jc w:val="right"/>
        <w:rPr>
          <w:rFonts w:ascii="Calibri" w:hAnsi="Calibri" w:cs="Calibri"/>
        </w:rPr>
      </w:pPr>
      <w:r>
        <w:rPr>
          <w:rFonts w:ascii="Calibri" w:hAnsi="Calibri" w:cs="Calibri"/>
        </w:rPr>
        <w:lastRenderedPageBreak/>
        <w:t>Priloga 1</w:t>
      </w:r>
    </w:p>
    <w:p w14:paraId="2AF7385E" w14:textId="77777777" w:rsidR="00116077" w:rsidRPr="008960EA" w:rsidRDefault="00116077" w:rsidP="00116077">
      <w:pPr>
        <w:shd w:val="clear" w:color="auto" w:fill="D9D9D9" w:themeFill="background1" w:themeFillShade="D9"/>
        <w:jc w:val="both"/>
        <w:rPr>
          <w:rFonts w:ascii="Tahoma" w:hAnsi="Tahoma" w:cs="Tahoma"/>
          <w:b/>
          <w:bCs/>
          <w:sz w:val="20"/>
          <w:szCs w:val="20"/>
        </w:rPr>
      </w:pPr>
      <w:r w:rsidRPr="008960EA">
        <w:rPr>
          <w:rFonts w:ascii="Tahoma" w:hAnsi="Tahoma" w:cs="Tahoma"/>
          <w:b/>
          <w:bCs/>
          <w:sz w:val="20"/>
          <w:szCs w:val="20"/>
        </w:rPr>
        <w:t>OSNUTEK POGODBE</w:t>
      </w:r>
    </w:p>
    <w:p w14:paraId="693A3840" w14:textId="77777777" w:rsidR="00116077" w:rsidRDefault="00116077" w:rsidP="00116077">
      <w:pPr>
        <w:jc w:val="both"/>
        <w:rPr>
          <w:rFonts w:ascii="Calibri" w:hAnsi="Calibri" w:cs="Calibri"/>
        </w:rPr>
      </w:pPr>
    </w:p>
    <w:p w14:paraId="798CE1BD" w14:textId="77777777" w:rsidR="00116077" w:rsidRDefault="00116077" w:rsidP="00116077">
      <w:pPr>
        <w:jc w:val="both"/>
        <w:rPr>
          <w:rFonts w:ascii="Calibri" w:hAnsi="Calibri" w:cs="Calibri"/>
        </w:rPr>
      </w:pPr>
    </w:p>
    <w:p w14:paraId="2CBCFE7B" w14:textId="77777777" w:rsidR="00116077" w:rsidRPr="00E6632C" w:rsidRDefault="00116077" w:rsidP="00116077">
      <w:pPr>
        <w:spacing w:line="260" w:lineRule="exact"/>
        <w:rPr>
          <w:rFonts w:ascii="Tahoma" w:hAnsi="Tahoma" w:cs="Tahoma"/>
          <w:sz w:val="18"/>
          <w:szCs w:val="18"/>
        </w:rPr>
      </w:pPr>
      <w:r w:rsidRPr="00E6632C">
        <w:rPr>
          <w:rFonts w:ascii="Tahoma" w:hAnsi="Tahoma" w:cs="Tahoma"/>
          <w:b/>
          <w:bCs/>
          <w:i/>
          <w:color w:val="000000" w:themeColor="text1"/>
          <w:sz w:val="18"/>
          <w:szCs w:val="18"/>
        </w:rPr>
        <w:t>PUP – SAUBERMACHER D.O.O., Koroška cesta 46, 3320 Velenje</w:t>
      </w:r>
      <w:r w:rsidRPr="00E6632C">
        <w:rPr>
          <w:rFonts w:ascii="Tahoma" w:hAnsi="Tahoma" w:cs="Tahoma"/>
          <w:color w:val="000000" w:themeColor="text1"/>
          <w:sz w:val="18"/>
          <w:szCs w:val="18"/>
        </w:rPr>
        <w:t>,</w:t>
      </w:r>
      <w:r w:rsidRPr="00E6632C">
        <w:rPr>
          <w:rFonts w:ascii="Tahoma" w:hAnsi="Tahoma" w:cs="Tahoma"/>
          <w:sz w:val="18"/>
          <w:szCs w:val="18"/>
        </w:rPr>
        <w:t xml:space="preserve"> matična številka: 1759736000 , davčna številka: 35484101, ki ga zastopa direktor Janez Herodež (v nadaljevanju: IJS)</w:t>
      </w:r>
    </w:p>
    <w:p w14:paraId="697B8109" w14:textId="77777777" w:rsidR="00116077" w:rsidRPr="00E6632C" w:rsidRDefault="00116077" w:rsidP="00116077">
      <w:pPr>
        <w:spacing w:line="260" w:lineRule="exact"/>
        <w:rPr>
          <w:rFonts w:ascii="Tahoma" w:hAnsi="Tahoma" w:cs="Tahoma"/>
          <w:sz w:val="18"/>
          <w:szCs w:val="18"/>
        </w:rPr>
      </w:pPr>
    </w:p>
    <w:p w14:paraId="421213A1" w14:textId="77777777" w:rsidR="00116077" w:rsidRPr="00E6632C" w:rsidRDefault="00116077" w:rsidP="00116077">
      <w:pPr>
        <w:spacing w:line="260" w:lineRule="exact"/>
        <w:rPr>
          <w:rFonts w:ascii="Tahoma" w:hAnsi="Tahoma" w:cs="Tahoma"/>
          <w:sz w:val="18"/>
          <w:szCs w:val="18"/>
        </w:rPr>
      </w:pPr>
      <w:r w:rsidRPr="00E6632C">
        <w:rPr>
          <w:rFonts w:ascii="Tahoma" w:hAnsi="Tahoma" w:cs="Tahoma"/>
          <w:sz w:val="18"/>
          <w:szCs w:val="18"/>
        </w:rPr>
        <w:t>in</w:t>
      </w:r>
    </w:p>
    <w:p w14:paraId="4A87EDC4" w14:textId="77777777" w:rsidR="00116077" w:rsidRPr="00E6632C" w:rsidRDefault="00116077" w:rsidP="00116077">
      <w:pPr>
        <w:spacing w:line="260" w:lineRule="exact"/>
        <w:rPr>
          <w:rFonts w:ascii="Tahoma" w:hAnsi="Tahoma" w:cs="Tahoma"/>
          <w:sz w:val="18"/>
          <w:szCs w:val="18"/>
        </w:rPr>
      </w:pPr>
    </w:p>
    <w:p w14:paraId="5BB94FB8" w14:textId="77777777" w:rsidR="00116077" w:rsidRPr="00E6632C" w:rsidRDefault="00116077" w:rsidP="00116077">
      <w:pPr>
        <w:spacing w:line="260" w:lineRule="exact"/>
        <w:rPr>
          <w:rFonts w:ascii="Tahoma" w:hAnsi="Tahoma" w:cs="Tahoma"/>
          <w:sz w:val="18"/>
          <w:szCs w:val="18"/>
        </w:rPr>
      </w:pPr>
      <w:r w:rsidRPr="00E6632C">
        <w:rPr>
          <w:rFonts w:ascii="Tahoma" w:hAnsi="Tahoma" w:cs="Tahoma"/>
          <w:i/>
          <w:color w:val="000000" w:themeColor="text1"/>
          <w:sz w:val="18"/>
          <w:szCs w:val="18"/>
          <w:u w:val="single"/>
        </w:rPr>
        <w:t>n a z i v     i n     n a s l o v      i z v a j a l c a      o b d e l a v e</w:t>
      </w:r>
      <w:r w:rsidRPr="00E6632C">
        <w:rPr>
          <w:rFonts w:ascii="Tahoma" w:hAnsi="Tahoma" w:cs="Tahoma"/>
          <w:color w:val="000000" w:themeColor="text1"/>
          <w:sz w:val="18"/>
          <w:szCs w:val="18"/>
        </w:rPr>
        <w:t>, m</w:t>
      </w:r>
      <w:r w:rsidRPr="00E6632C">
        <w:rPr>
          <w:rFonts w:ascii="Tahoma" w:hAnsi="Tahoma" w:cs="Tahoma"/>
          <w:sz w:val="18"/>
          <w:szCs w:val="18"/>
        </w:rPr>
        <w:t xml:space="preserve">atična številka: ____________________, davčna številka: ____________________, TRR št.: ____________________, ki </w:t>
      </w:r>
      <w:r w:rsidRPr="00E6632C">
        <w:rPr>
          <w:rFonts w:ascii="Tahoma" w:hAnsi="Tahoma" w:cs="Tahoma"/>
          <w:sz w:val="18"/>
          <w:szCs w:val="18"/>
          <w:highlight w:val="cyan"/>
        </w:rPr>
        <w:t>ga / jo</w:t>
      </w:r>
      <w:r w:rsidRPr="00E6632C">
        <w:rPr>
          <w:rFonts w:ascii="Tahoma" w:hAnsi="Tahoma" w:cs="Tahoma"/>
          <w:sz w:val="18"/>
          <w:szCs w:val="18"/>
        </w:rPr>
        <w:t xml:space="preserve"> zastopa direktor ______________________________ (v nadaljevanju: izvajalec obdelave)</w:t>
      </w:r>
    </w:p>
    <w:p w14:paraId="6F3425AD" w14:textId="77777777" w:rsidR="00116077" w:rsidRPr="00E6632C" w:rsidRDefault="00116077" w:rsidP="00116077">
      <w:pPr>
        <w:spacing w:line="260" w:lineRule="exact"/>
        <w:rPr>
          <w:rFonts w:ascii="Tahoma" w:hAnsi="Tahoma" w:cs="Tahoma"/>
          <w:sz w:val="18"/>
          <w:szCs w:val="18"/>
        </w:rPr>
      </w:pPr>
    </w:p>
    <w:p w14:paraId="3E9643E7" w14:textId="77777777" w:rsidR="00116077" w:rsidRPr="00E6632C" w:rsidRDefault="00116077" w:rsidP="00116077">
      <w:pPr>
        <w:spacing w:line="260" w:lineRule="exact"/>
        <w:rPr>
          <w:rFonts w:ascii="Tahoma" w:hAnsi="Tahoma" w:cs="Tahoma"/>
          <w:sz w:val="18"/>
          <w:szCs w:val="18"/>
        </w:rPr>
      </w:pPr>
      <w:r w:rsidRPr="00E6632C">
        <w:rPr>
          <w:rFonts w:ascii="Tahoma" w:hAnsi="Tahoma" w:cs="Tahoma"/>
          <w:sz w:val="18"/>
          <w:szCs w:val="18"/>
        </w:rPr>
        <w:t xml:space="preserve">in </w:t>
      </w:r>
    </w:p>
    <w:p w14:paraId="25B7B7AE" w14:textId="77777777" w:rsidR="00116077" w:rsidRPr="00E6632C" w:rsidRDefault="00116077" w:rsidP="00116077">
      <w:pPr>
        <w:spacing w:line="260" w:lineRule="exact"/>
        <w:rPr>
          <w:rFonts w:ascii="Tahoma" w:hAnsi="Tahoma" w:cs="Tahoma"/>
          <w:sz w:val="18"/>
          <w:szCs w:val="18"/>
        </w:rPr>
      </w:pPr>
    </w:p>
    <w:p w14:paraId="140E61FC" w14:textId="77777777" w:rsidR="00116077" w:rsidRPr="00E6632C" w:rsidRDefault="00116077" w:rsidP="00116077">
      <w:pPr>
        <w:spacing w:line="260" w:lineRule="exact"/>
        <w:rPr>
          <w:rFonts w:ascii="Tahoma" w:hAnsi="Tahoma" w:cs="Tahoma"/>
          <w:sz w:val="18"/>
          <w:szCs w:val="18"/>
        </w:rPr>
      </w:pPr>
      <w:r w:rsidRPr="00E6632C">
        <w:rPr>
          <w:rFonts w:ascii="Tahoma" w:hAnsi="Tahoma" w:cs="Tahoma"/>
          <w:i/>
          <w:iCs/>
          <w:spacing w:val="6"/>
          <w:sz w:val="18"/>
          <w:szCs w:val="18"/>
        </w:rPr>
        <w:t>Republika Slovenija – Ministrstvo za okolje in prostor, Dunajska cesta 48, 1000 Ljubljana</w:t>
      </w:r>
      <w:r w:rsidRPr="00E6632C">
        <w:rPr>
          <w:rFonts w:ascii="Tahoma" w:hAnsi="Tahoma" w:cs="Tahoma"/>
          <w:spacing w:val="6"/>
          <w:sz w:val="18"/>
          <w:szCs w:val="18"/>
        </w:rPr>
        <w:t xml:space="preserve">, </w:t>
      </w:r>
      <w:r w:rsidRPr="00E6632C">
        <w:rPr>
          <w:rFonts w:ascii="Tahoma" w:hAnsi="Tahoma" w:cs="Tahoma"/>
          <w:sz w:val="18"/>
          <w:szCs w:val="18"/>
        </w:rPr>
        <w:t>matična številka: 2482789000, davčna številka: 55058515, TRR št.: 01100 - 6300109972, ki ga zastopa minister mag. Andrej VIZJAK, (v nadaljevanju: financer)</w:t>
      </w:r>
    </w:p>
    <w:p w14:paraId="06D1B6E0" w14:textId="77777777" w:rsidR="00116077" w:rsidRPr="00E6632C" w:rsidRDefault="00116077" w:rsidP="00116077">
      <w:pPr>
        <w:spacing w:line="260" w:lineRule="exact"/>
        <w:rPr>
          <w:rFonts w:ascii="Tahoma" w:hAnsi="Tahoma" w:cs="Tahoma"/>
          <w:sz w:val="18"/>
          <w:szCs w:val="18"/>
        </w:rPr>
      </w:pPr>
    </w:p>
    <w:p w14:paraId="366156F0" w14:textId="77777777" w:rsidR="00116077" w:rsidRPr="00E6632C" w:rsidRDefault="00116077" w:rsidP="00116077">
      <w:pPr>
        <w:spacing w:line="260" w:lineRule="exact"/>
        <w:rPr>
          <w:rFonts w:ascii="Tahoma" w:hAnsi="Tahoma" w:cs="Tahoma"/>
          <w:sz w:val="18"/>
          <w:szCs w:val="18"/>
        </w:rPr>
      </w:pPr>
    </w:p>
    <w:p w14:paraId="4F510B6E" w14:textId="77777777" w:rsidR="00116077" w:rsidRPr="00E6632C" w:rsidRDefault="00116077" w:rsidP="00116077">
      <w:pPr>
        <w:spacing w:line="260" w:lineRule="exact"/>
        <w:rPr>
          <w:rFonts w:ascii="Tahoma" w:hAnsi="Tahoma" w:cs="Tahoma"/>
          <w:sz w:val="18"/>
          <w:szCs w:val="18"/>
        </w:rPr>
      </w:pPr>
      <w:r w:rsidRPr="00E6632C">
        <w:rPr>
          <w:rFonts w:ascii="Tahoma" w:hAnsi="Tahoma" w:cs="Tahoma"/>
          <w:sz w:val="18"/>
          <w:szCs w:val="18"/>
        </w:rPr>
        <w:t>sklepajo</w:t>
      </w:r>
    </w:p>
    <w:p w14:paraId="7330576B" w14:textId="77777777" w:rsidR="00116077" w:rsidRDefault="00116077" w:rsidP="00116077">
      <w:pPr>
        <w:spacing w:line="260" w:lineRule="exact"/>
        <w:rPr>
          <w:rFonts w:ascii="Arial" w:hAnsi="Arial" w:cs="Arial"/>
          <w:sz w:val="20"/>
        </w:rPr>
      </w:pPr>
    </w:p>
    <w:p w14:paraId="2096A99F" w14:textId="77777777" w:rsidR="00116077" w:rsidRPr="00631CB8" w:rsidRDefault="00116077" w:rsidP="00116077">
      <w:pPr>
        <w:spacing w:line="260" w:lineRule="exact"/>
        <w:rPr>
          <w:rFonts w:ascii="Arial" w:hAnsi="Arial" w:cs="Arial"/>
          <w:sz w:val="20"/>
        </w:rPr>
      </w:pPr>
    </w:p>
    <w:p w14:paraId="4EF5F514" w14:textId="77777777" w:rsidR="00116077" w:rsidRDefault="00116077" w:rsidP="00116077">
      <w:pPr>
        <w:spacing w:line="260" w:lineRule="exact"/>
        <w:rPr>
          <w:rFonts w:ascii="Arial" w:hAnsi="Arial" w:cs="Arial"/>
          <w:sz w:val="20"/>
        </w:rPr>
      </w:pPr>
    </w:p>
    <w:p w14:paraId="4CC7E292" w14:textId="77777777" w:rsidR="00116077" w:rsidRPr="00626EE5" w:rsidRDefault="00116077" w:rsidP="00116077">
      <w:pPr>
        <w:spacing w:line="260" w:lineRule="exact"/>
        <w:rPr>
          <w:rFonts w:ascii="Arial" w:hAnsi="Arial" w:cs="Arial"/>
          <w:sz w:val="20"/>
        </w:rPr>
      </w:pPr>
    </w:p>
    <w:p w14:paraId="2B4BE0DE" w14:textId="77777777" w:rsidR="00116077" w:rsidRPr="00631CB8" w:rsidRDefault="00116077" w:rsidP="00116077">
      <w:pPr>
        <w:spacing w:line="260" w:lineRule="exact"/>
        <w:rPr>
          <w:rFonts w:ascii="Arial" w:hAnsi="Arial" w:cs="Arial"/>
          <w:sz w:val="20"/>
        </w:rPr>
      </w:pPr>
    </w:p>
    <w:p w14:paraId="18FE78B8" w14:textId="77777777" w:rsidR="00116077" w:rsidRPr="00C63871" w:rsidRDefault="00116077" w:rsidP="00116077">
      <w:pPr>
        <w:spacing w:line="260" w:lineRule="exact"/>
        <w:jc w:val="center"/>
        <w:rPr>
          <w:rFonts w:ascii="Arial" w:hAnsi="Arial" w:cs="Arial"/>
          <w:b/>
          <w:color w:val="000000" w:themeColor="text1"/>
          <w:sz w:val="20"/>
        </w:rPr>
      </w:pPr>
      <w:r w:rsidRPr="00570B34">
        <w:rPr>
          <w:rFonts w:ascii="Arial" w:hAnsi="Arial" w:cs="Arial"/>
          <w:b/>
          <w:sz w:val="20"/>
        </w:rPr>
        <w:t>POGODBO</w:t>
      </w:r>
      <w:r>
        <w:rPr>
          <w:rFonts w:ascii="Arial" w:hAnsi="Arial" w:cs="Arial"/>
          <w:b/>
          <w:sz w:val="20"/>
        </w:rPr>
        <w:t xml:space="preserve"> </w:t>
      </w:r>
      <w:r w:rsidRPr="00C63871">
        <w:rPr>
          <w:rFonts w:ascii="Arial" w:hAnsi="Arial" w:cs="Arial"/>
          <w:b/>
          <w:color w:val="000000" w:themeColor="text1"/>
          <w:sz w:val="20"/>
        </w:rPr>
        <w:t>št.</w:t>
      </w:r>
      <w:r>
        <w:rPr>
          <w:rFonts w:ascii="Arial" w:hAnsi="Arial" w:cs="Arial"/>
          <w:b/>
          <w:color w:val="000000" w:themeColor="text1"/>
          <w:sz w:val="20"/>
        </w:rPr>
        <w:t xml:space="preserve"> </w:t>
      </w:r>
      <w:r w:rsidRPr="00C63871">
        <w:rPr>
          <w:rFonts w:ascii="Arial" w:hAnsi="Arial" w:cs="Arial"/>
          <w:i/>
          <w:color w:val="000000" w:themeColor="text1"/>
          <w:sz w:val="18"/>
          <w:szCs w:val="18"/>
          <w:u w:val="single"/>
        </w:rPr>
        <w:t xml:space="preserve">v p i š e   </w:t>
      </w:r>
      <w:r>
        <w:rPr>
          <w:rFonts w:ascii="Arial" w:hAnsi="Arial" w:cs="Arial"/>
          <w:i/>
          <w:color w:val="000000" w:themeColor="text1"/>
          <w:sz w:val="18"/>
          <w:szCs w:val="18"/>
          <w:u w:val="single"/>
        </w:rPr>
        <w:t>f i n a n c e r</w:t>
      </w:r>
    </w:p>
    <w:p w14:paraId="7569FD0A" w14:textId="77777777" w:rsidR="00116077" w:rsidRPr="00A057E4" w:rsidRDefault="00116077" w:rsidP="00116077">
      <w:pPr>
        <w:spacing w:before="120" w:line="260" w:lineRule="exact"/>
        <w:jc w:val="center"/>
        <w:rPr>
          <w:rFonts w:ascii="Arial" w:hAnsi="Arial" w:cs="Arial"/>
          <w:b/>
          <w:sz w:val="20"/>
        </w:rPr>
      </w:pPr>
      <w:r w:rsidRPr="00570B34">
        <w:rPr>
          <w:rFonts w:ascii="Arial" w:hAnsi="Arial" w:cs="Arial"/>
          <w:b/>
          <w:sz w:val="20"/>
        </w:rPr>
        <w:t>O ODDA</w:t>
      </w:r>
      <w:r w:rsidRPr="00631CB8">
        <w:rPr>
          <w:rFonts w:ascii="Arial" w:hAnsi="Arial" w:cs="Arial"/>
          <w:b/>
          <w:sz w:val="20"/>
        </w:rPr>
        <w:t>JI</w:t>
      </w:r>
      <w:r>
        <w:rPr>
          <w:rFonts w:ascii="Arial" w:hAnsi="Arial" w:cs="Arial"/>
          <w:b/>
          <w:sz w:val="20"/>
        </w:rPr>
        <w:t xml:space="preserve">, </w:t>
      </w:r>
      <w:r w:rsidRPr="00631CB8">
        <w:rPr>
          <w:rFonts w:ascii="Arial" w:hAnsi="Arial" w:cs="Arial"/>
          <w:b/>
          <w:sz w:val="20"/>
        </w:rPr>
        <w:t>PREVZEMU</w:t>
      </w:r>
      <w:r>
        <w:rPr>
          <w:rFonts w:ascii="Arial" w:hAnsi="Arial" w:cs="Arial"/>
          <w:b/>
          <w:sz w:val="20"/>
        </w:rPr>
        <w:t xml:space="preserve"> IN OBDELAVI </w:t>
      </w:r>
      <w:r w:rsidRPr="00DE7B71">
        <w:rPr>
          <w:rFonts w:ascii="Arial" w:hAnsi="Arial" w:cs="Arial"/>
          <w:b/>
          <w:sz w:val="20"/>
        </w:rPr>
        <w:t>LOČENO ZBRANE ODPADNE EMBALAŽE</w:t>
      </w:r>
    </w:p>
    <w:p w14:paraId="7E1D4C6F" w14:textId="77777777" w:rsidR="00116077" w:rsidRDefault="00116077" w:rsidP="00116077">
      <w:pPr>
        <w:tabs>
          <w:tab w:val="left" w:pos="5955"/>
        </w:tabs>
        <w:spacing w:line="260" w:lineRule="exact"/>
        <w:jc w:val="center"/>
        <w:rPr>
          <w:rFonts w:ascii="Arial" w:hAnsi="Arial" w:cs="Arial"/>
          <w:b/>
          <w:sz w:val="20"/>
        </w:rPr>
      </w:pPr>
    </w:p>
    <w:p w14:paraId="450A3C6E" w14:textId="77777777" w:rsidR="00116077" w:rsidRDefault="00116077" w:rsidP="00116077">
      <w:pPr>
        <w:spacing w:line="260" w:lineRule="exact"/>
        <w:jc w:val="center"/>
        <w:rPr>
          <w:rFonts w:ascii="Arial" w:hAnsi="Arial" w:cs="Arial"/>
          <w:b/>
          <w:sz w:val="20"/>
        </w:rPr>
      </w:pPr>
    </w:p>
    <w:p w14:paraId="34BD1669" w14:textId="77777777" w:rsidR="00116077" w:rsidRPr="00631CB8" w:rsidRDefault="00116077" w:rsidP="00116077">
      <w:pPr>
        <w:spacing w:line="260" w:lineRule="exact"/>
        <w:jc w:val="center"/>
        <w:rPr>
          <w:rFonts w:ascii="Arial" w:hAnsi="Arial" w:cs="Arial"/>
          <w:b/>
          <w:sz w:val="20"/>
        </w:rPr>
      </w:pPr>
    </w:p>
    <w:p w14:paraId="55119ACD" w14:textId="77777777" w:rsidR="00116077" w:rsidRPr="00631CB8" w:rsidRDefault="00116077" w:rsidP="00116077">
      <w:pPr>
        <w:suppressAutoHyphens/>
        <w:spacing w:line="260" w:lineRule="exact"/>
        <w:contextualSpacing/>
        <w:jc w:val="center"/>
        <w:rPr>
          <w:rFonts w:ascii="Arial" w:hAnsi="Arial" w:cs="Arial"/>
          <w:b/>
          <w:sz w:val="20"/>
          <w:lang w:eastAsia="ar-SA"/>
        </w:rPr>
      </w:pPr>
      <w:r>
        <w:rPr>
          <w:rFonts w:ascii="Arial" w:hAnsi="Arial" w:cs="Arial"/>
          <w:b/>
          <w:sz w:val="20"/>
          <w:lang w:eastAsia="ar-SA"/>
        </w:rPr>
        <w:t xml:space="preserve">I. </w:t>
      </w:r>
      <w:r w:rsidRPr="00631CB8">
        <w:rPr>
          <w:rFonts w:ascii="Arial" w:hAnsi="Arial" w:cs="Arial"/>
          <w:b/>
          <w:sz w:val="20"/>
          <w:lang w:eastAsia="ar-SA"/>
        </w:rPr>
        <w:t>Uvodne določbe</w:t>
      </w:r>
    </w:p>
    <w:p w14:paraId="1F6C9074" w14:textId="77777777" w:rsidR="00116077" w:rsidRDefault="00116077" w:rsidP="00116077">
      <w:pPr>
        <w:spacing w:line="260" w:lineRule="exact"/>
        <w:jc w:val="center"/>
        <w:rPr>
          <w:rFonts w:ascii="Arial" w:hAnsi="Arial" w:cs="Arial"/>
          <w:sz w:val="20"/>
        </w:rPr>
      </w:pPr>
    </w:p>
    <w:p w14:paraId="22EE6DC9" w14:textId="77777777" w:rsidR="00116077" w:rsidRPr="00631CB8" w:rsidRDefault="00116077" w:rsidP="00116077">
      <w:pPr>
        <w:spacing w:line="260" w:lineRule="exact"/>
        <w:jc w:val="center"/>
        <w:rPr>
          <w:rFonts w:ascii="Arial" w:hAnsi="Arial" w:cs="Arial"/>
          <w:sz w:val="20"/>
        </w:rPr>
      </w:pPr>
    </w:p>
    <w:p w14:paraId="2FF681FA" w14:textId="77777777" w:rsidR="00116077" w:rsidRPr="00E6632C" w:rsidRDefault="00116077" w:rsidP="00116077">
      <w:pPr>
        <w:suppressAutoHyphens/>
        <w:spacing w:line="260" w:lineRule="exact"/>
        <w:jc w:val="center"/>
        <w:rPr>
          <w:rFonts w:ascii="Tahoma" w:hAnsi="Tahoma" w:cs="Tahoma"/>
          <w:b/>
          <w:sz w:val="18"/>
          <w:szCs w:val="18"/>
          <w:lang w:eastAsia="ar-SA"/>
        </w:rPr>
      </w:pPr>
      <w:r w:rsidRPr="00E6632C">
        <w:rPr>
          <w:rFonts w:ascii="Tahoma" w:hAnsi="Tahoma" w:cs="Tahoma"/>
          <w:b/>
          <w:sz w:val="18"/>
          <w:szCs w:val="18"/>
          <w:lang w:eastAsia="ar-SA"/>
        </w:rPr>
        <w:t>1.člen</w:t>
      </w:r>
    </w:p>
    <w:p w14:paraId="1EE51203" w14:textId="77777777" w:rsidR="00116077" w:rsidRPr="00631CB8" w:rsidRDefault="00116077" w:rsidP="00116077">
      <w:pPr>
        <w:spacing w:line="260" w:lineRule="exact"/>
        <w:rPr>
          <w:rFonts w:ascii="Arial" w:hAnsi="Arial" w:cs="Arial"/>
          <w:sz w:val="20"/>
          <w:highlight w:val="yellow"/>
        </w:rPr>
      </w:pPr>
    </w:p>
    <w:p w14:paraId="54F0CDC9" w14:textId="77777777" w:rsidR="00116077" w:rsidRPr="00E6632C" w:rsidRDefault="00116077" w:rsidP="00116077">
      <w:pPr>
        <w:spacing w:line="260" w:lineRule="exact"/>
        <w:jc w:val="both"/>
        <w:rPr>
          <w:rFonts w:ascii="Tahoma" w:hAnsi="Tahoma" w:cs="Tahoma"/>
          <w:sz w:val="18"/>
          <w:szCs w:val="18"/>
        </w:rPr>
      </w:pPr>
      <w:r w:rsidRPr="00E6632C">
        <w:rPr>
          <w:rFonts w:ascii="Tahoma" w:hAnsi="Tahoma" w:cs="Tahoma"/>
          <w:sz w:val="18"/>
          <w:szCs w:val="18"/>
        </w:rPr>
        <w:lastRenderedPageBreak/>
        <w:t xml:space="preserve">Zakon o interventnih ukrepih za zajezitev epidemije COVID-19 in omilitev njenih posledic za državljane in gospodarstvo (Uradni list RS, št.49/20 in 61/20; v nadaljnjem besedilu: ZIUZEOP) v prvem odstavku 100.a člena določa, da ne glede na 20. člen Zakona o varstvu okolja (Uradni list RS, št. 39/06 – uradno prečiščeno besedilo, 49/06 – ZMetD, 66/06 – odl. US, 33/07 – ZPNačrt, 57/08 – ZFO-1A, 70/08, 108/09, 108/09 – ZPNačrt-A, 48/12, 57/12, 92/13, 56/15, 102/15, 30/16, 61/17 – GZ, 21/18 – ZNOrg in 84/18 – ZIURKOE) in prvi odstavek 18. člena Uredbe o ravnanju z embalažo in odpadno embalažo (Uradni list RS, št. 84/06, 106/06, 110/07, 67/11, 68/11 – popr., 18/14, 57/15, 103/15, 2/16 – popr., 35/17, 60/18, 68/18 in 84/18 – ZIURKOE; v nadaljnjem besedilu: Uredba) IJS odda izvajalcu obdelave odpadno embalažo, za katero družba za ravnanje z odpadno embalažo, ki ima okoljevarstveno dovoljenje v skladu Uredbo, po prejemu obvestila iz tretjega odstavka 18. člena Uredbe zavrne prevzem ali je ne prevzame v roku iz 1. točke drugega odstavka 26. člena Uredbe. IJS izbere izvajalca obdelave v skladu z zakonom, ki ureja javno naročanje. </w:t>
      </w:r>
    </w:p>
    <w:p w14:paraId="351389E9" w14:textId="77777777" w:rsidR="00116077" w:rsidRPr="00E6632C" w:rsidRDefault="00116077" w:rsidP="00116077">
      <w:pPr>
        <w:spacing w:line="260" w:lineRule="exact"/>
        <w:jc w:val="both"/>
        <w:rPr>
          <w:rFonts w:ascii="Tahoma" w:hAnsi="Tahoma" w:cs="Tahoma"/>
          <w:sz w:val="18"/>
          <w:szCs w:val="18"/>
        </w:rPr>
      </w:pPr>
    </w:p>
    <w:p w14:paraId="499E8D14" w14:textId="77777777" w:rsidR="00116077" w:rsidRPr="00E6632C" w:rsidRDefault="00116077" w:rsidP="00116077">
      <w:pPr>
        <w:spacing w:line="260" w:lineRule="exact"/>
        <w:jc w:val="both"/>
        <w:rPr>
          <w:rFonts w:ascii="Tahoma" w:hAnsi="Tahoma" w:cs="Tahoma"/>
          <w:sz w:val="18"/>
          <w:szCs w:val="18"/>
        </w:rPr>
      </w:pPr>
      <w:r w:rsidRPr="00E6632C">
        <w:rPr>
          <w:rFonts w:ascii="Tahoma" w:hAnsi="Tahoma" w:cs="Tahoma"/>
          <w:sz w:val="18"/>
          <w:szCs w:val="18"/>
        </w:rPr>
        <w:t>Odgovorna oseba IJS izjavlja, da so bili po uveljavitvi Zakona o spremembah in dopolnitvah Zakona o interventnih ukrepih za zajezitev epidemije COVID-19 in omilitev njenih posledic za državljane in gospodarstvo (Uradni list RS, št. 61/20; v nadaljnjem besedilu: ZIUZEOP-A) izpolnjeni pogoji iz prejšnjega odstavka za oddajo odpadkov izvajalcu obdelave.</w:t>
      </w:r>
    </w:p>
    <w:p w14:paraId="62972582" w14:textId="77777777" w:rsidR="00116077" w:rsidRPr="00631CB8" w:rsidRDefault="00116077" w:rsidP="00116077">
      <w:pPr>
        <w:spacing w:line="260" w:lineRule="exact"/>
        <w:rPr>
          <w:rFonts w:ascii="Arial" w:hAnsi="Arial" w:cs="Arial"/>
          <w:sz w:val="20"/>
        </w:rPr>
      </w:pPr>
    </w:p>
    <w:p w14:paraId="5B86E5FC" w14:textId="77777777" w:rsidR="00116077" w:rsidRPr="001E5157" w:rsidRDefault="00116077" w:rsidP="00116077">
      <w:pPr>
        <w:spacing w:line="260" w:lineRule="exact"/>
        <w:jc w:val="both"/>
        <w:rPr>
          <w:rFonts w:ascii="Tahoma" w:hAnsi="Tahoma" w:cs="Tahoma"/>
          <w:sz w:val="18"/>
          <w:szCs w:val="18"/>
        </w:rPr>
      </w:pPr>
      <w:r w:rsidRPr="00E6632C">
        <w:rPr>
          <w:rFonts w:ascii="Tahoma" w:hAnsi="Tahoma" w:cs="Tahoma"/>
          <w:sz w:val="18"/>
          <w:szCs w:val="18"/>
        </w:rPr>
        <w:t>Na podlagi ugotovitve IJS, da so izpolnjeni pogoji za oddajo javnega naročila, je IJS dne ________________ oddal javno naročilo ________________________ po postopku</w:t>
      </w:r>
      <w:r w:rsidRPr="00631CB8">
        <w:rPr>
          <w:rFonts w:ascii="Arial" w:hAnsi="Arial" w:cs="Arial"/>
          <w:sz w:val="20"/>
        </w:rPr>
        <w:t xml:space="preserve"> </w:t>
      </w:r>
      <w:r w:rsidRPr="00C730A5">
        <w:rPr>
          <w:rFonts w:ascii="Arial" w:hAnsi="Arial" w:cs="Arial"/>
          <w:sz w:val="20"/>
        </w:rPr>
        <w:t xml:space="preserve">________________________. </w:t>
      </w:r>
      <w:r w:rsidRPr="001E5157">
        <w:rPr>
          <w:rFonts w:ascii="Tahoma" w:hAnsi="Tahoma" w:cs="Tahoma"/>
          <w:sz w:val="18"/>
          <w:szCs w:val="18"/>
        </w:rPr>
        <w:t>Odločitev o oddaji naročila št. _______________ z dne ____________ je bila objavljena na Portalu JN dne ____________.</w:t>
      </w:r>
    </w:p>
    <w:p w14:paraId="6131D4C1" w14:textId="77777777" w:rsidR="00116077" w:rsidRPr="001E5157" w:rsidRDefault="00116077" w:rsidP="00116077">
      <w:pPr>
        <w:spacing w:line="260" w:lineRule="exact"/>
        <w:rPr>
          <w:rFonts w:ascii="Tahoma" w:hAnsi="Tahoma" w:cs="Tahoma"/>
          <w:sz w:val="18"/>
          <w:szCs w:val="18"/>
        </w:rPr>
      </w:pPr>
    </w:p>
    <w:p w14:paraId="4FBBD2A5" w14:textId="77777777" w:rsidR="00116077" w:rsidRPr="001E5157" w:rsidRDefault="00116077" w:rsidP="00116077">
      <w:pPr>
        <w:spacing w:line="260" w:lineRule="exact"/>
        <w:jc w:val="center"/>
        <w:rPr>
          <w:rFonts w:ascii="Tahoma" w:hAnsi="Tahoma" w:cs="Tahoma"/>
          <w:sz w:val="18"/>
          <w:szCs w:val="18"/>
        </w:rPr>
      </w:pPr>
    </w:p>
    <w:p w14:paraId="738CD84F" w14:textId="77777777" w:rsidR="00116077" w:rsidRPr="001E5157" w:rsidRDefault="00116077" w:rsidP="00116077">
      <w:pPr>
        <w:spacing w:line="260" w:lineRule="exact"/>
        <w:jc w:val="center"/>
        <w:rPr>
          <w:rFonts w:ascii="Tahoma" w:hAnsi="Tahoma" w:cs="Tahoma"/>
          <w:sz w:val="18"/>
          <w:szCs w:val="18"/>
        </w:rPr>
      </w:pPr>
    </w:p>
    <w:p w14:paraId="7D533CC4"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2. člen</w:t>
      </w:r>
    </w:p>
    <w:p w14:paraId="7D4F24F5" w14:textId="77777777" w:rsidR="00116077" w:rsidRPr="001E5157" w:rsidRDefault="00116077" w:rsidP="00116077">
      <w:pPr>
        <w:spacing w:line="260" w:lineRule="exact"/>
        <w:rPr>
          <w:rFonts w:ascii="Tahoma" w:hAnsi="Tahoma" w:cs="Tahoma"/>
          <w:sz w:val="18"/>
          <w:szCs w:val="18"/>
        </w:rPr>
      </w:pPr>
    </w:p>
    <w:p w14:paraId="6049D1A6"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Pogodbene stranke ugotavljajo, da je izvajalec obdelave podjetje, ki se ukvarja z dejavnostjo prevzema in predelave odpadkov ter ima za to okoljevarstveno dovoljenje št. ___________________ z dne ____________, zadnjič spremenjeno z odločbo št. __________________ z dne ____________, za predelavo odpadne embalaže s kapaciteto naprave __________ ton odpadkov / leto.</w:t>
      </w:r>
    </w:p>
    <w:p w14:paraId="0AFCB6E2"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 xml:space="preserve">Odpadke iz te pogodbe bo predelal na napravi, ki se nahaja na lokaciji </w:t>
      </w:r>
      <w:r w:rsidRPr="001E5157">
        <w:rPr>
          <w:rFonts w:ascii="Tahoma" w:hAnsi="Tahoma" w:cs="Tahoma"/>
          <w:i/>
          <w:color w:val="000000" w:themeColor="text1"/>
          <w:sz w:val="18"/>
          <w:szCs w:val="18"/>
          <w:u w:val="single"/>
        </w:rPr>
        <w:t>i s t a   l ok a c i j a   k o t   v   OVD</w:t>
      </w:r>
      <w:r w:rsidRPr="001E5157">
        <w:rPr>
          <w:rFonts w:ascii="Tahoma" w:hAnsi="Tahoma" w:cs="Tahoma"/>
          <w:sz w:val="18"/>
          <w:szCs w:val="18"/>
        </w:rPr>
        <w:t>.</w:t>
      </w:r>
    </w:p>
    <w:p w14:paraId="1C00ACF5" w14:textId="77777777" w:rsidR="00116077" w:rsidRPr="001E5157" w:rsidRDefault="00116077" w:rsidP="00116077">
      <w:pPr>
        <w:spacing w:line="260" w:lineRule="exact"/>
        <w:rPr>
          <w:rFonts w:ascii="Tahoma" w:hAnsi="Tahoma" w:cs="Tahoma"/>
          <w:sz w:val="18"/>
          <w:szCs w:val="18"/>
        </w:rPr>
      </w:pPr>
    </w:p>
    <w:p w14:paraId="60F7F6F6"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 xml:space="preserve">Izvajalec obdelave izjavlja, da ima ustrezne proste kapacitete za predelavo odpadne embalaže, na podlagi katerih lahko izpolnjuje vse okoljske cilje, kot so navedeni v 22. členu Uredbe. </w:t>
      </w:r>
    </w:p>
    <w:p w14:paraId="23CA31E8" w14:textId="77777777" w:rsidR="00116077" w:rsidRPr="001E5157" w:rsidRDefault="00116077" w:rsidP="00116077">
      <w:pPr>
        <w:spacing w:line="260" w:lineRule="exact"/>
        <w:jc w:val="center"/>
        <w:rPr>
          <w:rFonts w:ascii="Tahoma" w:hAnsi="Tahoma" w:cs="Tahoma"/>
          <w:sz w:val="18"/>
          <w:szCs w:val="18"/>
        </w:rPr>
      </w:pPr>
    </w:p>
    <w:p w14:paraId="1EE95265" w14:textId="77777777" w:rsidR="00116077" w:rsidRPr="001E5157" w:rsidRDefault="00116077" w:rsidP="00116077">
      <w:pPr>
        <w:spacing w:line="260" w:lineRule="exact"/>
        <w:jc w:val="center"/>
        <w:rPr>
          <w:rFonts w:ascii="Tahoma" w:hAnsi="Tahoma" w:cs="Tahoma"/>
          <w:sz w:val="18"/>
          <w:szCs w:val="18"/>
        </w:rPr>
      </w:pPr>
    </w:p>
    <w:p w14:paraId="780AC09C"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3. člen</w:t>
      </w:r>
    </w:p>
    <w:p w14:paraId="4F8C0B4B" w14:textId="77777777" w:rsidR="00116077" w:rsidRPr="001E5157" w:rsidRDefault="00116077" w:rsidP="00116077">
      <w:pPr>
        <w:spacing w:line="260" w:lineRule="exact"/>
        <w:rPr>
          <w:rFonts w:ascii="Tahoma" w:hAnsi="Tahoma" w:cs="Tahoma"/>
          <w:sz w:val="18"/>
          <w:szCs w:val="18"/>
        </w:rPr>
      </w:pPr>
    </w:p>
    <w:p w14:paraId="4A9A285E" w14:textId="77777777" w:rsidR="00116077" w:rsidRPr="001E5157" w:rsidRDefault="00116077" w:rsidP="00116077">
      <w:pPr>
        <w:spacing w:line="260" w:lineRule="exact"/>
        <w:rPr>
          <w:rFonts w:ascii="Tahoma" w:hAnsi="Tahoma" w:cs="Tahoma"/>
          <w:strike/>
          <w:sz w:val="18"/>
          <w:szCs w:val="18"/>
        </w:rPr>
      </w:pPr>
      <w:r w:rsidRPr="001E5157">
        <w:rPr>
          <w:rFonts w:ascii="Tahoma" w:hAnsi="Tahoma" w:cs="Tahoma"/>
          <w:sz w:val="18"/>
          <w:szCs w:val="18"/>
        </w:rPr>
        <w:t xml:space="preserve">Nadalje pogodbene stranke ugotavljajo, da je bil namen ZIUZEOP-A, da se uredi stanje pri tistih IJS, pri katerih zaradi preseženih kapacitet predhodnega skladiščenja ali skladiščenja odpadne embalaže obstaja tveganje za varstvo okolja in zdravje ljudi ter za doseganje okoljskih ciljev na področju ravnanja z odpadki. </w:t>
      </w:r>
    </w:p>
    <w:p w14:paraId="170B7C1D" w14:textId="77777777" w:rsidR="00116077" w:rsidRPr="001E5157" w:rsidRDefault="00116077" w:rsidP="00116077">
      <w:pPr>
        <w:spacing w:line="260" w:lineRule="exact"/>
        <w:jc w:val="center"/>
        <w:rPr>
          <w:rFonts w:ascii="Tahoma" w:hAnsi="Tahoma" w:cs="Tahoma"/>
          <w:sz w:val="18"/>
          <w:szCs w:val="18"/>
        </w:rPr>
      </w:pPr>
    </w:p>
    <w:p w14:paraId="2EA50F78" w14:textId="77777777" w:rsidR="00116077" w:rsidRPr="001E5157" w:rsidRDefault="00116077" w:rsidP="00116077">
      <w:pPr>
        <w:spacing w:line="260" w:lineRule="exact"/>
        <w:jc w:val="center"/>
        <w:rPr>
          <w:rFonts w:ascii="Tahoma" w:hAnsi="Tahoma" w:cs="Tahoma"/>
          <w:sz w:val="18"/>
          <w:szCs w:val="18"/>
        </w:rPr>
      </w:pPr>
    </w:p>
    <w:p w14:paraId="0D4F4B82" w14:textId="77777777" w:rsidR="00116077" w:rsidRPr="001E5157" w:rsidRDefault="00116077" w:rsidP="00116077">
      <w:pPr>
        <w:spacing w:line="260" w:lineRule="exact"/>
        <w:jc w:val="center"/>
        <w:rPr>
          <w:rFonts w:ascii="Tahoma" w:hAnsi="Tahoma" w:cs="Tahoma"/>
          <w:sz w:val="18"/>
          <w:szCs w:val="18"/>
        </w:rPr>
      </w:pPr>
    </w:p>
    <w:p w14:paraId="361076B2" w14:textId="77777777" w:rsidR="00116077" w:rsidRPr="001E5157" w:rsidRDefault="00116077" w:rsidP="00116077">
      <w:pPr>
        <w:suppressAutoHyphens/>
        <w:spacing w:line="260" w:lineRule="exact"/>
        <w:contextualSpacing/>
        <w:jc w:val="center"/>
        <w:rPr>
          <w:rFonts w:ascii="Tahoma" w:hAnsi="Tahoma" w:cs="Tahoma"/>
          <w:b/>
          <w:sz w:val="18"/>
          <w:szCs w:val="18"/>
          <w:lang w:eastAsia="ar-SA"/>
        </w:rPr>
      </w:pPr>
      <w:r w:rsidRPr="001E5157">
        <w:rPr>
          <w:rFonts w:ascii="Tahoma" w:hAnsi="Tahoma" w:cs="Tahoma"/>
          <w:b/>
          <w:sz w:val="18"/>
          <w:szCs w:val="18"/>
          <w:lang w:eastAsia="ar-SA"/>
        </w:rPr>
        <w:t>II. Predmet pogodbe</w:t>
      </w:r>
    </w:p>
    <w:p w14:paraId="30A6548B"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78063614"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21559873"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4. člen</w:t>
      </w:r>
    </w:p>
    <w:p w14:paraId="6BC63EEE" w14:textId="77777777" w:rsidR="00116077" w:rsidRPr="001E5157" w:rsidRDefault="00116077" w:rsidP="00116077">
      <w:pPr>
        <w:suppressAutoHyphens/>
        <w:spacing w:line="260" w:lineRule="exact"/>
        <w:rPr>
          <w:rFonts w:ascii="Tahoma" w:hAnsi="Tahoma" w:cs="Tahoma"/>
          <w:sz w:val="18"/>
          <w:szCs w:val="18"/>
          <w:lang w:eastAsia="ar-SA"/>
        </w:rPr>
      </w:pPr>
    </w:p>
    <w:p w14:paraId="2F69116B"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Predmet te pogodbe je prevzem in obdelava naslednjih odpadkov: </w:t>
      </w:r>
    </w:p>
    <w:p w14:paraId="6CCE1182" w14:textId="77777777" w:rsidR="00116077" w:rsidRPr="001E5157" w:rsidRDefault="00116077" w:rsidP="00116077">
      <w:pPr>
        <w:suppressAutoHyphens/>
        <w:spacing w:line="260" w:lineRule="exact"/>
        <w:rPr>
          <w:rFonts w:ascii="Tahoma" w:hAnsi="Tahoma" w:cs="Tahoma"/>
          <w:sz w:val="18"/>
          <w:szCs w:val="1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13"/>
        <w:gridCol w:w="2293"/>
        <w:gridCol w:w="2283"/>
      </w:tblGrid>
      <w:tr w:rsidR="00116077" w:rsidRPr="001E5157" w14:paraId="1F8D25AA" w14:textId="77777777" w:rsidTr="000F223F">
        <w:trPr>
          <w:trHeight w:val="340"/>
        </w:trPr>
        <w:tc>
          <w:tcPr>
            <w:tcW w:w="2073" w:type="dxa"/>
            <w:shd w:val="clear" w:color="auto" w:fill="auto"/>
            <w:vAlign w:val="center"/>
          </w:tcPr>
          <w:p w14:paraId="388287B0"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Zap. št.</w:t>
            </w:r>
          </w:p>
        </w:tc>
        <w:tc>
          <w:tcPr>
            <w:tcW w:w="2413" w:type="dxa"/>
            <w:shd w:val="clear" w:color="auto" w:fill="auto"/>
            <w:vAlign w:val="center"/>
          </w:tcPr>
          <w:p w14:paraId="029C2E4D"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Naziv odpadka</w:t>
            </w:r>
          </w:p>
        </w:tc>
        <w:tc>
          <w:tcPr>
            <w:tcW w:w="2293" w:type="dxa"/>
            <w:shd w:val="clear" w:color="auto" w:fill="auto"/>
            <w:vAlign w:val="center"/>
          </w:tcPr>
          <w:p w14:paraId="3CA8FEC3"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Številka odpadka</w:t>
            </w:r>
          </w:p>
        </w:tc>
        <w:tc>
          <w:tcPr>
            <w:tcW w:w="2283" w:type="dxa"/>
            <w:shd w:val="clear" w:color="auto" w:fill="auto"/>
            <w:vAlign w:val="center"/>
          </w:tcPr>
          <w:p w14:paraId="3A4260ED"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Količina odpadka (t)</w:t>
            </w:r>
          </w:p>
        </w:tc>
      </w:tr>
      <w:tr w:rsidR="00116077" w:rsidRPr="001E5157" w14:paraId="344DDE95" w14:textId="77777777" w:rsidTr="000F223F">
        <w:trPr>
          <w:trHeight w:val="340"/>
        </w:trPr>
        <w:tc>
          <w:tcPr>
            <w:tcW w:w="2073" w:type="dxa"/>
            <w:shd w:val="clear" w:color="auto" w:fill="auto"/>
            <w:vAlign w:val="center"/>
          </w:tcPr>
          <w:p w14:paraId="04EA9BC4"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6.</w:t>
            </w:r>
          </w:p>
        </w:tc>
        <w:tc>
          <w:tcPr>
            <w:tcW w:w="2413" w:type="dxa"/>
            <w:shd w:val="clear" w:color="auto" w:fill="auto"/>
            <w:vAlign w:val="center"/>
          </w:tcPr>
          <w:p w14:paraId="376659BD"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Mešana embalaža</w:t>
            </w:r>
          </w:p>
        </w:tc>
        <w:tc>
          <w:tcPr>
            <w:tcW w:w="2293" w:type="dxa"/>
            <w:shd w:val="clear" w:color="auto" w:fill="auto"/>
            <w:vAlign w:val="center"/>
          </w:tcPr>
          <w:p w14:paraId="6C8D6F97"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15 01 06</w:t>
            </w:r>
          </w:p>
        </w:tc>
        <w:tc>
          <w:tcPr>
            <w:tcW w:w="2283" w:type="dxa"/>
            <w:shd w:val="clear" w:color="auto" w:fill="auto"/>
            <w:vAlign w:val="center"/>
          </w:tcPr>
          <w:p w14:paraId="08FEDC16" w14:textId="330801A7" w:rsidR="00116077" w:rsidRPr="001E5157" w:rsidRDefault="007A1CCD" w:rsidP="000F223F">
            <w:pPr>
              <w:suppressAutoHyphens/>
              <w:spacing w:line="260" w:lineRule="exact"/>
              <w:jc w:val="center"/>
              <w:rPr>
                <w:rFonts w:ascii="Tahoma" w:hAnsi="Tahoma" w:cs="Tahoma"/>
                <w:sz w:val="18"/>
                <w:szCs w:val="18"/>
                <w:lang w:eastAsia="ar-SA"/>
              </w:rPr>
            </w:pPr>
            <w:r>
              <w:rPr>
                <w:rFonts w:ascii="Tahoma" w:hAnsi="Tahoma" w:cs="Tahoma"/>
                <w:sz w:val="18"/>
                <w:szCs w:val="18"/>
                <w:lang w:eastAsia="ar-SA"/>
              </w:rPr>
              <w:t>600</w:t>
            </w:r>
          </w:p>
        </w:tc>
      </w:tr>
    </w:tbl>
    <w:p w14:paraId="2A60C283" w14:textId="77777777" w:rsidR="00116077" w:rsidRPr="001E5157" w:rsidRDefault="00116077" w:rsidP="00116077">
      <w:pPr>
        <w:suppressAutoHyphens/>
        <w:spacing w:before="240"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jamči IJS zagotovitev prostih kapacitet za obdelavo _____________ ton odpadka 15 01 06. </w:t>
      </w:r>
    </w:p>
    <w:p w14:paraId="5D12E0E6"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IJS jamči izvajalcu obdelave prevzem do _____________ ton odpadka 15 01 06. </w:t>
      </w:r>
    </w:p>
    <w:p w14:paraId="384AB212" w14:textId="77777777" w:rsidR="00116077" w:rsidRPr="001E5157" w:rsidRDefault="00116077" w:rsidP="00116077">
      <w:pPr>
        <w:suppressAutoHyphens/>
        <w:spacing w:line="260" w:lineRule="exact"/>
        <w:rPr>
          <w:rFonts w:ascii="Tahoma" w:hAnsi="Tahoma" w:cs="Tahoma"/>
          <w:sz w:val="18"/>
          <w:szCs w:val="18"/>
          <w:lang w:eastAsia="ar-SA"/>
        </w:rPr>
      </w:pPr>
    </w:p>
    <w:p w14:paraId="249E2034"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se zavezuje prevzeti celotno pogodbeno količino odpadne embalaže v roku _____________ </w:t>
      </w:r>
      <w:r w:rsidRPr="001E5157">
        <w:rPr>
          <w:rFonts w:ascii="Tahoma" w:hAnsi="Tahoma" w:cs="Tahoma"/>
          <w:sz w:val="18"/>
          <w:szCs w:val="18"/>
          <w:highlight w:val="cyan"/>
          <w:lang w:eastAsia="ar-SA"/>
        </w:rPr>
        <w:t>dni / delovnih dni</w:t>
      </w:r>
      <w:r w:rsidRPr="001E5157">
        <w:rPr>
          <w:rFonts w:ascii="Tahoma" w:hAnsi="Tahoma" w:cs="Tahoma"/>
          <w:sz w:val="18"/>
          <w:szCs w:val="18"/>
          <w:lang w:eastAsia="ar-SA"/>
        </w:rPr>
        <w:t xml:space="preserve"> od datuma veljavnosti pogodbe.</w:t>
      </w:r>
    </w:p>
    <w:p w14:paraId="61461F30" w14:textId="77777777" w:rsidR="00116077" w:rsidRPr="001E5157" w:rsidRDefault="00116077" w:rsidP="00116077">
      <w:pPr>
        <w:suppressAutoHyphens/>
        <w:spacing w:line="260" w:lineRule="exact"/>
        <w:rPr>
          <w:rFonts w:ascii="Tahoma" w:hAnsi="Tahoma" w:cs="Tahoma"/>
          <w:sz w:val="18"/>
          <w:szCs w:val="18"/>
          <w:lang w:eastAsia="ar-SA"/>
        </w:rPr>
      </w:pPr>
    </w:p>
    <w:p w14:paraId="5A276C65" w14:textId="6BF30232"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mora vsako pošiljko prevzete odpadne embalaže predobdelati (npr. sortirati) in jo oddati v nadaljnjo obdelavo najpozneje v treh mesecih od prevzema te pošiljke odpadne embalaže. Celotna pogodbena količina odpadne embalaže mora biti predobdelana in oddana v nadaljnjo obdelavo v roku __________ </w:t>
      </w:r>
      <w:r w:rsidRPr="001E5157">
        <w:rPr>
          <w:rFonts w:ascii="Tahoma" w:hAnsi="Tahoma" w:cs="Tahoma"/>
          <w:sz w:val="18"/>
          <w:szCs w:val="18"/>
          <w:highlight w:val="cyan"/>
          <w:lang w:eastAsia="ar-SA"/>
        </w:rPr>
        <w:t>dni / delovnih dni</w:t>
      </w:r>
      <w:r w:rsidRPr="001E5157">
        <w:rPr>
          <w:rFonts w:ascii="Tahoma" w:hAnsi="Tahoma" w:cs="Tahoma"/>
          <w:sz w:val="18"/>
          <w:szCs w:val="18"/>
          <w:lang w:eastAsia="ar-SA"/>
        </w:rPr>
        <w:t xml:space="preserve"> od datuma veljavnosti pogodbe, vendar najkasneje do </w:t>
      </w:r>
      <w:r w:rsidR="001F1137">
        <w:rPr>
          <w:rFonts w:ascii="Tahoma" w:hAnsi="Tahoma" w:cs="Tahoma"/>
          <w:sz w:val="18"/>
          <w:szCs w:val="18"/>
          <w:lang w:eastAsia="ar-SA"/>
        </w:rPr>
        <w:t>30.11.2020</w:t>
      </w:r>
      <w:r w:rsidRPr="001E5157">
        <w:rPr>
          <w:rFonts w:ascii="Tahoma" w:hAnsi="Tahoma" w:cs="Tahoma"/>
          <w:sz w:val="18"/>
          <w:szCs w:val="18"/>
          <w:lang w:eastAsia="ar-SA"/>
        </w:rPr>
        <w:t>.</w:t>
      </w:r>
    </w:p>
    <w:p w14:paraId="3576577A" w14:textId="77777777" w:rsidR="00116077" w:rsidRPr="001E5157" w:rsidRDefault="00116077" w:rsidP="00116077">
      <w:pPr>
        <w:suppressAutoHyphens/>
        <w:spacing w:line="260" w:lineRule="exact"/>
        <w:rPr>
          <w:rFonts w:ascii="Tahoma" w:hAnsi="Tahoma" w:cs="Tahoma"/>
          <w:sz w:val="18"/>
          <w:szCs w:val="18"/>
          <w:lang w:eastAsia="ar-SA"/>
        </w:rPr>
      </w:pPr>
    </w:p>
    <w:p w14:paraId="1806B5AB"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Najkasneje zadnji dan v vsakem tekočem mesecu se IJS in izvajalec obdelave dogovorita o predvideni dinamiki prevzema odpadne embalaže za naslednji mesec in isti dan o tem obvestita financerja.</w:t>
      </w:r>
    </w:p>
    <w:p w14:paraId="54742C7F" w14:textId="77777777" w:rsidR="00116077" w:rsidRPr="001E5157" w:rsidRDefault="00116077" w:rsidP="00116077">
      <w:pPr>
        <w:suppressAutoHyphens/>
        <w:spacing w:line="260" w:lineRule="exact"/>
        <w:rPr>
          <w:rFonts w:ascii="Tahoma" w:hAnsi="Tahoma" w:cs="Tahoma"/>
          <w:sz w:val="18"/>
          <w:szCs w:val="18"/>
          <w:lang w:eastAsia="ar-SA"/>
        </w:rPr>
      </w:pPr>
    </w:p>
    <w:p w14:paraId="07DBFA01"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1D12A120"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6EBC1B45"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III. Cene</w:t>
      </w:r>
    </w:p>
    <w:p w14:paraId="416F0D51"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5C5EC1F4"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3A438C33"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5. člen</w:t>
      </w:r>
    </w:p>
    <w:p w14:paraId="4C666335" w14:textId="77777777" w:rsidR="00116077" w:rsidRPr="001E5157" w:rsidRDefault="00116077" w:rsidP="00116077">
      <w:pPr>
        <w:suppressAutoHyphens/>
        <w:spacing w:line="260" w:lineRule="exact"/>
        <w:rPr>
          <w:rFonts w:ascii="Tahoma" w:hAnsi="Tahoma" w:cs="Tahoma"/>
          <w:sz w:val="18"/>
          <w:szCs w:val="18"/>
          <w:lang w:eastAsia="ar-SA"/>
        </w:rPr>
      </w:pPr>
    </w:p>
    <w:p w14:paraId="0EF8CA90"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Stroški ravnanja z odpadno embalažo v skladu s šestim odstavkom 100.a člena </w:t>
      </w:r>
      <w:r w:rsidRPr="001E5157">
        <w:rPr>
          <w:rFonts w:ascii="Tahoma" w:hAnsi="Tahoma" w:cs="Tahoma"/>
          <w:sz w:val="18"/>
          <w:szCs w:val="18"/>
        </w:rPr>
        <w:t xml:space="preserve">ZIUZEOP </w:t>
      </w:r>
      <w:r w:rsidRPr="001E5157">
        <w:rPr>
          <w:rFonts w:ascii="Tahoma" w:hAnsi="Tahoma" w:cs="Tahoma"/>
          <w:sz w:val="18"/>
          <w:szCs w:val="18"/>
          <w:lang w:eastAsia="ar-SA"/>
        </w:rPr>
        <w:t xml:space="preserve">obsegajo: </w:t>
      </w:r>
    </w:p>
    <w:p w14:paraId="797FB5C6" w14:textId="77777777" w:rsidR="00116077" w:rsidRPr="001E5157" w:rsidRDefault="00116077" w:rsidP="004A3B83">
      <w:pPr>
        <w:numPr>
          <w:ilvl w:val="0"/>
          <w:numId w:val="16"/>
        </w:numPr>
        <w:suppressAutoHyphens/>
        <w:spacing w:before="120" w:after="0" w:line="260" w:lineRule="exact"/>
        <w:ind w:left="425" w:hanging="425"/>
        <w:jc w:val="both"/>
        <w:rPr>
          <w:rFonts w:ascii="Tahoma" w:hAnsi="Tahoma" w:cs="Tahoma"/>
          <w:sz w:val="18"/>
          <w:szCs w:val="18"/>
          <w:lang w:eastAsia="ar-SA"/>
        </w:rPr>
      </w:pPr>
      <w:r w:rsidRPr="001E5157">
        <w:rPr>
          <w:rFonts w:ascii="Tahoma" w:hAnsi="Tahoma" w:cs="Tahoma"/>
          <w:sz w:val="18"/>
          <w:szCs w:val="18"/>
          <w:lang w:eastAsia="ar-SA"/>
        </w:rPr>
        <w:t>stroške prevzemanja odpadne embalaže pri IJS (npr. nakladanje in tehtanje prevzete odpadne embalaže)</w:t>
      </w:r>
    </w:p>
    <w:p w14:paraId="336D675D" w14:textId="77777777" w:rsidR="00116077" w:rsidRPr="001E5157" w:rsidRDefault="00116077" w:rsidP="004A3B83">
      <w:pPr>
        <w:numPr>
          <w:ilvl w:val="0"/>
          <w:numId w:val="16"/>
        </w:numPr>
        <w:suppressAutoHyphens/>
        <w:spacing w:before="120" w:after="0" w:line="260" w:lineRule="exact"/>
        <w:ind w:left="425" w:hanging="425"/>
        <w:jc w:val="both"/>
        <w:rPr>
          <w:rFonts w:ascii="Tahoma" w:hAnsi="Tahoma" w:cs="Tahoma"/>
          <w:sz w:val="18"/>
          <w:szCs w:val="18"/>
          <w:lang w:eastAsia="ar-SA"/>
        </w:rPr>
      </w:pPr>
      <w:r w:rsidRPr="001E5157">
        <w:rPr>
          <w:rFonts w:ascii="Tahoma" w:hAnsi="Tahoma" w:cs="Tahoma"/>
          <w:sz w:val="18"/>
          <w:szCs w:val="18"/>
          <w:lang w:eastAsia="ar-SA"/>
        </w:rPr>
        <w:t>stroške prevoza odpadne embalaže od kraja predhodnega skladiščenja ali skladiščenja pri IJS do kraja naprave za obdelavo izvajalca obdelave in</w:t>
      </w:r>
    </w:p>
    <w:p w14:paraId="07232D23" w14:textId="77777777" w:rsidR="00116077" w:rsidRPr="001E5157" w:rsidRDefault="00116077" w:rsidP="004A3B83">
      <w:pPr>
        <w:numPr>
          <w:ilvl w:val="0"/>
          <w:numId w:val="16"/>
        </w:numPr>
        <w:suppressAutoHyphens/>
        <w:spacing w:before="120" w:after="0" w:line="260" w:lineRule="exact"/>
        <w:ind w:left="425" w:hanging="425"/>
        <w:jc w:val="both"/>
        <w:rPr>
          <w:rFonts w:ascii="Tahoma" w:hAnsi="Tahoma" w:cs="Tahoma"/>
          <w:sz w:val="18"/>
          <w:szCs w:val="18"/>
          <w:lang w:eastAsia="ar-SA"/>
        </w:rPr>
      </w:pPr>
      <w:r w:rsidRPr="001E5157">
        <w:rPr>
          <w:rFonts w:ascii="Tahoma" w:hAnsi="Tahoma" w:cs="Tahoma"/>
          <w:sz w:val="18"/>
          <w:szCs w:val="18"/>
          <w:lang w:eastAsia="ar-SA"/>
        </w:rPr>
        <w:t>stroške obdelave prevzete odpadne embalaže, vključno s stroški priprave te odpadne embalaže za nadaljnjo obdelavo (npr. sortiranje).</w:t>
      </w:r>
    </w:p>
    <w:p w14:paraId="6B873CBA" w14:textId="77777777" w:rsidR="00116077" w:rsidRPr="001E5157" w:rsidRDefault="00116077" w:rsidP="00116077">
      <w:pPr>
        <w:suppressAutoHyphens/>
        <w:spacing w:line="260" w:lineRule="exact"/>
        <w:ind w:left="720"/>
        <w:contextualSpacing/>
        <w:rPr>
          <w:rFonts w:ascii="Tahoma" w:hAnsi="Tahoma" w:cs="Tahoma"/>
          <w:sz w:val="18"/>
          <w:szCs w:val="18"/>
          <w:lang w:eastAsia="ar-SA"/>
        </w:rPr>
      </w:pPr>
    </w:p>
    <w:p w14:paraId="3E31A16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Pri določanju višine stroškov obdelave prevzete odpadne embalaže mora izvajalec obdelave v skladu s sedmim odstavkom 100.a člena </w:t>
      </w:r>
      <w:r w:rsidRPr="001E5157">
        <w:rPr>
          <w:rFonts w:ascii="Tahoma" w:hAnsi="Tahoma" w:cs="Tahoma"/>
          <w:sz w:val="18"/>
          <w:szCs w:val="18"/>
        </w:rPr>
        <w:t xml:space="preserve">ZIUZEOP </w:t>
      </w:r>
      <w:r w:rsidRPr="001E5157">
        <w:rPr>
          <w:rFonts w:ascii="Tahoma" w:hAnsi="Tahoma" w:cs="Tahoma"/>
          <w:sz w:val="18"/>
          <w:szCs w:val="18"/>
          <w:lang w:eastAsia="ar-SA"/>
        </w:rPr>
        <w:t>upoštevati tudi morebitno vrednost odpadne embalaže ali vrednost posameznih vrst embalažnega materiala v odpadni embalaži, ki nastanejo pri njeni obdelavi.</w:t>
      </w:r>
    </w:p>
    <w:p w14:paraId="110AEE87"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6B6D644B"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5EAD7460"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iCs/>
          <w:color w:val="000000"/>
          <w:sz w:val="18"/>
          <w:szCs w:val="18"/>
          <w:lang w:eastAsia="ar-SA"/>
        </w:rPr>
        <w:t>6. člen</w:t>
      </w:r>
    </w:p>
    <w:p w14:paraId="3F566CB4" w14:textId="77777777" w:rsidR="00116077" w:rsidRPr="001E5157" w:rsidRDefault="00116077" w:rsidP="00116077">
      <w:pPr>
        <w:suppressAutoHyphens/>
        <w:spacing w:line="260" w:lineRule="exact"/>
        <w:rPr>
          <w:rFonts w:ascii="Tahoma" w:hAnsi="Tahoma" w:cs="Tahoma"/>
          <w:sz w:val="18"/>
          <w:szCs w:val="18"/>
          <w:lang w:eastAsia="ar-SA"/>
        </w:rPr>
      </w:pPr>
    </w:p>
    <w:p w14:paraId="71950975"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Stroški ravnanja iz prejšnjega člena na tono odpadne embalaže, ki je predmet te pogodbe, so fiksni za čas veljavnosti te pogodbe, in znašajo: </w:t>
      </w:r>
    </w:p>
    <w:p w14:paraId="7D98C60F" w14:textId="77777777" w:rsidR="00116077" w:rsidRPr="001E5157" w:rsidRDefault="00116077" w:rsidP="00116077">
      <w:pPr>
        <w:suppressAutoHyphens/>
        <w:spacing w:line="260" w:lineRule="exact"/>
        <w:rPr>
          <w:rFonts w:ascii="Tahoma" w:hAnsi="Tahoma" w:cs="Tahoma"/>
          <w:sz w:val="18"/>
          <w:szCs w:val="1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761"/>
        <w:gridCol w:w="1936"/>
        <w:gridCol w:w="1660"/>
        <w:gridCol w:w="1763"/>
      </w:tblGrid>
      <w:tr w:rsidR="00116077" w:rsidRPr="001E5157" w14:paraId="354F8CE3" w14:textId="77777777" w:rsidTr="000F223F">
        <w:trPr>
          <w:trHeight w:val="340"/>
        </w:trPr>
        <w:tc>
          <w:tcPr>
            <w:tcW w:w="942" w:type="dxa"/>
            <w:shd w:val="clear" w:color="auto" w:fill="auto"/>
            <w:vAlign w:val="center"/>
          </w:tcPr>
          <w:p w14:paraId="68F337B1"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Zap. št.</w:t>
            </w:r>
          </w:p>
        </w:tc>
        <w:tc>
          <w:tcPr>
            <w:tcW w:w="2761" w:type="dxa"/>
            <w:shd w:val="clear" w:color="auto" w:fill="auto"/>
            <w:vAlign w:val="center"/>
          </w:tcPr>
          <w:p w14:paraId="55AC6016"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Naziv odpadka</w:t>
            </w:r>
          </w:p>
        </w:tc>
        <w:tc>
          <w:tcPr>
            <w:tcW w:w="1936" w:type="dxa"/>
            <w:shd w:val="clear" w:color="auto" w:fill="auto"/>
            <w:vAlign w:val="center"/>
          </w:tcPr>
          <w:p w14:paraId="50EEFD37"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Številka odpadka</w:t>
            </w:r>
          </w:p>
        </w:tc>
        <w:tc>
          <w:tcPr>
            <w:tcW w:w="1660" w:type="dxa"/>
          </w:tcPr>
          <w:p w14:paraId="7B74FCEB"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Cena brez DDV</w:t>
            </w:r>
          </w:p>
          <w:p w14:paraId="5217D0AF"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(EUR/t)</w:t>
            </w:r>
          </w:p>
        </w:tc>
        <w:tc>
          <w:tcPr>
            <w:tcW w:w="1763" w:type="dxa"/>
            <w:shd w:val="clear" w:color="auto" w:fill="auto"/>
            <w:vAlign w:val="center"/>
          </w:tcPr>
          <w:p w14:paraId="76ADB997"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Cena z DDV</w:t>
            </w:r>
          </w:p>
          <w:p w14:paraId="01B5C4E7" w14:textId="77777777" w:rsidR="00116077" w:rsidRPr="001E5157" w:rsidRDefault="00116077" w:rsidP="000F223F">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(EUR/t)</w:t>
            </w:r>
          </w:p>
        </w:tc>
      </w:tr>
      <w:tr w:rsidR="00116077" w:rsidRPr="001E5157" w14:paraId="3BB8BE99" w14:textId="77777777" w:rsidTr="000F223F">
        <w:trPr>
          <w:trHeight w:val="340"/>
        </w:trPr>
        <w:tc>
          <w:tcPr>
            <w:tcW w:w="942" w:type="dxa"/>
            <w:shd w:val="clear" w:color="auto" w:fill="auto"/>
            <w:vAlign w:val="center"/>
          </w:tcPr>
          <w:p w14:paraId="47DCB86F"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6.</w:t>
            </w:r>
          </w:p>
        </w:tc>
        <w:tc>
          <w:tcPr>
            <w:tcW w:w="2761" w:type="dxa"/>
            <w:shd w:val="clear" w:color="auto" w:fill="auto"/>
            <w:vAlign w:val="center"/>
          </w:tcPr>
          <w:p w14:paraId="799C4E3E"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Mešana embalaža</w:t>
            </w:r>
          </w:p>
        </w:tc>
        <w:tc>
          <w:tcPr>
            <w:tcW w:w="1936" w:type="dxa"/>
            <w:shd w:val="clear" w:color="auto" w:fill="auto"/>
            <w:vAlign w:val="center"/>
          </w:tcPr>
          <w:p w14:paraId="7C728B25" w14:textId="77777777" w:rsidR="00116077" w:rsidRPr="001E5157" w:rsidRDefault="00116077" w:rsidP="000F223F">
            <w:pPr>
              <w:suppressAutoHyphens/>
              <w:spacing w:line="260" w:lineRule="exact"/>
              <w:jc w:val="center"/>
              <w:rPr>
                <w:rFonts w:ascii="Tahoma" w:hAnsi="Tahoma" w:cs="Tahoma"/>
                <w:sz w:val="18"/>
                <w:szCs w:val="18"/>
                <w:lang w:eastAsia="ar-SA"/>
              </w:rPr>
            </w:pPr>
            <w:r w:rsidRPr="001E5157">
              <w:rPr>
                <w:rFonts w:ascii="Tahoma" w:hAnsi="Tahoma" w:cs="Tahoma"/>
                <w:sz w:val="18"/>
                <w:szCs w:val="18"/>
                <w:lang w:eastAsia="ar-SA"/>
              </w:rPr>
              <w:t>15 01 06</w:t>
            </w:r>
          </w:p>
        </w:tc>
        <w:tc>
          <w:tcPr>
            <w:tcW w:w="1660" w:type="dxa"/>
          </w:tcPr>
          <w:p w14:paraId="5150F690" w14:textId="77777777" w:rsidR="00116077" w:rsidRPr="001E5157" w:rsidRDefault="00116077" w:rsidP="000F223F">
            <w:pPr>
              <w:suppressAutoHyphens/>
              <w:spacing w:line="260" w:lineRule="exact"/>
              <w:jc w:val="center"/>
              <w:rPr>
                <w:rFonts w:ascii="Tahoma" w:hAnsi="Tahoma" w:cs="Tahoma"/>
                <w:sz w:val="18"/>
                <w:szCs w:val="18"/>
                <w:lang w:eastAsia="ar-SA"/>
              </w:rPr>
            </w:pPr>
          </w:p>
        </w:tc>
        <w:tc>
          <w:tcPr>
            <w:tcW w:w="1763" w:type="dxa"/>
            <w:shd w:val="clear" w:color="auto" w:fill="auto"/>
            <w:vAlign w:val="center"/>
          </w:tcPr>
          <w:p w14:paraId="2A0FD059" w14:textId="77777777" w:rsidR="00116077" w:rsidRPr="001E5157" w:rsidRDefault="00116077" w:rsidP="000F223F">
            <w:pPr>
              <w:suppressAutoHyphens/>
              <w:spacing w:line="260" w:lineRule="exact"/>
              <w:jc w:val="center"/>
              <w:rPr>
                <w:rFonts w:ascii="Tahoma" w:hAnsi="Tahoma" w:cs="Tahoma"/>
                <w:sz w:val="18"/>
                <w:szCs w:val="18"/>
                <w:lang w:eastAsia="ar-SA"/>
              </w:rPr>
            </w:pPr>
          </w:p>
        </w:tc>
      </w:tr>
    </w:tbl>
    <w:p w14:paraId="3974CC5F"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50D13BB7"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05ECC835"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7. člen</w:t>
      </w:r>
    </w:p>
    <w:p w14:paraId="67C93BDE"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E0AB0B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Financer krije stroške ravnanja z odpadno embalažo po predloženem računu izvajalca obdelave in cenami, navedenimi v prejšnjem členu te pogodbe.</w:t>
      </w:r>
    </w:p>
    <w:p w14:paraId="6B29C94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3D1C55A1"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Skupna vrednost storitev po tej pogodbi, ki jo krije financer, znaša _____________ EUR (brez DDV) oziroma _____________ EUR (z ____ % DDV).</w:t>
      </w:r>
    </w:p>
    <w:p w14:paraId="030DE66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474D640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Sredstva za izvedbo storitev po tej pogodbi so zagotovljena v Proračunu RS za leto 2020 na proračunski postavki _____________, NRP št. _____________. </w:t>
      </w:r>
    </w:p>
    <w:p w14:paraId="7F03FDA5"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57269941"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7ED22541"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5EEC3C3A" w14:textId="77777777" w:rsidR="00116077" w:rsidRPr="001E5157" w:rsidRDefault="00116077" w:rsidP="00116077">
      <w:pPr>
        <w:suppressAutoHyphens/>
        <w:spacing w:line="260" w:lineRule="exact"/>
        <w:contextualSpacing/>
        <w:jc w:val="center"/>
        <w:rPr>
          <w:rFonts w:ascii="Tahoma" w:hAnsi="Tahoma" w:cs="Tahoma"/>
          <w:b/>
          <w:sz w:val="18"/>
          <w:szCs w:val="18"/>
          <w:lang w:eastAsia="ar-SA"/>
        </w:rPr>
      </w:pPr>
      <w:r w:rsidRPr="001E5157">
        <w:rPr>
          <w:rFonts w:ascii="Tahoma" w:hAnsi="Tahoma" w:cs="Tahoma"/>
          <w:b/>
          <w:sz w:val="18"/>
          <w:szCs w:val="18"/>
          <w:lang w:eastAsia="ar-SA"/>
        </w:rPr>
        <w:t>IV. Podizvajalci</w:t>
      </w:r>
    </w:p>
    <w:p w14:paraId="27CF629A"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5A066624"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428955C2"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8. člen</w:t>
      </w:r>
    </w:p>
    <w:p w14:paraId="29ABD5C9"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40353F7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pri izvajanju te pogodbe </w:t>
      </w:r>
      <w:r w:rsidRPr="001E5157">
        <w:rPr>
          <w:rFonts w:ascii="Tahoma" w:hAnsi="Tahoma" w:cs="Tahoma"/>
          <w:sz w:val="18"/>
          <w:szCs w:val="18"/>
          <w:highlight w:val="cyan"/>
          <w:lang w:eastAsia="ar-SA"/>
        </w:rPr>
        <w:t>nastopa s podizvajalci / ne nastopa s podizvajalci</w:t>
      </w:r>
      <w:r w:rsidRPr="001E5157">
        <w:rPr>
          <w:rFonts w:ascii="Tahoma" w:hAnsi="Tahoma" w:cs="Tahoma"/>
          <w:sz w:val="18"/>
          <w:szCs w:val="18"/>
          <w:lang w:eastAsia="ar-SA"/>
        </w:rPr>
        <w:t>:</w:t>
      </w:r>
    </w:p>
    <w:p w14:paraId="55D14C1E" w14:textId="77777777" w:rsidR="00116077" w:rsidRPr="001E5157" w:rsidRDefault="00116077" w:rsidP="00116077">
      <w:pPr>
        <w:tabs>
          <w:tab w:val="left" w:pos="2694"/>
        </w:tabs>
        <w:suppressAutoHyphens/>
        <w:spacing w:before="240" w:line="260" w:lineRule="exact"/>
        <w:rPr>
          <w:rFonts w:ascii="Tahoma" w:hAnsi="Tahoma" w:cs="Tahoma"/>
          <w:sz w:val="18"/>
          <w:szCs w:val="18"/>
          <w:lang w:eastAsia="ar-SA"/>
        </w:rPr>
      </w:pPr>
      <w:r w:rsidRPr="001E5157">
        <w:rPr>
          <w:rFonts w:ascii="Tahoma" w:hAnsi="Tahoma" w:cs="Tahoma"/>
          <w:i/>
          <w:color w:val="000000" w:themeColor="text1"/>
          <w:sz w:val="18"/>
          <w:szCs w:val="18"/>
          <w:u w:val="single"/>
        </w:rPr>
        <w:t>n a z i v,   p o l n i   n a s l o v,   m a t i č n a   š t.   i n d a v č n a   š t.   p o d i z v a j a l c a</w:t>
      </w:r>
      <w:r w:rsidRPr="001E5157">
        <w:rPr>
          <w:rFonts w:ascii="Tahoma" w:hAnsi="Tahoma" w:cs="Tahoma"/>
          <w:sz w:val="18"/>
          <w:szCs w:val="18"/>
          <w:lang w:eastAsia="ar-SA"/>
        </w:rPr>
        <w:t xml:space="preserve">, in sicer bo navedeni podizvajalec izvajal </w:t>
      </w:r>
      <w:r w:rsidRPr="001E5157">
        <w:rPr>
          <w:rFonts w:ascii="Tahoma" w:hAnsi="Tahoma" w:cs="Tahoma"/>
          <w:i/>
          <w:color w:val="000000" w:themeColor="text1"/>
          <w:sz w:val="18"/>
          <w:szCs w:val="18"/>
          <w:u w:val="single"/>
        </w:rPr>
        <w:t>n a v e s t i   d e l a,   p r e d m e t   i n   v r e d n o s t   i z v e d e n i h   d e l</w:t>
      </w:r>
      <w:r w:rsidRPr="001E5157">
        <w:rPr>
          <w:rFonts w:ascii="Tahoma" w:hAnsi="Tahoma" w:cs="Tahoma"/>
          <w:sz w:val="18"/>
          <w:szCs w:val="18"/>
          <w:lang w:eastAsia="ar-SA"/>
        </w:rPr>
        <w:t xml:space="preserve">, ki jih bo opravil v </w:t>
      </w:r>
      <w:r w:rsidRPr="001E5157">
        <w:rPr>
          <w:rFonts w:ascii="Tahoma" w:hAnsi="Tahoma" w:cs="Tahoma"/>
          <w:i/>
          <w:color w:val="000000" w:themeColor="text1"/>
          <w:sz w:val="18"/>
          <w:szCs w:val="18"/>
          <w:u w:val="single"/>
        </w:rPr>
        <w:t>n a v e s t i   k r a j   i z v a j a n j a   d e l</w:t>
      </w:r>
      <w:r w:rsidRPr="001E5157">
        <w:rPr>
          <w:rFonts w:ascii="Tahoma" w:hAnsi="Tahoma" w:cs="Tahoma"/>
          <w:sz w:val="18"/>
          <w:szCs w:val="18"/>
          <w:lang w:eastAsia="ar-SA"/>
        </w:rPr>
        <w:t>.</w:t>
      </w:r>
      <w:r w:rsidRPr="001E5157">
        <w:rPr>
          <w:rFonts w:ascii="Tahoma" w:hAnsi="Tahoma" w:cs="Tahoma"/>
          <w:i/>
          <w:color w:val="808080"/>
          <w:sz w:val="18"/>
          <w:szCs w:val="18"/>
          <w:highlight w:val="yellow"/>
        </w:rPr>
        <w:t>(Za vsakega podizvajalca se doda nov odstavek. Če ni podizvajalcev, se ta odstavek črta.)</w:t>
      </w:r>
    </w:p>
    <w:p w14:paraId="5961ED18"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1CD1958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pooblašča financerja za izvajanje neposrednih plačil podizvajalcu _______________, ki je zahteval neposredno plačilo, v skladu s predpisi o neposrednih plačilih podizvajalcu pri nastopanju izvajalca obdelave s podizvajalcem pri javnem naročanju. Neposredna plačila so obvezna v skladu z ZJN-3 in obveznost zavezuje izvajalca obdelave in financerja. </w:t>
      </w:r>
      <w:r w:rsidRPr="001E5157">
        <w:rPr>
          <w:rFonts w:ascii="Tahoma" w:hAnsi="Tahoma" w:cs="Tahoma"/>
          <w:i/>
          <w:color w:val="808080"/>
          <w:sz w:val="18"/>
          <w:szCs w:val="18"/>
          <w:highlight w:val="yellow"/>
        </w:rPr>
        <w:t>(Za vsakega podizvajalca, ki zahteva neposredno plačilo, se doda nov odstavek. Če ni podizvajalcev, ki zahtevajo neposredno plačilo, se ta odstavek črta.)</w:t>
      </w:r>
    </w:p>
    <w:p w14:paraId="2F620D6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5FA9B69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se zavezuje, da bo na prvi poziv IJS ali financerja, najpozneje v roku 60 dni od plačila končnega računa, poslal pisno izjavo in pisno izjavo podizvajalca __________________, ki ni zahteval neposrednega plačila, da je podizvajalec prejel plačilo za izvedene storitve, ki so predmet te pogodbe. Če izvajalec obdelave na prvi poziv IJS ali financerja ne poda pisne izjave, IJS podaDržavni revizijski komisiji predlog za uvedbo postopka o prekršku iz 2. točke prvega odstavka 112. člena ZJN-3. </w:t>
      </w:r>
      <w:r w:rsidRPr="001E5157">
        <w:rPr>
          <w:rFonts w:ascii="Tahoma" w:hAnsi="Tahoma" w:cs="Tahoma"/>
          <w:i/>
          <w:color w:val="808080"/>
          <w:sz w:val="18"/>
          <w:szCs w:val="18"/>
          <w:highlight w:val="yellow"/>
        </w:rPr>
        <w:t>(Za vsakega podizvajalca, ki ne zahteva neposrednega plačila, se doda nov odstavek. V primeru javnih naročil pod 20.000 EUR (brez DDV), se črta drugi stavek. Če ni podizvajalcev, ki ne zahtevajo neposrednega plačila, se ta odstavek črta.)</w:t>
      </w:r>
    </w:p>
    <w:p w14:paraId="0CCF585D"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097DAB86"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Izvajalec obdelave se zavezuje, da bo o spremembah, vezanih na podizvajalce (zlasti sprememba podatkov, zamenjava podizvajalca, izključitev podizvajalca, naknadna nominacija podizvajalca), ob smiselni uporabi tretjega odstavka 94. člena ZJN-3, obvestil IJS in financerja in pridobil pisno soglasje IJS. IJS izda oziroma zavrne soglasje ob smiselni uporabi četrtega odstavka 94. člena ZJN-3.</w:t>
      </w:r>
    </w:p>
    <w:p w14:paraId="3529EEF3"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4C0ADC1"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V primeru iz prejšnjega odstavka tega člena mora izvajalec obdelave predložiti:</w:t>
      </w:r>
    </w:p>
    <w:p w14:paraId="0ED697EA" w14:textId="77777777" w:rsidR="00116077" w:rsidRPr="001E5157" w:rsidRDefault="00116077" w:rsidP="004A3B83">
      <w:pPr>
        <w:numPr>
          <w:ilvl w:val="0"/>
          <w:numId w:val="18"/>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kontaktne podatke in zakonite zastopnike novega (predlaganega) podizvajalca,</w:t>
      </w:r>
    </w:p>
    <w:p w14:paraId="598E9478" w14:textId="77777777" w:rsidR="00116077" w:rsidRPr="001E5157" w:rsidRDefault="00116077" w:rsidP="004A3B83">
      <w:pPr>
        <w:numPr>
          <w:ilvl w:val="0"/>
          <w:numId w:val="18"/>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izpolnjen obrazec iz dokumentacije o oddaji naročila, ki se nanaša na izpolnjevanje pogojev za delo, ki ga prevzema nov podizvajalec na dan oddaje predloga za nominacijo novega podizvajalca,</w:t>
      </w:r>
    </w:p>
    <w:p w14:paraId="4DE29CBB" w14:textId="77777777" w:rsidR="00116077" w:rsidRPr="001E5157" w:rsidRDefault="00116077" w:rsidP="004A3B83">
      <w:pPr>
        <w:numPr>
          <w:ilvl w:val="0"/>
          <w:numId w:val="18"/>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izpolnjen obrazec o načinu plačila in pooblastilo za pridobitev podatkov iz uradnih evidenc za novega podizvajalca.</w:t>
      </w:r>
    </w:p>
    <w:p w14:paraId="09A3834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60F12B3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Če IJS ali financer ugotovi, da dela izvaja podizvajalec, za katerega IJS ni dal pisnega soglasja, lahko odstopita od pogodbe.</w:t>
      </w:r>
    </w:p>
    <w:p w14:paraId="1F13BBB1"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i/>
          <w:color w:val="808080"/>
          <w:sz w:val="18"/>
          <w:szCs w:val="18"/>
          <w:highlight w:val="yellow"/>
        </w:rPr>
        <w:t>(Zadnji trije odstavki ostanejo v pogodbi tudi če ob njeni sklenitvi izvajalec obdelave ne nastopa s podizvajalci.)</w:t>
      </w:r>
    </w:p>
    <w:p w14:paraId="53143F8E"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4AD704A6"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35DA3AE2"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1011BD22" w14:textId="77777777" w:rsidR="00116077" w:rsidRPr="001E5157" w:rsidRDefault="00116077" w:rsidP="00116077">
      <w:pPr>
        <w:suppressAutoHyphens/>
        <w:spacing w:line="260" w:lineRule="exact"/>
        <w:contextualSpacing/>
        <w:jc w:val="center"/>
        <w:rPr>
          <w:rFonts w:ascii="Tahoma" w:hAnsi="Tahoma" w:cs="Tahoma"/>
          <w:b/>
          <w:sz w:val="18"/>
          <w:szCs w:val="18"/>
          <w:lang w:eastAsia="ar-SA"/>
        </w:rPr>
      </w:pPr>
      <w:r w:rsidRPr="001E5157">
        <w:rPr>
          <w:rFonts w:ascii="Tahoma" w:hAnsi="Tahoma" w:cs="Tahoma"/>
          <w:b/>
          <w:sz w:val="18"/>
          <w:szCs w:val="18"/>
          <w:lang w:eastAsia="ar-SA"/>
        </w:rPr>
        <w:t>V. Način obračunavanja</w:t>
      </w:r>
    </w:p>
    <w:p w14:paraId="13916A57"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4CA94CCB"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15F3E2A3"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9. člen</w:t>
      </w:r>
    </w:p>
    <w:p w14:paraId="484A475A" w14:textId="77777777" w:rsidR="00116077" w:rsidRPr="001E5157" w:rsidRDefault="00116077" w:rsidP="00116077">
      <w:pPr>
        <w:tabs>
          <w:tab w:val="left" w:pos="2694"/>
        </w:tabs>
        <w:suppressAutoHyphens/>
        <w:spacing w:line="260" w:lineRule="exact"/>
        <w:ind w:left="142" w:hanging="142"/>
        <w:rPr>
          <w:rFonts w:ascii="Tahoma" w:hAnsi="Tahoma" w:cs="Tahoma"/>
          <w:sz w:val="18"/>
          <w:szCs w:val="18"/>
          <w:lang w:eastAsia="ar-SA"/>
        </w:rPr>
      </w:pPr>
    </w:p>
    <w:p w14:paraId="64A0341D" w14:textId="77777777" w:rsidR="00116077" w:rsidRPr="001E5157" w:rsidRDefault="00116077" w:rsidP="00116077">
      <w:pPr>
        <w:tabs>
          <w:tab w:val="left" w:pos="0"/>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Izvajalec obdelave pošlje financerju račun za plačilo izvedenih storitev mesečno do petega delovnega dne v mesecu za storitve opravljene v prejšnjem mesecu, in mu priloži:</w:t>
      </w:r>
    </w:p>
    <w:p w14:paraId="70FC365E"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lastRenderedPageBreak/>
        <w:t>dokumentacijo o tehtanju prevzete odpadne embalaže, iz katere mora biti razvidna masa vsake posamezne pošiljke odpadne embalaže, prevzete od posameznega IJS,</w:t>
      </w:r>
    </w:p>
    <w:p w14:paraId="16BE9B54"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skupna izjava IJS in izvajalca obdelave o prostornini prevzete odpadne embalaže iz prejšnje točke, ločeno za vsako posamezno pošiljko,</w:t>
      </w:r>
    </w:p>
    <w:p w14:paraId="29599DA3"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dokumentacijo o tehtanju oddanih odpadkov v končno obdelavo po izvedenem sortiranju in drugih postopkih priprave odpadne embalaže za nadaljnjo obdelavo, iz katere je razvidna masa oddanih obdelanih odpadkov,</w:t>
      </w:r>
    </w:p>
    <w:p w14:paraId="6E0151ED"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podatke, ki omogočajo identifikacijo evidenčnega lista iz predpisa, ki ureja odpadke, na katerih je naveden kot prevzemnik odpadkov in se nanašajo na poslan račun,</w:t>
      </w:r>
    </w:p>
    <w:p w14:paraId="43B0D786"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podatke, ki omogočajo identifikacijo evidenčnega lista iz predpisa, ki ureja odpadke, na katerih je naveden kot pošiljatelj odpadkov, in se nanašajo na poslan račun,</w:t>
      </w:r>
    </w:p>
    <w:p w14:paraId="72491534"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listine iz Uredbe (ES) št. 1013/2006 o pošiljkah odpadkov, na katerih je naveden kot pošiljatelj odpadkov, in se nanašajo na poslan račun,</w:t>
      </w:r>
    </w:p>
    <w:p w14:paraId="78BF70CF" w14:textId="77777777" w:rsidR="00116077" w:rsidRPr="001E5157" w:rsidRDefault="00116077" w:rsidP="004A3B83">
      <w:pPr>
        <w:numPr>
          <w:ilvl w:val="0"/>
          <w:numId w:val="19"/>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z njegove strani potrjene račune podizvajalcev, ki so zahtevali neposredno plačilo.</w:t>
      </w:r>
    </w:p>
    <w:p w14:paraId="6357BE64"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382FF2A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izstavi račun za posamezno storitev (za priznanje opravljene storitve morajo biti kumulativno izvedeni prevzem, prevoz in oddaja predobdelane odpadne embalaže v končno obdelavo) v celotni višini, iz njega pa mora biti razvidna tudi višina obveznosti, ki jo mora poravnati podizvajalcem, ki so zahtevali neposredno plačilo. </w:t>
      </w:r>
      <w:r w:rsidRPr="001E5157">
        <w:rPr>
          <w:rFonts w:ascii="Tahoma" w:hAnsi="Tahoma" w:cs="Tahoma"/>
          <w:i/>
          <w:color w:val="808080"/>
          <w:sz w:val="18"/>
          <w:szCs w:val="18"/>
          <w:highlight w:val="yellow"/>
        </w:rPr>
        <w:t>(Če izvajalec obdelave nima podizvajalcev, ki so zahtevali neposredno plačilo, se ta odstavek smiselno popravi.)</w:t>
      </w:r>
    </w:p>
    <w:p w14:paraId="227C887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1E8D40D6"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Financer bo izvajalcu obdelave nakazoval sredstva po tej pogodbi na TRR št. _______________________, 30. dan po uradnem prejemu e-računa oziroma v roku, ki ga za izplačilo določa zakonodaja, v kolikor bo ugotovil, da je k e-računu predložena dokumentacija ustrezna in popolna.</w:t>
      </w:r>
    </w:p>
    <w:p w14:paraId="2BFD1D4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858BD81"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Financer bo podizvajalcu _______________, ki zahteva neposredno plačilo, nakazoval sredstva po tej pogodbi, na TRR št. _______________________________, 30. dan po uradnem prejemu e-računa oziroma v roku, ki ga za izplačilo določa zakonodaja, predhodno potrjenega s strani izvajalca obdelave, v kolikor bo ugotovil, da je k e-računu predložena dokumentacija ustrezna in popolna.</w:t>
      </w:r>
      <w:r w:rsidRPr="001E5157">
        <w:rPr>
          <w:rFonts w:ascii="Tahoma" w:hAnsi="Tahoma" w:cs="Tahoma"/>
          <w:i/>
          <w:color w:val="808080"/>
          <w:sz w:val="18"/>
          <w:szCs w:val="18"/>
          <w:highlight w:val="yellow"/>
        </w:rPr>
        <w:t>(Če ni podizvajalca, ki zahteva neposredno plačilo, se taodstavek črta.)</w:t>
      </w:r>
    </w:p>
    <w:p w14:paraId="6F6AC4BE"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6E0AA6C8"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29AD26F1"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10. člen</w:t>
      </w:r>
    </w:p>
    <w:p w14:paraId="72BBAEC2"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52C460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Izvajalec obdelave mora sestaviti račune tako, da prikaže kumulativno vrednost opravljenih del, odšteje vrednost že plačanih del in za razliko zahteva plačilo.</w:t>
      </w:r>
    </w:p>
    <w:p w14:paraId="2E887169"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43739951"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44CD9FE7"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11. člen</w:t>
      </w:r>
    </w:p>
    <w:p w14:paraId="1F7C34D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7B03E05D"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V skladu z zakonodajo o opravljanju plačilnih storitev za proračunske uporabnike je izvajalec obdelave dolžan financerju izdajati izključno e-račune, financer pa prejemati e-račune preko aplikacije UJPnet.</w:t>
      </w:r>
    </w:p>
    <w:p w14:paraId="5EC33BD5" w14:textId="77777777" w:rsidR="00116077" w:rsidRPr="001E5157" w:rsidRDefault="00116077" w:rsidP="00116077">
      <w:pPr>
        <w:spacing w:line="260" w:lineRule="exact"/>
        <w:rPr>
          <w:rFonts w:ascii="Tahoma" w:hAnsi="Tahoma" w:cs="Tahoma"/>
          <w:sz w:val="18"/>
          <w:szCs w:val="18"/>
        </w:rPr>
      </w:pPr>
    </w:p>
    <w:p w14:paraId="02DB3186"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Financer zavrne e-račun, če iz dokumentacije izhaja, da obdelava ni bila izvedena v skladu z </w:t>
      </w:r>
      <w:r w:rsidRPr="001E5157">
        <w:rPr>
          <w:rFonts w:ascii="Tahoma" w:hAnsi="Tahoma" w:cs="Tahoma"/>
          <w:sz w:val="18"/>
          <w:szCs w:val="18"/>
        </w:rPr>
        <w:t xml:space="preserve">ZIUZEOP-A </w:t>
      </w:r>
      <w:r w:rsidRPr="001E5157">
        <w:rPr>
          <w:rFonts w:ascii="Tahoma" w:hAnsi="Tahoma" w:cs="Tahoma"/>
          <w:sz w:val="18"/>
          <w:szCs w:val="18"/>
          <w:lang w:eastAsia="ar-SA"/>
        </w:rPr>
        <w:t>in predpisi, ki urejajo odpadke. V tem primeru izvajalec obdelave krije stroške ravnanja z odpadno embalažo, na katero se nanaša zavrnjen račun.</w:t>
      </w:r>
    </w:p>
    <w:p w14:paraId="2E079EA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755F00C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58ADD06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1F20A782"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42C6E08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62A0344B"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37030341"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09A09E92"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71F0053A" w14:textId="77777777" w:rsidR="00116077" w:rsidRPr="001E5157" w:rsidRDefault="00116077" w:rsidP="00116077">
      <w:pPr>
        <w:tabs>
          <w:tab w:val="left" w:pos="0"/>
        </w:tabs>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VI. Finančno zavarovanje za dobro izvedbo pogodbenih obveznosti</w:t>
      </w:r>
      <w:r w:rsidRPr="001E5157">
        <w:rPr>
          <w:rFonts w:ascii="Tahoma" w:hAnsi="Tahoma" w:cs="Tahoma"/>
          <w:i/>
          <w:color w:val="808080"/>
          <w:sz w:val="18"/>
          <w:szCs w:val="18"/>
          <w:highlight w:val="yellow"/>
        </w:rPr>
        <w:t>(To poglavje je obvezno, razen za evidenčne postopke oddaje javnega naročila)</w:t>
      </w:r>
    </w:p>
    <w:p w14:paraId="20057922"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0D04D8F5"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0E03ED0C"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12. člen</w:t>
      </w:r>
    </w:p>
    <w:p w14:paraId="47A9A81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52A38108"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Izvajalec obdelave je dolžan svoje pogodbene obveznosti zavarovati </w:t>
      </w:r>
      <w:r w:rsidRPr="001E5157">
        <w:rPr>
          <w:rFonts w:ascii="Tahoma" w:hAnsi="Tahoma" w:cs="Tahoma"/>
          <w:sz w:val="18"/>
          <w:szCs w:val="18"/>
          <w:highlight w:val="cyan"/>
          <w:lang w:eastAsia="ar-SA"/>
        </w:rPr>
        <w:t>z bančno garancijo / s kavcijskim zavarovanjem</w:t>
      </w:r>
      <w:r w:rsidRPr="001E5157">
        <w:rPr>
          <w:rFonts w:ascii="Tahoma" w:hAnsi="Tahoma" w:cs="Tahoma"/>
          <w:sz w:val="18"/>
          <w:szCs w:val="18"/>
          <w:lang w:eastAsia="ar-SA"/>
        </w:rPr>
        <w:t xml:space="preserve"> za dobro izvedbo pogodbene obveznosti v vrednosti 10% od skupne pogodbene vrednosti z DDV, ki </w:t>
      </w:r>
      <w:r w:rsidRPr="001E5157">
        <w:rPr>
          <w:rFonts w:ascii="Tahoma" w:hAnsi="Tahoma" w:cs="Tahoma"/>
          <w:sz w:val="18"/>
          <w:szCs w:val="18"/>
          <w:highlight w:val="cyan"/>
          <w:lang w:eastAsia="ar-SA"/>
        </w:rPr>
        <w:t>jo / ga</w:t>
      </w:r>
      <w:r w:rsidRPr="001E5157">
        <w:rPr>
          <w:rFonts w:ascii="Tahoma" w:hAnsi="Tahoma" w:cs="Tahoma"/>
          <w:sz w:val="18"/>
          <w:szCs w:val="18"/>
          <w:lang w:eastAsia="ar-SA"/>
        </w:rPr>
        <w:t xml:space="preserve"> mora izročiti financerju v roku 14 dni po sklenitvi pogodbe in mora biti </w:t>
      </w:r>
      <w:r w:rsidRPr="001E5157">
        <w:rPr>
          <w:rFonts w:ascii="Tahoma" w:hAnsi="Tahoma" w:cs="Tahoma"/>
          <w:sz w:val="18"/>
          <w:szCs w:val="18"/>
          <w:highlight w:val="cyan"/>
          <w:lang w:eastAsia="ar-SA"/>
        </w:rPr>
        <w:t>veljavna / veljavno</w:t>
      </w:r>
      <w:r w:rsidRPr="001E5157">
        <w:rPr>
          <w:rFonts w:ascii="Tahoma" w:hAnsi="Tahoma" w:cs="Tahoma"/>
          <w:sz w:val="18"/>
          <w:szCs w:val="18"/>
          <w:lang w:eastAsia="ar-SA"/>
        </w:rPr>
        <w:t xml:space="preserve"> še 60 dni po preteku roka za izvedbo pogodbenih del.</w:t>
      </w:r>
      <w:r w:rsidRPr="001E5157">
        <w:rPr>
          <w:rFonts w:ascii="Tahoma" w:hAnsi="Tahoma" w:cs="Tahoma"/>
          <w:i/>
          <w:color w:val="808080"/>
          <w:sz w:val="18"/>
          <w:szCs w:val="18"/>
          <w:highlight w:val="yellow"/>
        </w:rPr>
        <w:t>(Izbrati enega od naštetih finančnih zavarovanj (modro obarvano besedilo. Veljavnost finančnega zavarovanja mora biti 60 dni od zadnje oddaje prevzete odpadne embalaže v nadaljnjo obdelavo – rok, naveden v predzadnjem odstavku 4. člena))</w:t>
      </w:r>
    </w:p>
    <w:p w14:paraId="6599EC9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5D16512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Če se bodo med trajanjem pogodbe spremenili roki za izvedbo posla, bo moral izvajalec obdelave temu ustrezno spremeniti tudi finančno zavarovanje oziroma podaljšati njegovo veljavnost.</w:t>
      </w:r>
    </w:p>
    <w:p w14:paraId="3C33CEAF"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A8CEC0A"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Financer bo unovčil finančno zavarovanje za dobro izvedbo pogodbenih obveznosti v primeru:</w:t>
      </w:r>
    </w:p>
    <w:p w14:paraId="7B47F4A6" w14:textId="77777777" w:rsidR="00116077" w:rsidRPr="001E5157" w:rsidRDefault="00116077" w:rsidP="004A3B83">
      <w:pPr>
        <w:numPr>
          <w:ilvl w:val="0"/>
          <w:numId w:val="20"/>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če izvajalec obdelave ne bo pričel izvajati svojih pogodbenih obveznosti ali</w:t>
      </w:r>
    </w:p>
    <w:p w14:paraId="12818D47" w14:textId="77777777" w:rsidR="00116077" w:rsidRPr="001E5157" w:rsidRDefault="00116077" w:rsidP="004A3B83">
      <w:pPr>
        <w:numPr>
          <w:ilvl w:val="0"/>
          <w:numId w:val="20"/>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če izvajalec obdelave ne bo izpolnil svojih pogodbenih obveznosti ali</w:t>
      </w:r>
    </w:p>
    <w:p w14:paraId="0F1591C5" w14:textId="77777777" w:rsidR="00116077" w:rsidRPr="001E5157" w:rsidRDefault="00116077" w:rsidP="004A3B83">
      <w:pPr>
        <w:numPr>
          <w:ilvl w:val="0"/>
          <w:numId w:val="20"/>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če izvajalec obdelave ne bo pravočasno izpolnil svojih pogodbenih obveznosti ali</w:t>
      </w:r>
    </w:p>
    <w:p w14:paraId="4985F627" w14:textId="77777777" w:rsidR="00116077" w:rsidRPr="001E5157" w:rsidRDefault="00116077" w:rsidP="004A3B83">
      <w:pPr>
        <w:numPr>
          <w:ilvl w:val="0"/>
          <w:numId w:val="20"/>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če izvajalec obdelave ne bo pravilno izpolnil svojih pogodbenih obveznosti ali</w:t>
      </w:r>
    </w:p>
    <w:p w14:paraId="334109DD" w14:textId="77777777" w:rsidR="00116077" w:rsidRPr="001E5157" w:rsidRDefault="00116077" w:rsidP="004A3B83">
      <w:pPr>
        <w:numPr>
          <w:ilvl w:val="0"/>
          <w:numId w:val="20"/>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če bo izvajalec obdelave prenehal izpolnjevati svoje pogodbene obveznosti.</w:t>
      </w:r>
    </w:p>
    <w:p w14:paraId="61243900"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45ABAD69"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V kolikor bo financer unovčil finančno zavarovanje za dobro izvedbo pogodbenih obveznosti, bo moral izvajalec obdelave predložiti financerju v roku 14 dni od unovčenja zavarovanja novo zavarovanje za dobro izvedbo pogodbenih obveznosti v enaki višini in z enako končno veljavnostjo kot prvotno zavarovanje za dobro izvedbo pogodbenih obveznosti.</w:t>
      </w:r>
    </w:p>
    <w:p w14:paraId="66286B03"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379E3213"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V primerih zamud ali kršitev, za katere je tej pogodbi določena pogodbena kazen, se prvenstveno obračuna pogodbena kazen na način določen v 13. členu te pogodbe, finančno zavarovanje za dobro izvedbo pogodbenih obveznosti pa se lahko unovči ob nadaljevanju zamude ali kršitve.</w:t>
      </w:r>
    </w:p>
    <w:p w14:paraId="4AF3D087"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0693ABC7"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6A31B7E0"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1067EA43"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VII. Pogodbena kazen</w:t>
      </w:r>
    </w:p>
    <w:p w14:paraId="7D92D6AA" w14:textId="77777777" w:rsidR="00116077" w:rsidRPr="001E5157" w:rsidRDefault="00116077" w:rsidP="00116077">
      <w:pPr>
        <w:overflowPunct w:val="0"/>
        <w:autoSpaceDE w:val="0"/>
        <w:autoSpaceDN w:val="0"/>
        <w:spacing w:line="260" w:lineRule="exact"/>
        <w:jc w:val="center"/>
        <w:rPr>
          <w:rFonts w:ascii="Tahoma" w:hAnsi="Tahoma" w:cs="Tahoma"/>
          <w:sz w:val="18"/>
          <w:szCs w:val="18"/>
        </w:rPr>
      </w:pPr>
    </w:p>
    <w:p w14:paraId="05423F28" w14:textId="77777777" w:rsidR="00116077" w:rsidRPr="001E5157" w:rsidRDefault="00116077" w:rsidP="00116077">
      <w:pPr>
        <w:overflowPunct w:val="0"/>
        <w:autoSpaceDE w:val="0"/>
        <w:autoSpaceDN w:val="0"/>
        <w:spacing w:line="260" w:lineRule="exact"/>
        <w:jc w:val="center"/>
        <w:rPr>
          <w:rFonts w:ascii="Tahoma" w:hAnsi="Tahoma" w:cs="Tahoma"/>
          <w:sz w:val="18"/>
          <w:szCs w:val="18"/>
        </w:rPr>
      </w:pPr>
    </w:p>
    <w:p w14:paraId="597D9DB3"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13. člen</w:t>
      </w:r>
    </w:p>
    <w:p w14:paraId="4317B066"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p>
    <w:p w14:paraId="7ED700C2"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r w:rsidRPr="001E5157">
        <w:rPr>
          <w:rFonts w:ascii="Tahoma" w:hAnsi="Tahoma" w:cs="Tahoma"/>
          <w:sz w:val="18"/>
          <w:szCs w:val="18"/>
        </w:rPr>
        <w:t>Izvajalcu obdelave, ki po svoji krivdi zamuja pri opravljanju del po tej pogodbi, financer zaračuna pogodbeno kazen v višini 200 EUR z DDV/dan zamude, vendar največ do višine 10% (desetih odstotkov) skupne pogodbene vrednosti z DDV. IJS je dolžan financerja takoj pisno obvestiti o vsaki zamudi pri prevzemanju odpadne embalaže.</w:t>
      </w:r>
    </w:p>
    <w:p w14:paraId="19450C2A"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p>
    <w:p w14:paraId="08F05A23"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r w:rsidRPr="001E5157">
        <w:rPr>
          <w:rFonts w:ascii="Tahoma" w:hAnsi="Tahoma" w:cs="Tahoma"/>
          <w:sz w:val="18"/>
          <w:szCs w:val="18"/>
        </w:rPr>
        <w:t>Pogodbene stranke so soglasne, da v primeru zamude z izpolnitvijo, izvajalca obdelave ob sprejemu izpolnitve ni potrebno posebej obvestiti o pridržanju pravice do obračuna pogodbene kazni, pač pa se pogodbena kazen lahko obračuna v skladu z določili te pogodbe ob vsaki zamudi brez obvestila.</w:t>
      </w:r>
    </w:p>
    <w:p w14:paraId="07BEB102"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p>
    <w:p w14:paraId="3999475C"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r w:rsidRPr="001E5157">
        <w:rPr>
          <w:rFonts w:ascii="Tahoma" w:hAnsi="Tahoma" w:cs="Tahoma"/>
          <w:sz w:val="18"/>
          <w:szCs w:val="18"/>
        </w:rPr>
        <w:t>Pogodbena kazen se obračuna pri naslednjem izplačilu izvajalcu obdelave, oziroma v kolikor navedeno ni mogoče, se iz tega naslova izstavi poseben račun, ki ga mora izvajalec obdelave plačati financerju v roku osem dni od prejema.</w:t>
      </w:r>
    </w:p>
    <w:p w14:paraId="48535FA6"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p>
    <w:p w14:paraId="41894B3B" w14:textId="77777777" w:rsidR="00116077" w:rsidRPr="001E5157" w:rsidRDefault="00116077" w:rsidP="00116077">
      <w:pPr>
        <w:tabs>
          <w:tab w:val="left" w:pos="-1440"/>
        </w:tabs>
        <w:overflowPunct w:val="0"/>
        <w:autoSpaceDE w:val="0"/>
        <w:autoSpaceDN w:val="0"/>
        <w:spacing w:line="260" w:lineRule="exact"/>
        <w:rPr>
          <w:rFonts w:ascii="Tahoma" w:hAnsi="Tahoma" w:cs="Tahoma"/>
          <w:sz w:val="18"/>
          <w:szCs w:val="18"/>
        </w:rPr>
      </w:pPr>
      <w:r w:rsidRPr="001E5157">
        <w:rPr>
          <w:rFonts w:ascii="Tahoma" w:hAnsi="Tahoma" w:cs="Tahoma"/>
          <w:sz w:val="18"/>
          <w:szCs w:val="18"/>
        </w:rPr>
        <w:t>Prav tako je izvajalec obdelave odgovoren za vso nastalo škodo, ki je nastala IJS ali tretjim osebam zaradi njegovega ravnanja ali opustitve dolžnega ravnanja.</w:t>
      </w:r>
    </w:p>
    <w:p w14:paraId="4B17EDCD"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700AA35E"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632A3B71"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p>
    <w:p w14:paraId="66374646"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VIII. Veljavnost, spremembe in odpoved pogodbe</w:t>
      </w:r>
    </w:p>
    <w:p w14:paraId="718FDEAB" w14:textId="77777777" w:rsidR="00116077" w:rsidRPr="001E5157" w:rsidRDefault="00116077" w:rsidP="00116077">
      <w:pPr>
        <w:suppressAutoHyphens/>
        <w:spacing w:line="260" w:lineRule="exact"/>
        <w:jc w:val="center"/>
        <w:outlineLvl w:val="0"/>
        <w:rPr>
          <w:rFonts w:ascii="Tahoma" w:hAnsi="Tahoma" w:cs="Tahoma"/>
          <w:sz w:val="18"/>
          <w:szCs w:val="18"/>
          <w:highlight w:val="yellow"/>
          <w:lang w:eastAsia="ar-SA"/>
        </w:rPr>
      </w:pPr>
    </w:p>
    <w:p w14:paraId="375E2DE6" w14:textId="77777777" w:rsidR="00116077" w:rsidRPr="001E5157" w:rsidRDefault="00116077" w:rsidP="00116077">
      <w:pPr>
        <w:suppressAutoHyphens/>
        <w:spacing w:line="260" w:lineRule="exact"/>
        <w:jc w:val="center"/>
        <w:outlineLvl w:val="0"/>
        <w:rPr>
          <w:rFonts w:ascii="Tahoma" w:hAnsi="Tahoma" w:cs="Tahoma"/>
          <w:sz w:val="18"/>
          <w:szCs w:val="18"/>
          <w:highlight w:val="yellow"/>
          <w:lang w:eastAsia="ar-SA"/>
        </w:rPr>
      </w:pPr>
    </w:p>
    <w:p w14:paraId="33139A0F" w14:textId="77777777" w:rsidR="00116077" w:rsidRPr="001E5157" w:rsidRDefault="00116077" w:rsidP="00116077">
      <w:pPr>
        <w:spacing w:line="260" w:lineRule="exact"/>
        <w:jc w:val="center"/>
        <w:rPr>
          <w:rFonts w:ascii="Tahoma" w:hAnsi="Tahoma" w:cs="Tahoma"/>
          <w:b/>
          <w:sz w:val="18"/>
          <w:szCs w:val="18"/>
          <w:lang w:eastAsia="ar-SA"/>
        </w:rPr>
      </w:pPr>
      <w:r w:rsidRPr="001E5157">
        <w:rPr>
          <w:rFonts w:ascii="Tahoma" w:hAnsi="Tahoma" w:cs="Tahoma"/>
          <w:b/>
          <w:sz w:val="18"/>
          <w:szCs w:val="18"/>
          <w:lang w:eastAsia="ar-SA"/>
        </w:rPr>
        <w:t>14. člen</w:t>
      </w:r>
    </w:p>
    <w:p w14:paraId="120A128F" w14:textId="77777777" w:rsidR="00116077" w:rsidRPr="001E5157" w:rsidRDefault="00116077" w:rsidP="00116077">
      <w:pPr>
        <w:suppressAutoHyphens/>
        <w:spacing w:line="260" w:lineRule="exact"/>
        <w:rPr>
          <w:rFonts w:ascii="Tahoma" w:hAnsi="Tahoma" w:cs="Tahoma"/>
          <w:sz w:val="18"/>
          <w:szCs w:val="18"/>
          <w:lang w:eastAsia="ar-SA"/>
        </w:rPr>
      </w:pPr>
    </w:p>
    <w:p w14:paraId="2776BB03" w14:textId="77777777" w:rsidR="00116077" w:rsidRPr="001E5157" w:rsidRDefault="00116077" w:rsidP="00116077">
      <w:pPr>
        <w:tabs>
          <w:tab w:val="left" w:pos="2694"/>
        </w:tabs>
        <w:suppressAutoHyphens/>
        <w:spacing w:line="260" w:lineRule="exact"/>
        <w:rPr>
          <w:rFonts w:ascii="Tahoma" w:hAnsi="Tahoma" w:cs="Tahoma"/>
          <w:sz w:val="18"/>
          <w:szCs w:val="18"/>
          <w:highlight w:val="cyan"/>
          <w:lang w:eastAsia="ar-SA"/>
        </w:rPr>
      </w:pPr>
      <w:r w:rsidRPr="001E5157">
        <w:rPr>
          <w:rFonts w:ascii="Tahoma" w:hAnsi="Tahoma" w:cs="Tahoma"/>
          <w:sz w:val="18"/>
          <w:szCs w:val="18"/>
          <w:lang w:eastAsia="ar-SA"/>
        </w:rPr>
        <w:t xml:space="preserve">Ta pogodba je sklenjena do izpolnitve vseh pogodbenih obveznosti, vendar najdlje do 31. decembra 2020. Veljati začne, ko jo podpišejo zakoniti zastopniki vseh pogodbenih strank </w:t>
      </w:r>
      <w:r w:rsidRPr="001E5157">
        <w:rPr>
          <w:rFonts w:ascii="Tahoma" w:hAnsi="Tahoma" w:cs="Tahoma"/>
          <w:sz w:val="18"/>
          <w:szCs w:val="18"/>
          <w:highlight w:val="cyan"/>
          <w:lang w:eastAsia="ar-SA"/>
        </w:rPr>
        <w:t>in ko je predloženo finančno zavarovanje v skladu z 12. členom te pogodbe</w:t>
      </w:r>
      <w:r w:rsidRPr="001E5157">
        <w:rPr>
          <w:rFonts w:ascii="Tahoma" w:hAnsi="Tahoma" w:cs="Tahoma"/>
          <w:sz w:val="18"/>
          <w:szCs w:val="18"/>
          <w:lang w:eastAsia="ar-SA"/>
        </w:rPr>
        <w:t>.</w:t>
      </w:r>
    </w:p>
    <w:p w14:paraId="10F12B5F" w14:textId="77777777" w:rsidR="00116077" w:rsidRPr="001E5157" w:rsidRDefault="00116077" w:rsidP="00116077">
      <w:pPr>
        <w:tabs>
          <w:tab w:val="left" w:pos="2694"/>
        </w:tabs>
        <w:suppressAutoHyphens/>
        <w:spacing w:line="260" w:lineRule="exact"/>
        <w:rPr>
          <w:rFonts w:ascii="Tahoma" w:hAnsi="Tahoma" w:cs="Tahoma"/>
          <w:i/>
          <w:sz w:val="18"/>
          <w:szCs w:val="18"/>
          <w:lang w:eastAsia="ar-SA"/>
        </w:rPr>
      </w:pPr>
    </w:p>
    <w:p w14:paraId="0F19A7B8" w14:textId="6F41A8EA"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lastRenderedPageBreak/>
        <w:t xml:space="preserve">Rok za izstavitev zadnjega računa financerju je </w:t>
      </w:r>
      <w:r w:rsidR="00485D5D">
        <w:rPr>
          <w:rFonts w:ascii="Tahoma" w:hAnsi="Tahoma" w:cs="Tahoma"/>
          <w:sz w:val="18"/>
          <w:szCs w:val="18"/>
          <w:lang w:eastAsia="ar-SA"/>
        </w:rPr>
        <w:t>1</w:t>
      </w:r>
      <w:r w:rsidRPr="001E5157">
        <w:rPr>
          <w:rFonts w:ascii="Tahoma" w:hAnsi="Tahoma" w:cs="Tahoma"/>
          <w:sz w:val="18"/>
          <w:szCs w:val="18"/>
          <w:lang w:eastAsia="ar-SA"/>
        </w:rPr>
        <w:t xml:space="preserve">. </w:t>
      </w:r>
      <w:r w:rsidR="00485D5D">
        <w:rPr>
          <w:rFonts w:ascii="Tahoma" w:hAnsi="Tahoma" w:cs="Tahoma"/>
          <w:sz w:val="18"/>
          <w:szCs w:val="18"/>
          <w:lang w:eastAsia="ar-SA"/>
        </w:rPr>
        <w:t>december</w:t>
      </w:r>
      <w:r w:rsidRPr="001E5157">
        <w:rPr>
          <w:rFonts w:ascii="Tahoma" w:hAnsi="Tahoma" w:cs="Tahoma"/>
          <w:sz w:val="18"/>
          <w:szCs w:val="18"/>
          <w:lang w:eastAsia="ar-SA"/>
        </w:rPr>
        <w:t xml:space="preserve"> 2020.</w:t>
      </w:r>
    </w:p>
    <w:p w14:paraId="6643E6E7" w14:textId="77777777" w:rsidR="00116077" w:rsidRPr="001E5157" w:rsidRDefault="00116077" w:rsidP="00116077">
      <w:pPr>
        <w:suppressAutoHyphens/>
        <w:spacing w:line="260" w:lineRule="exact"/>
        <w:rPr>
          <w:rFonts w:ascii="Tahoma" w:hAnsi="Tahoma" w:cs="Tahoma"/>
          <w:sz w:val="18"/>
          <w:szCs w:val="18"/>
          <w:lang w:eastAsia="ar-SA"/>
        </w:rPr>
      </w:pPr>
    </w:p>
    <w:p w14:paraId="55FE1A70"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Pogodbene stranke lahko pogodbo kadarkoli sporazumno razveljavijo. Sporazum mora biti sklenjen v pisni obliki.</w:t>
      </w:r>
    </w:p>
    <w:p w14:paraId="10491175" w14:textId="77777777" w:rsidR="00116077" w:rsidRPr="001E5157" w:rsidRDefault="00116077" w:rsidP="00116077">
      <w:pPr>
        <w:suppressAutoHyphens/>
        <w:spacing w:line="260" w:lineRule="exact"/>
        <w:rPr>
          <w:rFonts w:ascii="Tahoma" w:hAnsi="Tahoma" w:cs="Tahoma"/>
          <w:sz w:val="18"/>
          <w:szCs w:val="18"/>
          <w:lang w:eastAsia="ar-SA"/>
        </w:rPr>
      </w:pPr>
    </w:p>
    <w:p w14:paraId="5E2F7604" w14:textId="77777777" w:rsidR="00116077" w:rsidRPr="001E5157" w:rsidRDefault="00116077" w:rsidP="00116077">
      <w:pPr>
        <w:tabs>
          <w:tab w:val="left" w:pos="2694"/>
        </w:tabs>
        <w:suppressAutoHyphens/>
        <w:spacing w:line="260" w:lineRule="exact"/>
        <w:jc w:val="center"/>
        <w:rPr>
          <w:rFonts w:ascii="Tahoma" w:hAnsi="Tahoma" w:cs="Tahoma"/>
          <w:sz w:val="18"/>
          <w:szCs w:val="18"/>
          <w:highlight w:val="yellow"/>
          <w:lang w:eastAsia="ar-SA"/>
        </w:rPr>
      </w:pPr>
    </w:p>
    <w:p w14:paraId="5DCF605A" w14:textId="77777777" w:rsidR="00116077" w:rsidRPr="001E5157" w:rsidRDefault="00116077" w:rsidP="00116077">
      <w:pPr>
        <w:spacing w:line="260" w:lineRule="exact"/>
        <w:jc w:val="center"/>
        <w:rPr>
          <w:rFonts w:ascii="Tahoma" w:hAnsi="Tahoma" w:cs="Tahoma"/>
          <w:b/>
          <w:sz w:val="18"/>
          <w:szCs w:val="18"/>
          <w:lang w:eastAsia="ar-SA"/>
        </w:rPr>
      </w:pPr>
      <w:r w:rsidRPr="001E5157">
        <w:rPr>
          <w:rFonts w:ascii="Tahoma" w:hAnsi="Tahoma" w:cs="Tahoma"/>
          <w:b/>
          <w:sz w:val="18"/>
          <w:szCs w:val="18"/>
          <w:lang w:eastAsia="ar-SA"/>
        </w:rPr>
        <w:t>15. člen</w:t>
      </w:r>
    </w:p>
    <w:p w14:paraId="77B041EC"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3FDDE3C9"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Vsaka pogodbena stranka lahko odpove to pogodbo z odpovednim rokom 30 dni. V primeru krivdnih razlogov izvajalca obdelave ali IJS, zaradi katerih druga pogodbena stranka ugotovi, da pogodbe ni več smiselno ohranjati v veljavi, je odpovedni rok 15 dni.</w:t>
      </w:r>
    </w:p>
    <w:p w14:paraId="3E7862F9"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2B79B2D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Odpoved mora biti pisna in vročena drugima dvema pogodbenima strankama s priporočeno pisno pošiljko. V primeru, da pogodbena stranka pošiljke v predvidenem roku 15 dni ne prevzame, se po tem roku odpoved šteje kot vročena oziroma sporočena tej pogodbeni stranki.</w:t>
      </w:r>
    </w:p>
    <w:p w14:paraId="76CEA769"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70F96805"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Če financer ugotovi, da je IJS oddal odpadno embalažo izvajalcu obdelave v nasprotju s 100.a členom </w:t>
      </w:r>
      <w:r w:rsidRPr="001E5157">
        <w:rPr>
          <w:rFonts w:ascii="Tahoma" w:hAnsi="Tahoma" w:cs="Tahoma"/>
          <w:sz w:val="18"/>
          <w:szCs w:val="18"/>
        </w:rPr>
        <w:t>ZIUZEOP</w:t>
      </w:r>
      <w:r w:rsidRPr="001E5157">
        <w:rPr>
          <w:rFonts w:ascii="Tahoma" w:hAnsi="Tahoma" w:cs="Tahoma"/>
          <w:sz w:val="18"/>
          <w:szCs w:val="18"/>
          <w:lang w:eastAsia="ar-SA"/>
        </w:rPr>
        <w:t>, odpove pogodbo brez odpovednega roka.</w:t>
      </w:r>
    </w:p>
    <w:p w14:paraId="2B1871D7" w14:textId="77777777" w:rsidR="00116077" w:rsidRPr="001E5157" w:rsidRDefault="00116077" w:rsidP="00116077">
      <w:pPr>
        <w:suppressAutoHyphens/>
        <w:spacing w:line="260" w:lineRule="exact"/>
        <w:rPr>
          <w:rFonts w:ascii="Tahoma" w:hAnsi="Tahoma" w:cs="Tahoma"/>
          <w:sz w:val="18"/>
          <w:szCs w:val="18"/>
          <w:lang w:eastAsia="ar-SA"/>
        </w:rPr>
      </w:pPr>
    </w:p>
    <w:p w14:paraId="63D41FD7"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5BD67A08" w14:textId="77777777" w:rsidR="00116077" w:rsidRPr="001E5157" w:rsidRDefault="00116077" w:rsidP="00116077">
      <w:pPr>
        <w:suppressAutoHyphens/>
        <w:spacing w:line="260" w:lineRule="exact"/>
        <w:jc w:val="center"/>
        <w:rPr>
          <w:rFonts w:ascii="Tahoma" w:hAnsi="Tahoma" w:cs="Tahoma"/>
          <w:b/>
          <w:sz w:val="18"/>
          <w:szCs w:val="18"/>
          <w:highlight w:val="yellow"/>
          <w:lang w:eastAsia="ar-SA"/>
        </w:rPr>
      </w:pPr>
      <w:r w:rsidRPr="001E5157">
        <w:rPr>
          <w:rFonts w:ascii="Tahoma" w:hAnsi="Tahoma" w:cs="Tahoma"/>
          <w:b/>
          <w:sz w:val="18"/>
          <w:szCs w:val="18"/>
          <w:lang w:eastAsia="ar-SA"/>
        </w:rPr>
        <w:t>16. člen</w:t>
      </w:r>
      <w:r w:rsidRPr="001E5157">
        <w:rPr>
          <w:rFonts w:ascii="Tahoma" w:hAnsi="Tahoma" w:cs="Tahoma"/>
          <w:i/>
          <w:color w:val="808080"/>
          <w:sz w:val="18"/>
          <w:szCs w:val="18"/>
          <w:highlight w:val="yellow"/>
        </w:rPr>
        <w:t>(samo pri pogodbeni vrednosti 20.000 ali več eur brez DDV)</w:t>
      </w:r>
    </w:p>
    <w:p w14:paraId="4E147992"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0288A8C4"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r w:rsidRPr="001E5157">
        <w:rPr>
          <w:rFonts w:ascii="Tahoma" w:hAnsi="Tahoma" w:cs="Tahoma"/>
          <w:sz w:val="18"/>
          <w:szCs w:val="18"/>
          <w:lang w:eastAsia="ar-SA"/>
        </w:rPr>
        <w:t>Financer in IJS lahko med veljavnostjo te pogodbe, ne glede na določbe zakona, ki ureja obligacijska razmerja, odstopita od pogodbe v naslednjih okoliščinah:</w:t>
      </w:r>
    </w:p>
    <w:p w14:paraId="4FBF08B2" w14:textId="77777777" w:rsidR="00116077" w:rsidRPr="001E5157" w:rsidRDefault="00116077" w:rsidP="00116077">
      <w:pPr>
        <w:tabs>
          <w:tab w:val="left" w:pos="2694"/>
        </w:tabs>
        <w:suppressAutoHyphens/>
        <w:spacing w:before="120" w:line="260" w:lineRule="exact"/>
        <w:rPr>
          <w:rFonts w:ascii="Tahoma" w:hAnsi="Tahoma" w:cs="Tahoma"/>
          <w:sz w:val="18"/>
          <w:szCs w:val="18"/>
          <w:lang w:eastAsia="ar-SA"/>
        </w:rPr>
      </w:pPr>
      <w:r w:rsidRPr="001E5157">
        <w:rPr>
          <w:rFonts w:ascii="Tahoma" w:hAnsi="Tahoma" w:cs="Tahoma"/>
          <w:sz w:val="18"/>
          <w:szCs w:val="18"/>
          <w:lang w:eastAsia="ar-SA"/>
        </w:rPr>
        <w:t>a) javno naročilo je bilo bistveno spremenjeno, kar terja nov postopek javnega naročanja;</w:t>
      </w:r>
    </w:p>
    <w:p w14:paraId="6EBD75EC" w14:textId="77777777" w:rsidR="00116077" w:rsidRPr="001E5157" w:rsidRDefault="00116077" w:rsidP="00116077">
      <w:pPr>
        <w:tabs>
          <w:tab w:val="left" w:pos="2694"/>
        </w:tabs>
        <w:suppressAutoHyphens/>
        <w:spacing w:before="120" w:line="260" w:lineRule="exact"/>
        <w:rPr>
          <w:rFonts w:ascii="Tahoma" w:hAnsi="Tahoma" w:cs="Tahoma"/>
          <w:sz w:val="18"/>
          <w:szCs w:val="18"/>
          <w:lang w:eastAsia="ar-SA"/>
        </w:rPr>
      </w:pPr>
      <w:r w:rsidRPr="001E5157">
        <w:rPr>
          <w:rFonts w:ascii="Tahoma" w:hAnsi="Tahoma" w:cs="Tahoma"/>
          <w:sz w:val="18"/>
          <w:szCs w:val="18"/>
          <w:lang w:eastAsia="ar-SA"/>
        </w:rPr>
        <w:t>b) v času oddaje javnega naročila je bil izvajalec obdelave v enem od položajev, zaradi katerega bi ga IJS moral izključiti iz postopka javnega naročanja, pa s tem dejstvom IJS ni bil seznanjen v postopku javnega naročanja;</w:t>
      </w:r>
    </w:p>
    <w:p w14:paraId="7561C6BB" w14:textId="77777777" w:rsidR="00116077" w:rsidRPr="001E5157" w:rsidRDefault="00116077" w:rsidP="00116077">
      <w:pPr>
        <w:tabs>
          <w:tab w:val="left" w:pos="2694"/>
        </w:tabs>
        <w:suppressAutoHyphens/>
        <w:spacing w:before="120" w:line="260" w:lineRule="exact"/>
        <w:rPr>
          <w:rFonts w:ascii="Tahoma" w:hAnsi="Tahoma" w:cs="Tahoma"/>
          <w:sz w:val="18"/>
          <w:szCs w:val="18"/>
          <w:lang w:eastAsia="ar-SA"/>
        </w:rPr>
      </w:pPr>
      <w:r w:rsidRPr="001E5157">
        <w:rPr>
          <w:rFonts w:ascii="Tahoma" w:hAnsi="Tahoma" w:cs="Tahoma"/>
          <w:sz w:val="18"/>
          <w:szCs w:val="18"/>
          <w:lang w:eastAsia="ar-SA"/>
        </w:rPr>
        <w:t>c) zaradi hudih kršitev obveznosti iz PEU, PDEU in ZJN-3, ki jih je po postopku v skladu z 258. členom PDEU ugotovilo Sodišče Evropske unije, javno naročilo ne bi smelo biti oddano izvajalcu obdelave.</w:t>
      </w:r>
    </w:p>
    <w:p w14:paraId="4311F8A2"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237C2CB4"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6DCBC4AA" w14:textId="77777777" w:rsidR="00116077" w:rsidRPr="001E5157" w:rsidRDefault="00116077" w:rsidP="00116077">
      <w:pPr>
        <w:tabs>
          <w:tab w:val="left" w:pos="2694"/>
        </w:tabs>
        <w:suppressAutoHyphens/>
        <w:spacing w:line="260" w:lineRule="exact"/>
        <w:rPr>
          <w:rFonts w:ascii="Tahoma" w:hAnsi="Tahoma" w:cs="Tahoma"/>
          <w:sz w:val="18"/>
          <w:szCs w:val="18"/>
          <w:lang w:eastAsia="ar-SA"/>
        </w:rPr>
      </w:pPr>
    </w:p>
    <w:p w14:paraId="3D448E57"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17. člen</w:t>
      </w:r>
    </w:p>
    <w:p w14:paraId="0A157EB1" w14:textId="77777777" w:rsidR="00116077" w:rsidRPr="001E5157" w:rsidRDefault="00116077" w:rsidP="00116077">
      <w:pPr>
        <w:suppressAutoHyphens/>
        <w:spacing w:line="260" w:lineRule="exact"/>
        <w:rPr>
          <w:rFonts w:ascii="Tahoma" w:hAnsi="Tahoma" w:cs="Tahoma"/>
          <w:sz w:val="18"/>
          <w:szCs w:val="18"/>
          <w:lang w:eastAsia="ar-SA"/>
        </w:rPr>
      </w:pPr>
    </w:p>
    <w:p w14:paraId="75AA1308" w14:textId="77777777" w:rsidR="00116077" w:rsidRPr="001E5157" w:rsidRDefault="00116077" w:rsidP="00116077">
      <w:pPr>
        <w:tabs>
          <w:tab w:val="left" w:pos="2694"/>
        </w:tabs>
        <w:suppressAutoHyphens/>
        <w:spacing w:line="260" w:lineRule="exact"/>
        <w:outlineLvl w:val="0"/>
        <w:rPr>
          <w:rFonts w:ascii="Tahoma" w:hAnsi="Tahoma" w:cs="Tahoma"/>
          <w:sz w:val="18"/>
          <w:szCs w:val="18"/>
          <w:lang w:eastAsia="ar-SA"/>
        </w:rPr>
      </w:pPr>
      <w:bookmarkStart w:id="43" w:name="_Toc51842346"/>
      <w:r w:rsidRPr="001E5157">
        <w:rPr>
          <w:rFonts w:ascii="Tahoma" w:hAnsi="Tahoma" w:cs="Tahoma"/>
          <w:sz w:val="18"/>
          <w:szCs w:val="18"/>
          <w:lang w:eastAsia="ar-SA"/>
        </w:rPr>
        <w:t>Spremembe in dopolnitve te pogodbe veljajo le, če so sklenjene v pisni obliki, z aneksom k tej pogodbi in podpisane s strani zakonitih zastopnikov pogodbenih strank.</w:t>
      </w:r>
      <w:bookmarkEnd w:id="43"/>
      <w:r w:rsidRPr="001E5157">
        <w:rPr>
          <w:rFonts w:ascii="Tahoma" w:hAnsi="Tahoma" w:cs="Tahoma"/>
          <w:sz w:val="18"/>
          <w:szCs w:val="18"/>
          <w:lang w:eastAsia="ar-SA"/>
        </w:rPr>
        <w:t xml:space="preserve"> </w:t>
      </w:r>
    </w:p>
    <w:p w14:paraId="18A905BB" w14:textId="77777777" w:rsidR="00116077" w:rsidRPr="001E5157" w:rsidRDefault="00116077" w:rsidP="00116077">
      <w:pPr>
        <w:suppressAutoHyphens/>
        <w:spacing w:line="260" w:lineRule="exact"/>
        <w:rPr>
          <w:rFonts w:ascii="Tahoma" w:hAnsi="Tahoma" w:cs="Tahoma"/>
          <w:sz w:val="18"/>
          <w:szCs w:val="18"/>
          <w:lang w:eastAsia="ar-SA"/>
        </w:rPr>
      </w:pPr>
    </w:p>
    <w:p w14:paraId="274D9919"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lastRenderedPageBreak/>
        <w:t>Ta pogodba prevlada nad kakršnimikoli ustnimi ali pisnimi dogovori ali pogovori med pogodbenimi strankami glede vsebine te pogodbe pred podpisom te pogodbe.</w:t>
      </w:r>
    </w:p>
    <w:p w14:paraId="66F71677"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3025D0E3" w14:textId="77777777" w:rsidR="00116077" w:rsidRPr="001E5157" w:rsidRDefault="00116077" w:rsidP="00116077">
      <w:pPr>
        <w:suppressAutoHyphens/>
        <w:spacing w:line="260" w:lineRule="exact"/>
        <w:jc w:val="center"/>
        <w:rPr>
          <w:rFonts w:ascii="Tahoma" w:hAnsi="Tahoma" w:cs="Tahoma"/>
          <w:sz w:val="18"/>
          <w:szCs w:val="18"/>
          <w:highlight w:val="yellow"/>
          <w:lang w:eastAsia="ar-SA"/>
        </w:rPr>
      </w:pPr>
    </w:p>
    <w:p w14:paraId="35CB5F65" w14:textId="77777777" w:rsidR="00116077" w:rsidRPr="001E5157" w:rsidRDefault="00116077" w:rsidP="00116077">
      <w:pPr>
        <w:suppressAutoHyphens/>
        <w:spacing w:line="260" w:lineRule="exact"/>
        <w:jc w:val="center"/>
        <w:rPr>
          <w:rFonts w:ascii="Tahoma" w:hAnsi="Tahoma" w:cs="Tahoma"/>
          <w:sz w:val="18"/>
          <w:szCs w:val="18"/>
          <w:highlight w:val="yellow"/>
          <w:lang w:eastAsia="ar-SA"/>
        </w:rPr>
      </w:pPr>
    </w:p>
    <w:p w14:paraId="561771BE" w14:textId="77777777" w:rsidR="00116077" w:rsidRPr="001E5157" w:rsidRDefault="00116077" w:rsidP="00116077">
      <w:pPr>
        <w:tabs>
          <w:tab w:val="left" w:pos="2694"/>
        </w:tabs>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IX. Protikorupcijska klavzulain razvezni pogoj</w:t>
      </w:r>
    </w:p>
    <w:p w14:paraId="5C736DDF"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534AFAC6" w14:textId="77777777" w:rsidR="00116077" w:rsidRPr="001E5157" w:rsidRDefault="00116077" w:rsidP="00116077">
      <w:pPr>
        <w:tabs>
          <w:tab w:val="left" w:pos="2694"/>
        </w:tabs>
        <w:suppressAutoHyphens/>
        <w:spacing w:line="260" w:lineRule="exact"/>
        <w:jc w:val="center"/>
        <w:rPr>
          <w:rFonts w:ascii="Tahoma" w:hAnsi="Tahoma" w:cs="Tahoma"/>
          <w:sz w:val="18"/>
          <w:szCs w:val="18"/>
          <w:lang w:eastAsia="ar-SA"/>
        </w:rPr>
      </w:pPr>
    </w:p>
    <w:p w14:paraId="7E8353F2"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18. člen</w:t>
      </w:r>
    </w:p>
    <w:p w14:paraId="0F3858D6" w14:textId="77777777" w:rsidR="00116077" w:rsidRPr="001E5157" w:rsidRDefault="00116077" w:rsidP="00116077">
      <w:pPr>
        <w:spacing w:line="260" w:lineRule="exact"/>
        <w:rPr>
          <w:rFonts w:ascii="Tahoma" w:hAnsi="Tahoma" w:cs="Tahoma"/>
          <w:sz w:val="18"/>
          <w:szCs w:val="18"/>
        </w:rPr>
      </w:pPr>
    </w:p>
    <w:p w14:paraId="7FB4CF32"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V primeru, da se ugotovi, da je pri izvedbi javnega naročila, na podlagi katerega je podpisana ta pogodba, ali pri izvajanju te pogodbe kdo v imenu ali na račun druge pogodbene stranke, predstavniku ali posredniku IJS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IJS ali drugemu organu ali organizaciji iz javnega sektorja povzročena škoda ali je omogočena pridobitev nedovoljene koristi predstavniku ali posredniku IJS ali drugega organa ali organizacije iz javnega sektorja, ali drugi pogodbeni stranki ali njenemu predstavniku, zastopniku ali posredniku, je ta pogodba nična.</w:t>
      </w:r>
    </w:p>
    <w:p w14:paraId="567DBFFA" w14:textId="77777777" w:rsidR="00116077" w:rsidRPr="001E5157" w:rsidRDefault="00116077" w:rsidP="00116077">
      <w:pPr>
        <w:overflowPunct w:val="0"/>
        <w:autoSpaceDE w:val="0"/>
        <w:autoSpaceDN w:val="0"/>
        <w:spacing w:line="260" w:lineRule="exact"/>
        <w:rPr>
          <w:rFonts w:ascii="Tahoma" w:hAnsi="Tahoma" w:cs="Tahoma"/>
          <w:sz w:val="18"/>
          <w:szCs w:val="18"/>
        </w:rPr>
      </w:pPr>
    </w:p>
    <w:p w14:paraId="313ABBC1" w14:textId="77777777" w:rsidR="00116077" w:rsidRPr="001E5157" w:rsidRDefault="00116077" w:rsidP="00116077">
      <w:pPr>
        <w:overflowPunct w:val="0"/>
        <w:autoSpaceDE w:val="0"/>
        <w:autoSpaceDN w:val="0"/>
        <w:spacing w:line="260" w:lineRule="exact"/>
        <w:rPr>
          <w:rFonts w:ascii="Tahoma" w:hAnsi="Tahoma" w:cs="Tahoma"/>
          <w:sz w:val="18"/>
          <w:szCs w:val="18"/>
        </w:rPr>
      </w:pPr>
      <w:r w:rsidRPr="001E5157">
        <w:rPr>
          <w:rFonts w:ascii="Tahoma" w:hAnsi="Tahoma" w:cs="Tahoma"/>
          <w:sz w:val="18"/>
          <w:szCs w:val="18"/>
        </w:rPr>
        <w:t>Vsaka pogodbena stranka bo v primeru ugotovitve o domnevnem obstoju dejanskega stanja iz prvega odstavka tega člena obvestila Komisijo za preprečevanje korupcije ali druge pristojne organe, glede njegovega domnevnega nastanka, ter pričela z ugotavljanjem pogojev ničnosti pogodbe iz prejšnjega odstavka tega člena oziroma z drugimi ukrepi v skladu s predpisi Republike Slovenije.</w:t>
      </w:r>
    </w:p>
    <w:p w14:paraId="35419E1A" w14:textId="77777777" w:rsidR="00116077" w:rsidRPr="001E5157" w:rsidRDefault="00116077" w:rsidP="00116077">
      <w:pPr>
        <w:overflowPunct w:val="0"/>
        <w:autoSpaceDE w:val="0"/>
        <w:autoSpaceDN w:val="0"/>
        <w:spacing w:line="260" w:lineRule="exact"/>
        <w:jc w:val="center"/>
        <w:rPr>
          <w:rFonts w:ascii="Tahoma" w:hAnsi="Tahoma" w:cs="Tahoma"/>
          <w:sz w:val="18"/>
          <w:szCs w:val="18"/>
        </w:rPr>
      </w:pPr>
    </w:p>
    <w:p w14:paraId="315B0DC2" w14:textId="77777777" w:rsidR="00116077" w:rsidRPr="001E5157" w:rsidRDefault="00116077" w:rsidP="00116077">
      <w:pPr>
        <w:overflowPunct w:val="0"/>
        <w:autoSpaceDE w:val="0"/>
        <w:autoSpaceDN w:val="0"/>
        <w:spacing w:line="260" w:lineRule="exact"/>
        <w:jc w:val="center"/>
        <w:rPr>
          <w:rFonts w:ascii="Tahoma" w:hAnsi="Tahoma" w:cs="Tahoma"/>
          <w:sz w:val="18"/>
          <w:szCs w:val="18"/>
        </w:rPr>
      </w:pPr>
    </w:p>
    <w:p w14:paraId="0D2B9BCE"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19. člen</w:t>
      </w:r>
    </w:p>
    <w:p w14:paraId="5D04D685" w14:textId="77777777" w:rsidR="00116077" w:rsidRPr="001E5157" w:rsidRDefault="00116077" w:rsidP="00116077">
      <w:pPr>
        <w:spacing w:line="260" w:lineRule="exact"/>
        <w:rPr>
          <w:rFonts w:ascii="Tahoma" w:hAnsi="Tahoma" w:cs="Tahoma"/>
          <w:sz w:val="18"/>
          <w:szCs w:val="18"/>
        </w:rPr>
      </w:pPr>
    </w:p>
    <w:p w14:paraId="1DA69E5C"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Ta pogodba je sklenjena pod razveznim pogojem, ki se uresniči v primeru izpolnitve ene od naslednjih okoliščin:</w:t>
      </w:r>
    </w:p>
    <w:p w14:paraId="1C15F46F" w14:textId="77777777" w:rsidR="00116077" w:rsidRPr="001E5157" w:rsidRDefault="00116077" w:rsidP="004A3B83">
      <w:pPr>
        <w:numPr>
          <w:ilvl w:val="0"/>
          <w:numId w:val="21"/>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 xml:space="preserve">če bo IJS ali financer seznanjen, da je sodišče s pravnomočno odločitvijo ugotovilo kršitev obveznosti delovne, okoljske ali socialne zakonodaje s strani izvajalca obdelave </w:t>
      </w:r>
      <w:r w:rsidRPr="001E5157">
        <w:rPr>
          <w:rFonts w:ascii="Tahoma" w:hAnsi="Tahoma" w:cs="Tahoma"/>
          <w:sz w:val="18"/>
          <w:szCs w:val="18"/>
          <w:highlight w:val="cyan"/>
          <w:lang w:eastAsia="ar-SA"/>
        </w:rPr>
        <w:t>ali podizvajalca</w:t>
      </w:r>
      <w:r w:rsidRPr="001E5157">
        <w:rPr>
          <w:rFonts w:ascii="Tahoma" w:hAnsi="Tahoma" w:cs="Tahoma"/>
          <w:sz w:val="18"/>
          <w:szCs w:val="18"/>
          <w:lang w:eastAsia="ar-SA"/>
        </w:rPr>
        <w:t xml:space="preserve"> ali </w:t>
      </w:r>
      <w:r w:rsidRPr="001E5157">
        <w:rPr>
          <w:rFonts w:ascii="Tahoma" w:hAnsi="Tahoma" w:cs="Tahoma"/>
          <w:i/>
          <w:color w:val="808080"/>
          <w:sz w:val="18"/>
          <w:szCs w:val="18"/>
          <w:highlight w:val="yellow"/>
        </w:rPr>
        <w:t>(Ne glede na to, ali podizvajalec zahteva neposredno plačilo ali ne. Sklic na podizvajalca (modro obarvano besedilo) se črta, če izvajalec obdelave nastopa brez podizvajalca.)</w:t>
      </w:r>
    </w:p>
    <w:p w14:paraId="114F04F8" w14:textId="77777777" w:rsidR="00116077" w:rsidRPr="001E5157" w:rsidRDefault="00116077" w:rsidP="004A3B83">
      <w:pPr>
        <w:numPr>
          <w:ilvl w:val="0"/>
          <w:numId w:val="21"/>
        </w:numPr>
        <w:suppressAutoHyphens/>
        <w:spacing w:before="120" w:after="0" w:line="260" w:lineRule="exact"/>
        <w:ind w:left="426" w:hanging="426"/>
        <w:jc w:val="both"/>
        <w:rPr>
          <w:rFonts w:ascii="Tahoma" w:hAnsi="Tahoma" w:cs="Tahoma"/>
          <w:sz w:val="18"/>
          <w:szCs w:val="18"/>
          <w:lang w:eastAsia="ar-SA"/>
        </w:rPr>
      </w:pPr>
      <w:r w:rsidRPr="001E5157">
        <w:rPr>
          <w:rFonts w:ascii="Tahoma" w:hAnsi="Tahoma" w:cs="Tahoma"/>
          <w:sz w:val="18"/>
          <w:szCs w:val="18"/>
          <w:lang w:eastAsia="ar-SA"/>
        </w:rPr>
        <w:t xml:space="preserve">če bo IJS ali financer seznanjen, da je pristojni državni organ pri izvajalcu obdelave </w:t>
      </w:r>
      <w:r w:rsidRPr="001E5157">
        <w:rPr>
          <w:rFonts w:ascii="Tahoma" w:hAnsi="Tahoma" w:cs="Tahoma"/>
          <w:sz w:val="18"/>
          <w:szCs w:val="18"/>
          <w:highlight w:val="cyan"/>
          <w:lang w:eastAsia="ar-SA"/>
        </w:rPr>
        <w:t>ali podizvajalcu</w:t>
      </w:r>
      <w:r w:rsidRPr="001E5157">
        <w:rPr>
          <w:rFonts w:ascii="Tahoma" w:hAnsi="Tahoma" w:cs="Tahoma"/>
          <w:sz w:val="18"/>
          <w:szCs w:val="18"/>
          <w:lang w:eastAsia="ar-SA"/>
        </w:rPr>
        <w:t xml:space="preserve"> v času izvajanja pogodbe ugotovil najmanj dve kršitvi v zvezi s:</w:t>
      </w:r>
      <w:r w:rsidRPr="001E5157">
        <w:rPr>
          <w:rFonts w:ascii="Tahoma" w:hAnsi="Tahoma" w:cs="Tahoma"/>
          <w:i/>
          <w:color w:val="808080"/>
          <w:sz w:val="18"/>
          <w:szCs w:val="18"/>
          <w:highlight w:val="yellow"/>
        </w:rPr>
        <w:t>(Ne glede na to, ali podizvajalec zahteva neposredno plačilo ali ne. Sklic na podizvajalca (modro obarvano besedilo) se črta, če izvajalec obdelave nastopa brez podizvajalca.)</w:t>
      </w:r>
    </w:p>
    <w:p w14:paraId="1F7E4BE1" w14:textId="77777777" w:rsidR="00116077" w:rsidRPr="001E5157" w:rsidRDefault="00116077" w:rsidP="004A3B83">
      <w:pPr>
        <w:pStyle w:val="Odstavekseznama"/>
        <w:numPr>
          <w:ilvl w:val="0"/>
          <w:numId w:val="22"/>
        </w:numPr>
        <w:spacing w:before="60" w:after="0" w:line="260" w:lineRule="exact"/>
        <w:ind w:left="709" w:hanging="283"/>
        <w:jc w:val="both"/>
        <w:rPr>
          <w:rFonts w:ascii="Tahoma" w:hAnsi="Tahoma" w:cs="Tahoma"/>
          <w:sz w:val="18"/>
          <w:szCs w:val="18"/>
        </w:rPr>
      </w:pPr>
      <w:r w:rsidRPr="001E5157">
        <w:rPr>
          <w:rFonts w:ascii="Tahoma" w:hAnsi="Tahoma" w:cs="Tahoma"/>
          <w:sz w:val="18"/>
          <w:szCs w:val="18"/>
        </w:rPr>
        <w:t xml:space="preserve">plačilom za delo, </w:t>
      </w:r>
    </w:p>
    <w:p w14:paraId="4B31A98A" w14:textId="77777777" w:rsidR="00116077" w:rsidRPr="001E5157" w:rsidRDefault="00116077" w:rsidP="004A3B83">
      <w:pPr>
        <w:pStyle w:val="Odstavekseznama"/>
        <w:numPr>
          <w:ilvl w:val="0"/>
          <w:numId w:val="22"/>
        </w:numPr>
        <w:spacing w:before="60" w:after="0" w:line="260" w:lineRule="exact"/>
        <w:ind w:left="709" w:hanging="283"/>
        <w:jc w:val="both"/>
        <w:rPr>
          <w:rFonts w:ascii="Tahoma" w:hAnsi="Tahoma" w:cs="Tahoma"/>
          <w:sz w:val="18"/>
          <w:szCs w:val="18"/>
        </w:rPr>
      </w:pPr>
      <w:r w:rsidRPr="001E5157">
        <w:rPr>
          <w:rFonts w:ascii="Tahoma" w:hAnsi="Tahoma" w:cs="Tahoma"/>
          <w:sz w:val="18"/>
          <w:szCs w:val="18"/>
        </w:rPr>
        <w:t xml:space="preserve">delovnim časom, </w:t>
      </w:r>
    </w:p>
    <w:p w14:paraId="4B41F2D1" w14:textId="77777777" w:rsidR="00116077" w:rsidRPr="001E5157" w:rsidRDefault="00116077" w:rsidP="004A3B83">
      <w:pPr>
        <w:pStyle w:val="Odstavekseznama"/>
        <w:numPr>
          <w:ilvl w:val="0"/>
          <w:numId w:val="22"/>
        </w:numPr>
        <w:spacing w:before="60" w:after="0" w:line="260" w:lineRule="exact"/>
        <w:ind w:left="709" w:hanging="283"/>
        <w:jc w:val="both"/>
        <w:rPr>
          <w:rFonts w:ascii="Tahoma" w:hAnsi="Tahoma" w:cs="Tahoma"/>
          <w:sz w:val="18"/>
          <w:szCs w:val="18"/>
        </w:rPr>
      </w:pPr>
      <w:r w:rsidRPr="001E5157">
        <w:rPr>
          <w:rFonts w:ascii="Tahoma" w:hAnsi="Tahoma" w:cs="Tahoma"/>
          <w:sz w:val="18"/>
          <w:szCs w:val="18"/>
        </w:rPr>
        <w:t xml:space="preserve">počitki, </w:t>
      </w:r>
    </w:p>
    <w:p w14:paraId="3C0D140B" w14:textId="77777777" w:rsidR="00116077" w:rsidRPr="001E5157" w:rsidRDefault="00116077" w:rsidP="004A3B83">
      <w:pPr>
        <w:pStyle w:val="Odstavekseznama"/>
        <w:numPr>
          <w:ilvl w:val="0"/>
          <w:numId w:val="22"/>
        </w:numPr>
        <w:spacing w:before="60" w:after="0" w:line="260" w:lineRule="exact"/>
        <w:ind w:left="709" w:hanging="283"/>
        <w:jc w:val="both"/>
        <w:rPr>
          <w:rFonts w:ascii="Tahoma" w:hAnsi="Tahoma" w:cs="Tahoma"/>
          <w:sz w:val="18"/>
          <w:szCs w:val="18"/>
        </w:rPr>
      </w:pPr>
      <w:r w:rsidRPr="001E5157">
        <w:rPr>
          <w:rFonts w:ascii="Tahoma" w:hAnsi="Tahoma" w:cs="Tahoma"/>
          <w:sz w:val="18"/>
          <w:szCs w:val="18"/>
        </w:rPr>
        <w:t>opravljanjem dela na podlagi pogodb civilnega prava kljub obstoju elementov delovnega razmerja ali v zvezi z zaposlovanjem na črno,</w:t>
      </w:r>
    </w:p>
    <w:p w14:paraId="5CC6B4D9" w14:textId="77777777" w:rsidR="00116077" w:rsidRPr="001E5157" w:rsidRDefault="00116077" w:rsidP="00116077">
      <w:pPr>
        <w:spacing w:before="60" w:line="260" w:lineRule="exact"/>
        <w:ind w:left="426"/>
        <w:contextualSpacing/>
        <w:rPr>
          <w:rFonts w:ascii="Tahoma" w:hAnsi="Tahoma" w:cs="Tahoma"/>
          <w:sz w:val="18"/>
          <w:szCs w:val="18"/>
        </w:rPr>
      </w:pPr>
      <w:r w:rsidRPr="001E5157">
        <w:rPr>
          <w:rFonts w:ascii="Tahoma" w:hAnsi="Tahoma" w:cs="Tahoma"/>
          <w:sz w:val="18"/>
          <w:szCs w:val="18"/>
        </w:rPr>
        <w:t>in za kateri mu je bila s pravnomočno odločitvijo ali več pravnomočnimi odločitvami izrečena globa za prekršek,</w:t>
      </w:r>
    </w:p>
    <w:p w14:paraId="4E14D447" w14:textId="77777777" w:rsidR="00116077" w:rsidRPr="001E5157" w:rsidRDefault="00116077" w:rsidP="00116077">
      <w:pPr>
        <w:spacing w:before="120" w:line="260" w:lineRule="exact"/>
        <w:rPr>
          <w:rFonts w:ascii="Tahoma" w:hAnsi="Tahoma" w:cs="Tahoma"/>
          <w:sz w:val="18"/>
          <w:szCs w:val="18"/>
        </w:rPr>
      </w:pPr>
      <w:r w:rsidRPr="001E5157">
        <w:rPr>
          <w:rFonts w:ascii="Tahoma" w:hAnsi="Tahoma" w:cs="Tahoma"/>
          <w:sz w:val="18"/>
          <w:szCs w:val="18"/>
        </w:rPr>
        <w:lastRenderedPageBreak/>
        <w:t>in pod pogojem, da je od seznanitve s kršitvijo in do izteka veljavnosti pogodbe še najmanj šest mesecev</w:t>
      </w:r>
      <w:r w:rsidRPr="001E5157">
        <w:rPr>
          <w:rFonts w:ascii="Tahoma" w:hAnsi="Tahoma" w:cs="Tahoma"/>
          <w:sz w:val="18"/>
          <w:szCs w:val="18"/>
          <w:highlight w:val="cyan"/>
        </w:rPr>
        <w:t>; če izvajalec obdelave nastopa s podizvajalcem pa tudi, če izvajalec obdelave zaradi ugotovljene kršitve pri podizvajalcu ne nadomesti ali zamenja tega podizvajalca</w:t>
      </w:r>
      <w:r w:rsidRPr="001E5157">
        <w:rPr>
          <w:rFonts w:ascii="Tahoma" w:hAnsi="Tahoma" w:cs="Tahoma"/>
          <w:sz w:val="18"/>
          <w:szCs w:val="18"/>
        </w:rPr>
        <w:t xml:space="preserve">, na način določen v 94. členu ZJN-3 in v skladu z določili te pogodbe, v roku 30 dni od seznanitve s kršitvijo. </w:t>
      </w:r>
      <w:r w:rsidRPr="001E5157">
        <w:rPr>
          <w:rFonts w:ascii="Tahoma" w:hAnsi="Tahoma" w:cs="Tahoma"/>
          <w:i/>
          <w:color w:val="808080"/>
          <w:sz w:val="18"/>
          <w:szCs w:val="18"/>
          <w:highlight w:val="yellow"/>
        </w:rPr>
        <w:t>(Ne glede na to, ali podizvajalec zahteva neposredno plačilo ali ne. Sklic na podizvajalca (modro obarvano besedilo) se črta, če izvajalec obdelave nastopa brez podizvajalca.</w:t>
      </w:r>
    </w:p>
    <w:p w14:paraId="102093C5" w14:textId="77777777" w:rsidR="00116077" w:rsidRPr="001E5157" w:rsidRDefault="00116077" w:rsidP="00116077">
      <w:pPr>
        <w:spacing w:line="260" w:lineRule="exact"/>
        <w:rPr>
          <w:rFonts w:ascii="Tahoma" w:hAnsi="Tahoma" w:cs="Tahoma"/>
          <w:sz w:val="18"/>
          <w:szCs w:val="18"/>
        </w:rPr>
      </w:pPr>
    </w:p>
    <w:p w14:paraId="4CD1963A"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 xml:space="preserve">V primeru izpolnitve okoliščine in pogojev iz prejšnjega odstavka se šteje, da je ta pogodba razvezana z dnem sklenitve nove pogodbe o izvedbi javnega naročila za predmetno naročilo. </w:t>
      </w:r>
    </w:p>
    <w:p w14:paraId="1F7D089D" w14:textId="77777777" w:rsidR="00116077" w:rsidRPr="001E5157" w:rsidRDefault="00116077" w:rsidP="00116077">
      <w:pPr>
        <w:spacing w:line="260" w:lineRule="exact"/>
        <w:rPr>
          <w:rFonts w:ascii="Tahoma" w:hAnsi="Tahoma" w:cs="Tahoma"/>
          <w:sz w:val="18"/>
          <w:szCs w:val="18"/>
        </w:rPr>
      </w:pPr>
    </w:p>
    <w:p w14:paraId="1AC024D6"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IJS mora nov postopek oddaje javnega naročila začeti nemudoma, vendar najkasneje v 30 (tridesetih) dneh od seznanitve s kršitvijo. O datumu sklenitve nove pogodbe bo IJS obvestil izvajalca obdelave in financerja.</w:t>
      </w:r>
    </w:p>
    <w:p w14:paraId="5851E940" w14:textId="77777777" w:rsidR="00116077" w:rsidRPr="001E5157" w:rsidRDefault="00116077" w:rsidP="00116077">
      <w:pPr>
        <w:spacing w:line="260" w:lineRule="exact"/>
        <w:rPr>
          <w:rFonts w:ascii="Tahoma" w:hAnsi="Tahoma" w:cs="Tahoma"/>
          <w:sz w:val="18"/>
          <w:szCs w:val="18"/>
        </w:rPr>
      </w:pPr>
    </w:p>
    <w:p w14:paraId="596E2F57"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Če IJS roku 30 dni od seznanitve s kršitvijo ne začne novega postopka javnega naročila, se šteje, da je ta pogodba razvezana trideseti dan od seznanitve s kršitvijo.</w:t>
      </w:r>
    </w:p>
    <w:p w14:paraId="731AF671" w14:textId="77777777" w:rsidR="00116077" w:rsidRPr="001E5157" w:rsidRDefault="00116077" w:rsidP="00116077">
      <w:pPr>
        <w:spacing w:line="260" w:lineRule="exact"/>
        <w:jc w:val="center"/>
        <w:rPr>
          <w:rFonts w:ascii="Tahoma" w:hAnsi="Tahoma" w:cs="Tahoma"/>
          <w:sz w:val="18"/>
          <w:szCs w:val="18"/>
        </w:rPr>
      </w:pPr>
    </w:p>
    <w:p w14:paraId="6C6D4515" w14:textId="77777777" w:rsidR="00116077" w:rsidRPr="001E5157" w:rsidRDefault="00116077" w:rsidP="00116077">
      <w:pPr>
        <w:spacing w:line="260" w:lineRule="exact"/>
        <w:jc w:val="center"/>
        <w:rPr>
          <w:rFonts w:ascii="Tahoma" w:hAnsi="Tahoma" w:cs="Tahoma"/>
          <w:sz w:val="18"/>
          <w:szCs w:val="18"/>
        </w:rPr>
      </w:pPr>
    </w:p>
    <w:p w14:paraId="37003688" w14:textId="77777777" w:rsidR="00116077" w:rsidRPr="001E5157" w:rsidRDefault="00116077" w:rsidP="00116077">
      <w:pPr>
        <w:spacing w:line="260" w:lineRule="exact"/>
        <w:jc w:val="center"/>
        <w:rPr>
          <w:rFonts w:ascii="Tahoma" w:hAnsi="Tahoma" w:cs="Tahoma"/>
          <w:sz w:val="18"/>
          <w:szCs w:val="18"/>
        </w:rPr>
      </w:pPr>
    </w:p>
    <w:p w14:paraId="1E38DBA5" w14:textId="77777777" w:rsidR="00116077" w:rsidRPr="001E5157" w:rsidRDefault="00116077" w:rsidP="00116077">
      <w:pPr>
        <w:spacing w:line="260" w:lineRule="exact"/>
        <w:jc w:val="center"/>
        <w:rPr>
          <w:rFonts w:ascii="Tahoma" w:hAnsi="Tahoma" w:cs="Tahoma"/>
          <w:b/>
          <w:sz w:val="18"/>
          <w:szCs w:val="18"/>
        </w:rPr>
      </w:pPr>
      <w:r w:rsidRPr="001E5157">
        <w:rPr>
          <w:rFonts w:ascii="Tahoma" w:hAnsi="Tahoma" w:cs="Tahoma"/>
          <w:b/>
          <w:sz w:val="18"/>
          <w:szCs w:val="18"/>
        </w:rPr>
        <w:t>X. Varstvo osebnih podatkov</w:t>
      </w:r>
    </w:p>
    <w:p w14:paraId="064F136D" w14:textId="77777777" w:rsidR="00116077" w:rsidRPr="001E5157" w:rsidRDefault="00116077" w:rsidP="00116077">
      <w:pPr>
        <w:spacing w:line="260" w:lineRule="exact"/>
        <w:jc w:val="center"/>
        <w:rPr>
          <w:rFonts w:ascii="Tahoma" w:hAnsi="Tahoma" w:cs="Tahoma"/>
          <w:sz w:val="18"/>
          <w:szCs w:val="18"/>
        </w:rPr>
      </w:pPr>
    </w:p>
    <w:p w14:paraId="22A8DED8" w14:textId="77777777" w:rsidR="00116077" w:rsidRPr="001E5157" w:rsidRDefault="00116077" w:rsidP="00116077">
      <w:pPr>
        <w:spacing w:line="260" w:lineRule="exact"/>
        <w:jc w:val="center"/>
        <w:rPr>
          <w:rFonts w:ascii="Tahoma" w:hAnsi="Tahoma" w:cs="Tahoma"/>
          <w:sz w:val="18"/>
          <w:szCs w:val="18"/>
        </w:rPr>
      </w:pPr>
    </w:p>
    <w:p w14:paraId="4379B852"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20. člen</w:t>
      </w:r>
    </w:p>
    <w:p w14:paraId="2FA0EFF1" w14:textId="77777777" w:rsidR="00116077" w:rsidRPr="001E5157" w:rsidRDefault="00116077" w:rsidP="00116077">
      <w:pPr>
        <w:autoSpaceDE w:val="0"/>
        <w:autoSpaceDN w:val="0"/>
        <w:spacing w:line="260" w:lineRule="exact"/>
        <w:rPr>
          <w:rFonts w:ascii="Tahoma" w:hAnsi="Tahoma" w:cs="Tahoma"/>
          <w:color w:val="000000"/>
          <w:sz w:val="18"/>
          <w:szCs w:val="18"/>
        </w:rPr>
      </w:pPr>
    </w:p>
    <w:p w14:paraId="4C21B556" w14:textId="77777777" w:rsidR="00116077" w:rsidRPr="001E5157" w:rsidRDefault="00116077" w:rsidP="00116077">
      <w:pPr>
        <w:autoSpaceDE w:val="0"/>
        <w:autoSpaceDN w:val="0"/>
        <w:spacing w:line="260" w:lineRule="exact"/>
        <w:rPr>
          <w:rFonts w:ascii="Tahoma" w:hAnsi="Tahoma" w:cs="Tahoma"/>
          <w:color w:val="000000"/>
          <w:sz w:val="18"/>
          <w:szCs w:val="18"/>
        </w:rPr>
      </w:pPr>
      <w:r w:rsidRPr="001E5157">
        <w:rPr>
          <w:rFonts w:ascii="Tahoma" w:hAnsi="Tahoma" w:cs="Tahoma"/>
          <w:color w:val="000000"/>
          <w:sz w:val="18"/>
          <w:szCs w:val="18"/>
        </w:rPr>
        <w:t xml:space="preserve">V skladu z Uredbo (EU) 2016/679 Evropskega Parlamentain Sveta z dne 27. aprila 2016 o varstvu posameznikov pri obdelavi osebnih podatkov in o prostem pretoku takih podatkov (Splošna uredba o varstvu podatkov, v nadaljnjem besedilu: Uredba o GDPR) in predpisi, ki urejajo varstvo osebnih podatkov, pogodbene stranke soglašajo, da osebnih podatkov ne bodo uporabljali v nasprotju z določili Uredbe o GDPR in predpisi, ki urejajo varstvo osebnih podatkov. </w:t>
      </w:r>
    </w:p>
    <w:p w14:paraId="44367457" w14:textId="77777777" w:rsidR="00116077" w:rsidRPr="001E5157" w:rsidRDefault="00116077" w:rsidP="00116077">
      <w:pPr>
        <w:autoSpaceDE w:val="0"/>
        <w:autoSpaceDN w:val="0"/>
        <w:spacing w:line="260" w:lineRule="exact"/>
        <w:rPr>
          <w:rFonts w:ascii="Tahoma" w:hAnsi="Tahoma" w:cs="Tahoma"/>
          <w:color w:val="000000"/>
          <w:sz w:val="18"/>
          <w:szCs w:val="18"/>
        </w:rPr>
      </w:pPr>
    </w:p>
    <w:p w14:paraId="781A0E1C" w14:textId="77777777" w:rsidR="00116077" w:rsidRPr="001E5157" w:rsidRDefault="00116077" w:rsidP="00116077">
      <w:pPr>
        <w:spacing w:line="260" w:lineRule="exact"/>
        <w:rPr>
          <w:rFonts w:ascii="Tahoma" w:hAnsi="Tahoma" w:cs="Tahoma"/>
          <w:sz w:val="18"/>
          <w:szCs w:val="18"/>
        </w:rPr>
      </w:pPr>
      <w:r w:rsidRPr="001E5157">
        <w:rPr>
          <w:rFonts w:ascii="Tahoma" w:hAnsi="Tahoma" w:cs="Tahoma"/>
          <w:color w:val="000000"/>
          <w:sz w:val="18"/>
          <w:szCs w:val="18"/>
        </w:rPr>
        <w:t xml:space="preserve">Pogodbene stranke bodo zagotavljale pogoje in ukrepe za varstvo osebnih podatkov in preprečevale zlorabe v smislu določil Uredbe o GDPR in predpisov, ki urejajo varstvo osebnih podatkov.  </w:t>
      </w:r>
    </w:p>
    <w:p w14:paraId="1A9C4694" w14:textId="77777777" w:rsidR="00116077" w:rsidRPr="001E5157" w:rsidRDefault="00116077" w:rsidP="00116077">
      <w:pPr>
        <w:suppressAutoHyphens/>
        <w:spacing w:line="260" w:lineRule="exact"/>
        <w:jc w:val="center"/>
        <w:rPr>
          <w:rFonts w:ascii="Tahoma" w:hAnsi="Tahoma" w:cs="Tahoma"/>
          <w:sz w:val="18"/>
          <w:szCs w:val="18"/>
          <w:highlight w:val="yellow"/>
          <w:lang w:eastAsia="ar-SA"/>
        </w:rPr>
      </w:pPr>
    </w:p>
    <w:p w14:paraId="784C5FB9"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250132BF"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3A048AA6" w14:textId="77777777" w:rsidR="00116077" w:rsidRPr="001E5157" w:rsidRDefault="00116077" w:rsidP="00116077">
      <w:pPr>
        <w:suppressAutoHyphens/>
        <w:spacing w:line="260" w:lineRule="exact"/>
        <w:contextualSpacing/>
        <w:jc w:val="center"/>
        <w:rPr>
          <w:rFonts w:ascii="Tahoma" w:hAnsi="Tahoma" w:cs="Tahoma"/>
          <w:b/>
          <w:sz w:val="18"/>
          <w:szCs w:val="18"/>
          <w:lang w:eastAsia="ar-SA"/>
        </w:rPr>
      </w:pPr>
      <w:r w:rsidRPr="001E5157">
        <w:rPr>
          <w:rFonts w:ascii="Tahoma" w:hAnsi="Tahoma" w:cs="Tahoma"/>
          <w:b/>
          <w:sz w:val="18"/>
          <w:szCs w:val="18"/>
          <w:lang w:eastAsia="ar-SA"/>
        </w:rPr>
        <w:t>XI.Končna določila</w:t>
      </w:r>
    </w:p>
    <w:p w14:paraId="5B47E429"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7008DB46" w14:textId="77777777" w:rsidR="00116077" w:rsidRPr="001E5157" w:rsidRDefault="00116077" w:rsidP="00116077">
      <w:pPr>
        <w:suppressAutoHyphens/>
        <w:spacing w:line="260" w:lineRule="exact"/>
        <w:contextualSpacing/>
        <w:jc w:val="center"/>
        <w:rPr>
          <w:rFonts w:ascii="Tahoma" w:hAnsi="Tahoma" w:cs="Tahoma"/>
          <w:sz w:val="18"/>
          <w:szCs w:val="18"/>
          <w:lang w:eastAsia="ar-SA"/>
        </w:rPr>
      </w:pPr>
    </w:p>
    <w:p w14:paraId="1ED0F93A"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21. člen</w:t>
      </w:r>
    </w:p>
    <w:p w14:paraId="51F5F605" w14:textId="77777777" w:rsidR="00116077" w:rsidRPr="001E5157" w:rsidRDefault="00116077" w:rsidP="00116077">
      <w:pPr>
        <w:suppressAutoHyphens/>
        <w:spacing w:line="260" w:lineRule="exact"/>
        <w:rPr>
          <w:rFonts w:ascii="Tahoma" w:hAnsi="Tahoma" w:cs="Tahoma"/>
          <w:sz w:val="18"/>
          <w:szCs w:val="18"/>
          <w:lang w:eastAsia="ar-SA"/>
        </w:rPr>
      </w:pPr>
    </w:p>
    <w:p w14:paraId="63EBF063"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Skrbnik te pogodbe s strani IJS je: ____________________________________.</w:t>
      </w:r>
    </w:p>
    <w:p w14:paraId="6D71E63F" w14:textId="77777777" w:rsidR="00116077" w:rsidRPr="001E5157" w:rsidRDefault="00116077" w:rsidP="00116077">
      <w:pPr>
        <w:suppressAutoHyphens/>
        <w:spacing w:line="260" w:lineRule="exact"/>
        <w:rPr>
          <w:rFonts w:ascii="Tahoma" w:hAnsi="Tahoma" w:cs="Tahoma"/>
          <w:sz w:val="18"/>
          <w:szCs w:val="18"/>
          <w:lang w:eastAsia="ar-SA"/>
        </w:rPr>
      </w:pPr>
    </w:p>
    <w:p w14:paraId="459AE863"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Skrbnik te pogodbe s strani IZVAJALCA OBDELAVE je: ____________________________________.</w:t>
      </w:r>
    </w:p>
    <w:p w14:paraId="62D1EE36" w14:textId="77777777" w:rsidR="00116077" w:rsidRPr="001E5157" w:rsidRDefault="00116077" w:rsidP="00116077">
      <w:pPr>
        <w:suppressAutoHyphens/>
        <w:spacing w:line="260" w:lineRule="exact"/>
        <w:rPr>
          <w:rFonts w:ascii="Tahoma" w:hAnsi="Tahoma" w:cs="Tahoma"/>
          <w:sz w:val="18"/>
          <w:szCs w:val="18"/>
          <w:lang w:eastAsia="ar-SA"/>
        </w:rPr>
      </w:pPr>
    </w:p>
    <w:p w14:paraId="2AAC7C10" w14:textId="52D43500"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 xml:space="preserve">Skrbnik te pogodbe s strani </w:t>
      </w:r>
      <w:r w:rsidRPr="001E5157">
        <w:rPr>
          <w:rFonts w:ascii="Tahoma" w:hAnsi="Tahoma" w:cs="Tahoma"/>
          <w:sz w:val="18"/>
          <w:szCs w:val="18"/>
        </w:rPr>
        <w:t>FINANCERJA</w:t>
      </w:r>
      <w:r w:rsidR="009274CB">
        <w:rPr>
          <w:rFonts w:ascii="Tahoma" w:hAnsi="Tahoma" w:cs="Tahoma"/>
          <w:sz w:val="18"/>
          <w:szCs w:val="18"/>
        </w:rPr>
        <w:t xml:space="preserve"> </w:t>
      </w:r>
      <w:r w:rsidRPr="001E5157">
        <w:rPr>
          <w:rFonts w:ascii="Tahoma" w:hAnsi="Tahoma" w:cs="Tahoma"/>
          <w:sz w:val="18"/>
          <w:szCs w:val="18"/>
          <w:lang w:eastAsia="ar-SA"/>
        </w:rPr>
        <w:t>je: ______________________________.</w:t>
      </w:r>
    </w:p>
    <w:p w14:paraId="3620419D" w14:textId="77777777" w:rsidR="00116077" w:rsidRPr="001E5157" w:rsidRDefault="00116077" w:rsidP="00116077">
      <w:pPr>
        <w:suppressAutoHyphens/>
        <w:spacing w:line="260" w:lineRule="exact"/>
        <w:rPr>
          <w:rFonts w:ascii="Tahoma" w:hAnsi="Tahoma" w:cs="Tahoma"/>
          <w:sz w:val="18"/>
          <w:szCs w:val="18"/>
          <w:lang w:eastAsia="ar-SA"/>
        </w:rPr>
      </w:pPr>
    </w:p>
    <w:p w14:paraId="0E81E8AC"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O morebitni spremembi skrbnikov pogodbe se pogodbene stranke medsebojno pisno obvestijo v roku 3 (treh) dni po spremembi.</w:t>
      </w:r>
    </w:p>
    <w:p w14:paraId="28C7D0A6"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149C32B2"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47518798" w14:textId="77777777" w:rsidR="00116077" w:rsidRPr="001E5157" w:rsidRDefault="00116077" w:rsidP="00116077">
      <w:pPr>
        <w:suppressAutoHyphens/>
        <w:spacing w:line="260" w:lineRule="exact"/>
        <w:jc w:val="center"/>
        <w:rPr>
          <w:rFonts w:ascii="Tahoma" w:hAnsi="Tahoma" w:cs="Tahoma"/>
          <w:b/>
          <w:sz w:val="18"/>
          <w:szCs w:val="18"/>
          <w:lang w:eastAsia="ar-SA"/>
        </w:rPr>
      </w:pPr>
      <w:r w:rsidRPr="001E5157">
        <w:rPr>
          <w:rFonts w:ascii="Tahoma" w:hAnsi="Tahoma" w:cs="Tahoma"/>
          <w:b/>
          <w:sz w:val="18"/>
          <w:szCs w:val="18"/>
          <w:lang w:eastAsia="ar-SA"/>
        </w:rPr>
        <w:t>22. člen</w:t>
      </w:r>
    </w:p>
    <w:p w14:paraId="1DCB9D26" w14:textId="77777777" w:rsidR="00116077" w:rsidRPr="001E5157" w:rsidRDefault="00116077" w:rsidP="00116077">
      <w:pPr>
        <w:suppressAutoHyphens/>
        <w:spacing w:line="260" w:lineRule="exact"/>
        <w:rPr>
          <w:rFonts w:ascii="Tahoma" w:hAnsi="Tahoma" w:cs="Tahoma"/>
          <w:sz w:val="18"/>
          <w:szCs w:val="18"/>
          <w:lang w:eastAsia="ar-SA"/>
        </w:rPr>
      </w:pPr>
    </w:p>
    <w:p w14:paraId="275886DC" w14:textId="77777777" w:rsidR="00116077" w:rsidRPr="001E5157" w:rsidRDefault="00116077" w:rsidP="00116077">
      <w:pPr>
        <w:suppressAutoHyphens/>
        <w:spacing w:line="260" w:lineRule="exact"/>
        <w:rPr>
          <w:rFonts w:ascii="Tahoma" w:hAnsi="Tahoma" w:cs="Tahoma"/>
          <w:sz w:val="18"/>
          <w:szCs w:val="18"/>
          <w:lang w:eastAsia="ar-SA"/>
        </w:rPr>
      </w:pPr>
      <w:r w:rsidRPr="001E5157">
        <w:rPr>
          <w:rFonts w:ascii="Tahoma" w:hAnsi="Tahoma" w:cs="Tahoma"/>
          <w:sz w:val="18"/>
          <w:szCs w:val="18"/>
          <w:lang w:eastAsia="ar-SA"/>
        </w:rPr>
        <w:t>Vse morebitne spore iz te pogodbe bodo pogodbene stranke reševale sporazumno. V kolikor do sporazuma ne bi prišlo, bodo spor predložile v reševanje na stvarno pristojno sodišče v ___________________.</w:t>
      </w:r>
    </w:p>
    <w:p w14:paraId="0A3A676A"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7D9DF78A" w14:textId="77777777" w:rsidR="00116077" w:rsidRPr="001E5157" w:rsidRDefault="00116077" w:rsidP="00116077">
      <w:pPr>
        <w:suppressAutoHyphens/>
        <w:spacing w:line="260" w:lineRule="exact"/>
        <w:jc w:val="center"/>
        <w:rPr>
          <w:rFonts w:ascii="Tahoma" w:hAnsi="Tahoma" w:cs="Tahoma"/>
          <w:sz w:val="18"/>
          <w:szCs w:val="18"/>
          <w:lang w:eastAsia="ar-SA"/>
        </w:rPr>
      </w:pPr>
    </w:p>
    <w:p w14:paraId="302E6584" w14:textId="77777777" w:rsidR="00116077" w:rsidRPr="001E5157" w:rsidRDefault="00116077" w:rsidP="00116077">
      <w:pPr>
        <w:spacing w:line="260" w:lineRule="exact"/>
        <w:ind w:left="360"/>
        <w:jc w:val="center"/>
        <w:rPr>
          <w:rFonts w:ascii="Tahoma" w:hAnsi="Tahoma" w:cs="Tahoma"/>
          <w:b/>
          <w:sz w:val="18"/>
          <w:szCs w:val="18"/>
          <w:lang w:eastAsia="ar-SA"/>
        </w:rPr>
      </w:pPr>
      <w:r w:rsidRPr="001E5157">
        <w:rPr>
          <w:rFonts w:ascii="Tahoma" w:hAnsi="Tahoma" w:cs="Tahoma"/>
          <w:b/>
          <w:sz w:val="18"/>
          <w:szCs w:val="18"/>
          <w:lang w:eastAsia="ar-SA"/>
        </w:rPr>
        <w:t>23. člen</w:t>
      </w:r>
    </w:p>
    <w:p w14:paraId="7EF94082" w14:textId="77777777" w:rsidR="00116077" w:rsidRPr="001E5157" w:rsidRDefault="00116077" w:rsidP="00116077">
      <w:pPr>
        <w:suppressAutoHyphens/>
        <w:spacing w:line="260" w:lineRule="exact"/>
        <w:rPr>
          <w:rFonts w:ascii="Tahoma" w:hAnsi="Tahoma" w:cs="Tahoma"/>
          <w:sz w:val="18"/>
          <w:szCs w:val="18"/>
          <w:lang w:eastAsia="ar-SA"/>
        </w:rPr>
      </w:pPr>
    </w:p>
    <w:p w14:paraId="3B2CA6F9" w14:textId="77777777" w:rsidR="00116077" w:rsidRPr="001E5157" w:rsidRDefault="00116077" w:rsidP="00116077">
      <w:pPr>
        <w:tabs>
          <w:tab w:val="left" w:pos="2694"/>
        </w:tabs>
        <w:suppressAutoHyphens/>
        <w:spacing w:line="260" w:lineRule="exact"/>
        <w:outlineLvl w:val="0"/>
        <w:rPr>
          <w:rFonts w:ascii="Tahoma" w:hAnsi="Tahoma" w:cs="Tahoma"/>
          <w:sz w:val="18"/>
          <w:szCs w:val="18"/>
          <w:lang w:eastAsia="ar-SA"/>
        </w:rPr>
      </w:pPr>
      <w:bookmarkStart w:id="44" w:name="_Toc51842347"/>
      <w:r w:rsidRPr="001E5157">
        <w:rPr>
          <w:rFonts w:ascii="Tahoma" w:hAnsi="Tahoma" w:cs="Tahoma"/>
          <w:sz w:val="18"/>
          <w:szCs w:val="18"/>
          <w:lang w:eastAsia="ar-SA"/>
        </w:rPr>
        <w:t>Pogodba je pripravljena v petih izvodih. IJS in izvajalec obdelave prejmeta po en izvod, financer pa tri izvode pogodbe.</w:t>
      </w:r>
      <w:bookmarkEnd w:id="44"/>
    </w:p>
    <w:p w14:paraId="3B0E8017" w14:textId="77777777" w:rsidR="00116077" w:rsidRPr="001E5157" w:rsidRDefault="00116077" w:rsidP="00116077">
      <w:pPr>
        <w:suppressAutoHyphens/>
        <w:spacing w:line="260" w:lineRule="exact"/>
        <w:rPr>
          <w:rFonts w:ascii="Tahoma" w:hAnsi="Tahoma" w:cs="Tahoma"/>
          <w:sz w:val="18"/>
          <w:szCs w:val="18"/>
          <w:lang w:eastAsia="ar-SA"/>
        </w:rPr>
      </w:pPr>
    </w:p>
    <w:p w14:paraId="3654BFD5" w14:textId="77777777" w:rsidR="00116077" w:rsidRPr="001E5157" w:rsidRDefault="00116077" w:rsidP="00116077">
      <w:pPr>
        <w:suppressAutoHyphens/>
        <w:spacing w:line="260" w:lineRule="exact"/>
        <w:rPr>
          <w:rFonts w:ascii="Tahoma" w:hAnsi="Tahoma" w:cs="Tahoma"/>
          <w:sz w:val="18"/>
          <w:szCs w:val="18"/>
          <w:lang w:eastAsia="ar-SA"/>
        </w:rPr>
      </w:pPr>
    </w:p>
    <w:p w14:paraId="6C50212C" w14:textId="77777777" w:rsidR="00116077" w:rsidRPr="001E5157" w:rsidRDefault="00116077" w:rsidP="00116077">
      <w:pPr>
        <w:suppressAutoHyphens/>
        <w:spacing w:line="260" w:lineRule="exact"/>
        <w:rPr>
          <w:rFonts w:ascii="Tahoma" w:hAnsi="Tahoma" w:cs="Tahoma"/>
          <w:sz w:val="18"/>
          <w:szCs w:val="18"/>
          <w:lang w:eastAsia="ar-SA"/>
        </w:rPr>
      </w:pPr>
    </w:p>
    <w:tbl>
      <w:tblPr>
        <w:tblW w:w="9285" w:type="dxa"/>
        <w:tblCellMar>
          <w:left w:w="70" w:type="dxa"/>
          <w:right w:w="70" w:type="dxa"/>
        </w:tblCellMar>
        <w:tblLook w:val="0000" w:firstRow="0" w:lastRow="0" w:firstColumn="0" w:lastColumn="0" w:noHBand="0" w:noVBand="0"/>
      </w:tblPr>
      <w:tblGrid>
        <w:gridCol w:w="3670"/>
        <w:gridCol w:w="1929"/>
        <w:gridCol w:w="3686"/>
      </w:tblGrid>
      <w:tr w:rsidR="00116077" w:rsidRPr="001E5157" w14:paraId="234C51A3" w14:textId="77777777" w:rsidTr="000F223F">
        <w:trPr>
          <w:trHeight w:val="907"/>
        </w:trPr>
        <w:tc>
          <w:tcPr>
            <w:tcW w:w="5599" w:type="dxa"/>
            <w:gridSpan w:val="2"/>
          </w:tcPr>
          <w:p w14:paraId="59158A2C" w14:textId="77777777" w:rsidR="00116077" w:rsidRPr="001E5157" w:rsidRDefault="00116077" w:rsidP="000F223F">
            <w:pPr>
              <w:suppressAutoHyphens/>
              <w:spacing w:line="260" w:lineRule="exact"/>
              <w:rPr>
                <w:rFonts w:ascii="Tahoma" w:hAnsi="Tahoma" w:cs="Tahoma"/>
                <w:b/>
                <w:sz w:val="18"/>
                <w:szCs w:val="18"/>
                <w:lang w:eastAsia="ar-SA"/>
              </w:rPr>
            </w:pPr>
            <w:r w:rsidRPr="001E5157">
              <w:rPr>
                <w:rFonts w:ascii="Tahoma" w:hAnsi="Tahoma" w:cs="Tahoma"/>
                <w:sz w:val="18"/>
                <w:szCs w:val="18"/>
                <w:lang w:eastAsia="ar-SA"/>
              </w:rPr>
              <w:t>V/Na ___________, dne ___________</w:t>
            </w:r>
          </w:p>
        </w:tc>
        <w:tc>
          <w:tcPr>
            <w:tcW w:w="3686" w:type="dxa"/>
          </w:tcPr>
          <w:p w14:paraId="2A62971F" w14:textId="77777777" w:rsidR="00116077" w:rsidRPr="001E5157" w:rsidRDefault="00116077" w:rsidP="000F223F">
            <w:pPr>
              <w:suppressAutoHyphens/>
              <w:spacing w:line="260" w:lineRule="exact"/>
              <w:rPr>
                <w:rFonts w:ascii="Tahoma" w:hAnsi="Tahoma" w:cs="Tahoma"/>
                <w:b/>
                <w:sz w:val="18"/>
                <w:szCs w:val="18"/>
                <w:lang w:eastAsia="ar-SA"/>
              </w:rPr>
            </w:pPr>
            <w:r w:rsidRPr="001E5157">
              <w:rPr>
                <w:rFonts w:ascii="Tahoma" w:hAnsi="Tahoma" w:cs="Tahoma"/>
                <w:sz w:val="18"/>
                <w:szCs w:val="18"/>
                <w:lang w:eastAsia="ar-SA"/>
              </w:rPr>
              <w:t>V/Na ___________,</w:t>
            </w:r>
            <w:r w:rsidRPr="001E5157">
              <w:rPr>
                <w:rFonts w:ascii="Tahoma" w:hAnsi="Tahoma" w:cs="Tahoma"/>
                <w:noProof/>
                <w:sz w:val="18"/>
                <w:szCs w:val="18"/>
                <w:lang w:eastAsia="ar-SA"/>
              </w:rPr>
              <w:t>d</w:t>
            </w:r>
            <w:r w:rsidRPr="001E5157">
              <w:rPr>
                <w:rFonts w:ascii="Tahoma" w:hAnsi="Tahoma" w:cs="Tahoma"/>
                <w:sz w:val="18"/>
                <w:szCs w:val="18"/>
                <w:lang w:eastAsia="ar-SA"/>
              </w:rPr>
              <w:t>ne ___________</w:t>
            </w:r>
          </w:p>
        </w:tc>
      </w:tr>
      <w:tr w:rsidR="00116077" w:rsidRPr="001E5157" w14:paraId="33CDE732" w14:textId="77777777" w:rsidTr="000F223F">
        <w:trPr>
          <w:trHeight w:val="397"/>
        </w:trPr>
        <w:tc>
          <w:tcPr>
            <w:tcW w:w="5599" w:type="dxa"/>
            <w:gridSpan w:val="2"/>
          </w:tcPr>
          <w:p w14:paraId="41E497BB" w14:textId="77777777" w:rsidR="00116077" w:rsidRPr="001E5157" w:rsidRDefault="00116077" w:rsidP="000F223F">
            <w:pPr>
              <w:suppressAutoHyphens/>
              <w:spacing w:line="260" w:lineRule="exact"/>
              <w:rPr>
                <w:rFonts w:ascii="Tahoma" w:hAnsi="Tahoma" w:cs="Tahoma"/>
                <w:sz w:val="18"/>
                <w:szCs w:val="18"/>
                <w:lang w:eastAsia="ar-SA"/>
              </w:rPr>
            </w:pPr>
            <w:r w:rsidRPr="001E5157">
              <w:rPr>
                <w:rFonts w:ascii="Tahoma" w:hAnsi="Tahoma" w:cs="Tahoma"/>
                <w:sz w:val="18"/>
                <w:szCs w:val="18"/>
                <w:u w:val="single"/>
                <w:lang w:eastAsia="ar-SA"/>
              </w:rPr>
              <w:t xml:space="preserve">IJS: </w:t>
            </w:r>
            <w:r w:rsidRPr="001E5157">
              <w:rPr>
                <w:rFonts w:ascii="Tahoma" w:hAnsi="Tahoma" w:cs="Tahoma"/>
                <w:sz w:val="18"/>
                <w:szCs w:val="18"/>
                <w:lang w:eastAsia="ar-SA"/>
              </w:rPr>
              <w:t>PUP – SAUBERMACHER D.O.O.</w:t>
            </w:r>
          </w:p>
        </w:tc>
        <w:tc>
          <w:tcPr>
            <w:tcW w:w="3686" w:type="dxa"/>
          </w:tcPr>
          <w:p w14:paraId="799DBFA4" w14:textId="77777777" w:rsidR="00116077" w:rsidRPr="001E5157" w:rsidRDefault="00116077" w:rsidP="000F223F">
            <w:pPr>
              <w:suppressAutoHyphens/>
              <w:spacing w:line="260" w:lineRule="exact"/>
              <w:rPr>
                <w:rFonts w:ascii="Tahoma" w:hAnsi="Tahoma" w:cs="Tahoma"/>
                <w:sz w:val="18"/>
                <w:szCs w:val="18"/>
                <w:u w:val="single"/>
                <w:lang w:eastAsia="ar-SA"/>
              </w:rPr>
            </w:pPr>
            <w:r w:rsidRPr="001E5157">
              <w:rPr>
                <w:rFonts w:ascii="Tahoma" w:hAnsi="Tahoma" w:cs="Tahoma"/>
                <w:sz w:val="18"/>
                <w:szCs w:val="18"/>
                <w:u w:val="single"/>
                <w:lang w:eastAsia="ar-SA"/>
              </w:rPr>
              <w:t>Izvajalec obdelave:</w:t>
            </w:r>
          </w:p>
        </w:tc>
      </w:tr>
      <w:tr w:rsidR="00116077" w:rsidRPr="001E5157" w14:paraId="6768533F" w14:textId="77777777" w:rsidTr="000F223F">
        <w:trPr>
          <w:trHeight w:val="327"/>
        </w:trPr>
        <w:tc>
          <w:tcPr>
            <w:tcW w:w="3670" w:type="dxa"/>
          </w:tcPr>
          <w:p w14:paraId="7D2B434D" w14:textId="77777777" w:rsidR="00116077" w:rsidRPr="001E5157" w:rsidRDefault="00116077" w:rsidP="000F223F">
            <w:pPr>
              <w:suppressAutoHyphens/>
              <w:spacing w:line="260" w:lineRule="exact"/>
              <w:rPr>
                <w:rFonts w:ascii="Tahoma" w:hAnsi="Tahoma" w:cs="Tahoma"/>
                <w:b/>
                <w:sz w:val="18"/>
                <w:szCs w:val="18"/>
                <w:lang w:eastAsia="ar-SA"/>
              </w:rPr>
            </w:pPr>
          </w:p>
        </w:tc>
        <w:tc>
          <w:tcPr>
            <w:tcW w:w="1929" w:type="dxa"/>
          </w:tcPr>
          <w:p w14:paraId="7FC1CE84" w14:textId="77777777" w:rsidR="00116077" w:rsidRPr="001E5157" w:rsidRDefault="00116077" w:rsidP="000F223F">
            <w:pPr>
              <w:suppressAutoHyphens/>
              <w:spacing w:line="260" w:lineRule="exact"/>
              <w:rPr>
                <w:rFonts w:ascii="Tahoma" w:hAnsi="Tahoma" w:cs="Tahoma"/>
                <w:b/>
                <w:sz w:val="18"/>
                <w:szCs w:val="18"/>
                <w:lang w:eastAsia="ar-SA"/>
              </w:rPr>
            </w:pPr>
          </w:p>
        </w:tc>
        <w:tc>
          <w:tcPr>
            <w:tcW w:w="3686" w:type="dxa"/>
          </w:tcPr>
          <w:p w14:paraId="491C8D5F" w14:textId="77777777" w:rsidR="00116077" w:rsidRPr="001E5157" w:rsidRDefault="00116077" w:rsidP="000F223F">
            <w:pPr>
              <w:suppressAutoHyphens/>
              <w:spacing w:line="260" w:lineRule="exact"/>
              <w:ind w:left="-70"/>
              <w:rPr>
                <w:rFonts w:ascii="Tahoma" w:hAnsi="Tahoma" w:cs="Tahoma"/>
                <w:b/>
                <w:sz w:val="18"/>
                <w:szCs w:val="18"/>
                <w:lang w:eastAsia="ar-SA"/>
              </w:rPr>
            </w:pPr>
          </w:p>
        </w:tc>
      </w:tr>
      <w:tr w:rsidR="00116077" w:rsidRPr="001E5157" w14:paraId="5C2A95CA" w14:textId="77777777" w:rsidTr="000F223F">
        <w:trPr>
          <w:trHeight w:val="327"/>
        </w:trPr>
        <w:tc>
          <w:tcPr>
            <w:tcW w:w="3670" w:type="dxa"/>
          </w:tcPr>
          <w:p w14:paraId="284E7AA5" w14:textId="77777777" w:rsidR="00116077" w:rsidRPr="001E5157" w:rsidRDefault="00116077" w:rsidP="000F223F">
            <w:pPr>
              <w:tabs>
                <w:tab w:val="left" w:pos="3261"/>
                <w:tab w:val="left" w:pos="6804"/>
              </w:tabs>
              <w:suppressAutoHyphens/>
              <w:spacing w:line="260" w:lineRule="exact"/>
              <w:rPr>
                <w:rFonts w:ascii="Tahoma" w:hAnsi="Tahoma" w:cs="Tahoma"/>
                <w:i/>
                <w:sz w:val="18"/>
                <w:szCs w:val="18"/>
                <w:lang w:eastAsia="ar-SA"/>
              </w:rPr>
            </w:pPr>
            <w:r w:rsidRPr="001E5157">
              <w:rPr>
                <w:rFonts w:ascii="Tahoma" w:hAnsi="Tahoma" w:cs="Tahoma"/>
                <w:i/>
                <w:sz w:val="18"/>
                <w:szCs w:val="18"/>
                <w:lang w:eastAsia="ar-SA"/>
              </w:rPr>
              <w:t>Direktor: __________________</w:t>
            </w:r>
          </w:p>
          <w:p w14:paraId="65C3CEDA" w14:textId="77777777" w:rsidR="00116077" w:rsidRPr="001E5157" w:rsidRDefault="00116077" w:rsidP="000F223F">
            <w:pPr>
              <w:tabs>
                <w:tab w:val="left" w:pos="3261"/>
                <w:tab w:val="left" w:pos="6804"/>
              </w:tabs>
              <w:suppressAutoHyphens/>
              <w:spacing w:line="260" w:lineRule="exact"/>
              <w:rPr>
                <w:rFonts w:ascii="Tahoma" w:hAnsi="Tahoma" w:cs="Tahoma"/>
                <w:i/>
                <w:sz w:val="18"/>
                <w:szCs w:val="18"/>
                <w:lang w:eastAsia="ar-SA"/>
              </w:rPr>
            </w:pPr>
          </w:p>
        </w:tc>
        <w:tc>
          <w:tcPr>
            <w:tcW w:w="1929" w:type="dxa"/>
          </w:tcPr>
          <w:p w14:paraId="23E362E7" w14:textId="77777777" w:rsidR="00116077" w:rsidRPr="001E5157" w:rsidRDefault="00116077" w:rsidP="000F223F">
            <w:pPr>
              <w:suppressAutoHyphens/>
              <w:spacing w:line="260" w:lineRule="exact"/>
              <w:rPr>
                <w:rFonts w:ascii="Tahoma" w:hAnsi="Tahoma" w:cs="Tahoma"/>
                <w:sz w:val="18"/>
                <w:szCs w:val="18"/>
                <w:lang w:eastAsia="ar-SA"/>
              </w:rPr>
            </w:pPr>
          </w:p>
          <w:p w14:paraId="65560C5C" w14:textId="77777777" w:rsidR="00116077" w:rsidRPr="001E5157" w:rsidRDefault="00116077" w:rsidP="000F223F">
            <w:pPr>
              <w:tabs>
                <w:tab w:val="left" w:pos="3261"/>
                <w:tab w:val="left" w:pos="6804"/>
              </w:tabs>
              <w:suppressAutoHyphens/>
              <w:spacing w:line="260" w:lineRule="exact"/>
              <w:rPr>
                <w:rFonts w:ascii="Tahoma" w:hAnsi="Tahoma" w:cs="Tahoma"/>
                <w:sz w:val="18"/>
                <w:szCs w:val="18"/>
                <w:lang w:eastAsia="ar-SA"/>
              </w:rPr>
            </w:pPr>
          </w:p>
        </w:tc>
        <w:tc>
          <w:tcPr>
            <w:tcW w:w="3686" w:type="dxa"/>
          </w:tcPr>
          <w:p w14:paraId="31251A76" w14:textId="77777777" w:rsidR="00116077" w:rsidRPr="001E5157" w:rsidRDefault="00116077" w:rsidP="000F223F">
            <w:pPr>
              <w:tabs>
                <w:tab w:val="left" w:pos="3261"/>
                <w:tab w:val="left" w:pos="6804"/>
              </w:tabs>
              <w:suppressAutoHyphens/>
              <w:spacing w:line="260" w:lineRule="exact"/>
              <w:rPr>
                <w:rFonts w:ascii="Tahoma" w:hAnsi="Tahoma" w:cs="Tahoma"/>
                <w:i/>
                <w:sz w:val="18"/>
                <w:szCs w:val="18"/>
                <w:lang w:eastAsia="ar-SA"/>
              </w:rPr>
            </w:pPr>
            <w:r w:rsidRPr="001E5157">
              <w:rPr>
                <w:rFonts w:ascii="Tahoma" w:hAnsi="Tahoma" w:cs="Tahoma"/>
                <w:i/>
                <w:sz w:val="18"/>
                <w:szCs w:val="18"/>
                <w:lang w:eastAsia="ar-SA"/>
              </w:rPr>
              <w:t>Direktor: __________________</w:t>
            </w:r>
          </w:p>
          <w:p w14:paraId="7774F010" w14:textId="77777777" w:rsidR="00116077" w:rsidRPr="001E5157" w:rsidRDefault="00116077" w:rsidP="000F223F">
            <w:pPr>
              <w:tabs>
                <w:tab w:val="left" w:pos="3261"/>
                <w:tab w:val="left" w:pos="6804"/>
              </w:tabs>
              <w:suppressAutoHyphens/>
              <w:spacing w:line="260" w:lineRule="exact"/>
              <w:rPr>
                <w:rFonts w:ascii="Tahoma" w:hAnsi="Tahoma" w:cs="Tahoma"/>
                <w:sz w:val="18"/>
                <w:szCs w:val="18"/>
                <w:lang w:eastAsia="ar-SA"/>
              </w:rPr>
            </w:pPr>
          </w:p>
        </w:tc>
      </w:tr>
    </w:tbl>
    <w:p w14:paraId="68C14983" w14:textId="77777777" w:rsidR="00116077" w:rsidRPr="001E5157" w:rsidRDefault="00116077" w:rsidP="00116077">
      <w:pPr>
        <w:suppressAutoHyphens/>
        <w:spacing w:line="260" w:lineRule="exact"/>
        <w:rPr>
          <w:rFonts w:ascii="Tahoma" w:hAnsi="Tahoma" w:cs="Tahoma"/>
          <w:sz w:val="18"/>
          <w:szCs w:val="18"/>
          <w:lang w:eastAsia="ar-SA"/>
        </w:rPr>
      </w:pPr>
    </w:p>
    <w:p w14:paraId="5A2E0C57" w14:textId="77777777" w:rsidR="00116077" w:rsidRPr="001E5157" w:rsidRDefault="00116077" w:rsidP="00116077">
      <w:pPr>
        <w:suppressAutoHyphens/>
        <w:spacing w:line="260" w:lineRule="exact"/>
        <w:rPr>
          <w:rFonts w:ascii="Tahoma" w:hAnsi="Tahoma" w:cs="Tahoma"/>
          <w:sz w:val="18"/>
          <w:szCs w:val="18"/>
          <w:lang w:eastAsia="ar-SA"/>
        </w:rPr>
      </w:pPr>
    </w:p>
    <w:p w14:paraId="339C5912" w14:textId="77777777" w:rsidR="00116077" w:rsidRPr="001E5157" w:rsidRDefault="00116077" w:rsidP="00116077">
      <w:pPr>
        <w:suppressAutoHyphens/>
        <w:spacing w:line="260" w:lineRule="exact"/>
        <w:rPr>
          <w:rFonts w:ascii="Tahoma" w:hAnsi="Tahoma" w:cs="Tahoma"/>
          <w:sz w:val="18"/>
          <w:szCs w:val="18"/>
          <w:lang w:eastAsia="ar-SA"/>
        </w:rPr>
      </w:pPr>
    </w:p>
    <w:p w14:paraId="1011DDDC"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 xml:space="preserve">Št. zadeve: </w:t>
      </w:r>
      <w:r w:rsidRPr="001E5157">
        <w:rPr>
          <w:rFonts w:ascii="Tahoma" w:hAnsi="Tahoma" w:cs="Tahoma"/>
          <w:i/>
          <w:color w:val="000000" w:themeColor="text1"/>
          <w:sz w:val="18"/>
          <w:szCs w:val="18"/>
          <w:u w:val="single"/>
        </w:rPr>
        <w:t>v p i š e    f i n a n c e r</w:t>
      </w:r>
    </w:p>
    <w:p w14:paraId="1878FDFE" w14:textId="77777777" w:rsidR="00116077" w:rsidRPr="001E5157" w:rsidRDefault="00116077" w:rsidP="00116077">
      <w:pPr>
        <w:spacing w:line="260" w:lineRule="exact"/>
        <w:rPr>
          <w:rFonts w:ascii="Tahoma" w:hAnsi="Tahoma" w:cs="Tahoma"/>
          <w:sz w:val="18"/>
          <w:szCs w:val="18"/>
        </w:rPr>
      </w:pPr>
      <w:r w:rsidRPr="001E5157">
        <w:rPr>
          <w:rFonts w:ascii="Tahoma" w:hAnsi="Tahoma" w:cs="Tahoma"/>
          <w:sz w:val="18"/>
          <w:szCs w:val="18"/>
        </w:rPr>
        <w:t xml:space="preserve">Št. zbirke Računi: </w:t>
      </w:r>
      <w:r w:rsidRPr="001E5157">
        <w:rPr>
          <w:rFonts w:ascii="Tahoma" w:hAnsi="Tahoma" w:cs="Tahoma"/>
          <w:i/>
          <w:color w:val="000000" w:themeColor="text1"/>
          <w:sz w:val="18"/>
          <w:szCs w:val="18"/>
          <w:u w:val="single"/>
        </w:rPr>
        <w:t>v p i š e    f i n a n c e r</w:t>
      </w:r>
    </w:p>
    <w:p w14:paraId="74B4AE2C" w14:textId="77777777" w:rsidR="00116077" w:rsidRPr="001E5157" w:rsidRDefault="00116077" w:rsidP="00116077">
      <w:pPr>
        <w:suppressAutoHyphens/>
        <w:spacing w:line="260" w:lineRule="exact"/>
        <w:rPr>
          <w:rFonts w:ascii="Tahoma" w:hAnsi="Tahoma" w:cs="Tahoma"/>
          <w:sz w:val="18"/>
          <w:szCs w:val="18"/>
          <w:lang w:eastAsia="ar-SA"/>
        </w:rPr>
      </w:pPr>
    </w:p>
    <w:tbl>
      <w:tblPr>
        <w:tblW w:w="5599" w:type="dxa"/>
        <w:tblCellMar>
          <w:left w:w="70" w:type="dxa"/>
          <w:right w:w="70" w:type="dxa"/>
        </w:tblCellMar>
        <w:tblLook w:val="0000" w:firstRow="0" w:lastRow="0" w:firstColumn="0" w:lastColumn="0" w:noHBand="0" w:noVBand="0"/>
      </w:tblPr>
      <w:tblGrid>
        <w:gridCol w:w="3670"/>
        <w:gridCol w:w="1929"/>
      </w:tblGrid>
      <w:tr w:rsidR="00116077" w:rsidRPr="001E5157" w14:paraId="2DB3CB9F" w14:textId="77777777" w:rsidTr="000F223F">
        <w:trPr>
          <w:trHeight w:val="907"/>
        </w:trPr>
        <w:tc>
          <w:tcPr>
            <w:tcW w:w="5599" w:type="dxa"/>
            <w:gridSpan w:val="2"/>
          </w:tcPr>
          <w:p w14:paraId="528AB0F7" w14:textId="77777777" w:rsidR="00116077" w:rsidRPr="001E5157" w:rsidRDefault="00116077" w:rsidP="000F223F">
            <w:pPr>
              <w:suppressAutoHyphens/>
              <w:spacing w:line="260" w:lineRule="exact"/>
              <w:rPr>
                <w:rFonts w:ascii="Tahoma" w:hAnsi="Tahoma" w:cs="Tahoma"/>
                <w:b/>
                <w:sz w:val="18"/>
                <w:szCs w:val="18"/>
                <w:lang w:eastAsia="ar-SA"/>
              </w:rPr>
            </w:pPr>
            <w:r w:rsidRPr="001E5157">
              <w:rPr>
                <w:rFonts w:ascii="Tahoma" w:hAnsi="Tahoma" w:cs="Tahoma"/>
                <w:sz w:val="18"/>
                <w:szCs w:val="18"/>
                <w:lang w:eastAsia="ar-SA"/>
              </w:rPr>
              <w:lastRenderedPageBreak/>
              <w:t>V Ljubljani, dne ___________</w:t>
            </w:r>
          </w:p>
        </w:tc>
      </w:tr>
      <w:tr w:rsidR="00116077" w:rsidRPr="001E5157" w14:paraId="7D8CFD59" w14:textId="77777777" w:rsidTr="000F223F">
        <w:trPr>
          <w:trHeight w:val="397"/>
        </w:trPr>
        <w:tc>
          <w:tcPr>
            <w:tcW w:w="5599" w:type="dxa"/>
            <w:gridSpan w:val="2"/>
          </w:tcPr>
          <w:p w14:paraId="65976F12" w14:textId="77777777" w:rsidR="00116077" w:rsidRPr="001E5157" w:rsidRDefault="00116077" w:rsidP="000F223F">
            <w:pPr>
              <w:suppressAutoHyphens/>
              <w:spacing w:line="260" w:lineRule="exact"/>
              <w:rPr>
                <w:rFonts w:ascii="Tahoma" w:hAnsi="Tahoma" w:cs="Tahoma"/>
                <w:sz w:val="18"/>
                <w:szCs w:val="18"/>
                <w:u w:val="single"/>
                <w:lang w:eastAsia="ar-SA"/>
              </w:rPr>
            </w:pPr>
            <w:r w:rsidRPr="001E5157">
              <w:rPr>
                <w:rFonts w:ascii="Tahoma" w:hAnsi="Tahoma" w:cs="Tahoma"/>
                <w:sz w:val="18"/>
                <w:szCs w:val="18"/>
                <w:u w:val="single"/>
                <w:lang w:eastAsia="ar-SA"/>
              </w:rPr>
              <w:t>Financer:</w:t>
            </w:r>
          </w:p>
        </w:tc>
      </w:tr>
      <w:tr w:rsidR="00116077" w:rsidRPr="001E5157" w14:paraId="28A77158" w14:textId="77777777" w:rsidTr="000F223F">
        <w:trPr>
          <w:trHeight w:val="327"/>
        </w:trPr>
        <w:tc>
          <w:tcPr>
            <w:tcW w:w="3670" w:type="dxa"/>
          </w:tcPr>
          <w:p w14:paraId="24E02A2F" w14:textId="77777777" w:rsidR="00116077" w:rsidRPr="001E5157" w:rsidRDefault="00116077" w:rsidP="000F223F">
            <w:pPr>
              <w:suppressAutoHyphens/>
              <w:spacing w:line="260" w:lineRule="exact"/>
              <w:rPr>
                <w:rFonts w:ascii="Tahoma" w:hAnsi="Tahoma" w:cs="Tahoma"/>
                <w:b/>
                <w:sz w:val="18"/>
                <w:szCs w:val="18"/>
                <w:lang w:eastAsia="ar-SA"/>
              </w:rPr>
            </w:pPr>
          </w:p>
        </w:tc>
        <w:tc>
          <w:tcPr>
            <w:tcW w:w="1929" w:type="dxa"/>
          </w:tcPr>
          <w:p w14:paraId="46BF0173" w14:textId="77777777" w:rsidR="00116077" w:rsidRPr="001E5157" w:rsidRDefault="00116077" w:rsidP="000F223F">
            <w:pPr>
              <w:suppressAutoHyphens/>
              <w:spacing w:line="260" w:lineRule="exact"/>
              <w:rPr>
                <w:rFonts w:ascii="Tahoma" w:hAnsi="Tahoma" w:cs="Tahoma"/>
                <w:b/>
                <w:sz w:val="18"/>
                <w:szCs w:val="18"/>
                <w:lang w:eastAsia="ar-SA"/>
              </w:rPr>
            </w:pPr>
          </w:p>
        </w:tc>
      </w:tr>
      <w:tr w:rsidR="00116077" w:rsidRPr="001E5157" w14:paraId="2F26A7DF" w14:textId="77777777" w:rsidTr="000F223F">
        <w:trPr>
          <w:trHeight w:val="327"/>
        </w:trPr>
        <w:tc>
          <w:tcPr>
            <w:tcW w:w="3670" w:type="dxa"/>
          </w:tcPr>
          <w:p w14:paraId="3AB40B45" w14:textId="77777777" w:rsidR="00116077" w:rsidRPr="001E5157" w:rsidRDefault="00116077" w:rsidP="000F223F">
            <w:pPr>
              <w:tabs>
                <w:tab w:val="left" w:pos="3261"/>
                <w:tab w:val="left" w:pos="6804"/>
              </w:tabs>
              <w:suppressAutoHyphens/>
              <w:spacing w:line="260" w:lineRule="exact"/>
              <w:rPr>
                <w:rFonts w:ascii="Tahoma" w:hAnsi="Tahoma" w:cs="Tahoma"/>
                <w:i/>
                <w:sz w:val="18"/>
                <w:szCs w:val="18"/>
                <w:lang w:eastAsia="ar-SA"/>
              </w:rPr>
            </w:pPr>
            <w:r w:rsidRPr="001E5157">
              <w:rPr>
                <w:rFonts w:ascii="Tahoma" w:hAnsi="Tahoma" w:cs="Tahoma"/>
                <w:sz w:val="18"/>
                <w:szCs w:val="18"/>
              </w:rPr>
              <w:t>mag.Andrej VIZJAK, MINISTER</w:t>
            </w:r>
          </w:p>
          <w:p w14:paraId="282128CA" w14:textId="77777777" w:rsidR="00116077" w:rsidRPr="001E5157" w:rsidRDefault="00116077" w:rsidP="000F223F">
            <w:pPr>
              <w:tabs>
                <w:tab w:val="left" w:pos="3261"/>
                <w:tab w:val="left" w:pos="6804"/>
              </w:tabs>
              <w:suppressAutoHyphens/>
              <w:spacing w:line="260" w:lineRule="exact"/>
              <w:rPr>
                <w:rFonts w:ascii="Tahoma" w:hAnsi="Tahoma" w:cs="Tahoma"/>
                <w:i/>
                <w:sz w:val="18"/>
                <w:szCs w:val="18"/>
                <w:lang w:eastAsia="ar-SA"/>
              </w:rPr>
            </w:pPr>
          </w:p>
        </w:tc>
        <w:tc>
          <w:tcPr>
            <w:tcW w:w="1929" w:type="dxa"/>
          </w:tcPr>
          <w:p w14:paraId="1B26953E" w14:textId="77777777" w:rsidR="00116077" w:rsidRPr="001E5157" w:rsidRDefault="00116077" w:rsidP="000F223F">
            <w:pPr>
              <w:suppressAutoHyphens/>
              <w:spacing w:line="260" w:lineRule="exact"/>
              <w:rPr>
                <w:rFonts w:ascii="Tahoma" w:hAnsi="Tahoma" w:cs="Tahoma"/>
                <w:sz w:val="18"/>
                <w:szCs w:val="18"/>
                <w:lang w:eastAsia="ar-SA"/>
              </w:rPr>
            </w:pPr>
          </w:p>
          <w:p w14:paraId="3238266B" w14:textId="77777777" w:rsidR="00116077" w:rsidRPr="001E5157" w:rsidRDefault="00116077" w:rsidP="000F223F">
            <w:pPr>
              <w:tabs>
                <w:tab w:val="left" w:pos="3261"/>
                <w:tab w:val="left" w:pos="6804"/>
              </w:tabs>
              <w:suppressAutoHyphens/>
              <w:spacing w:line="260" w:lineRule="exact"/>
              <w:rPr>
                <w:rFonts w:ascii="Tahoma" w:hAnsi="Tahoma" w:cs="Tahoma"/>
                <w:sz w:val="18"/>
                <w:szCs w:val="18"/>
                <w:lang w:eastAsia="ar-SA"/>
              </w:rPr>
            </w:pPr>
          </w:p>
        </w:tc>
      </w:tr>
    </w:tbl>
    <w:p w14:paraId="7902D70C" w14:textId="77777777" w:rsidR="00116077" w:rsidRDefault="00116077" w:rsidP="00116077">
      <w:pPr>
        <w:jc w:val="both"/>
        <w:rPr>
          <w:rFonts w:ascii="Tahoma" w:hAnsi="Tahoma" w:cs="Tahoma"/>
          <w:sz w:val="18"/>
          <w:szCs w:val="18"/>
        </w:rPr>
      </w:pPr>
    </w:p>
    <w:p w14:paraId="7D00DAAC" w14:textId="77777777" w:rsidR="00116077" w:rsidRDefault="00116077" w:rsidP="00116077">
      <w:pPr>
        <w:jc w:val="both"/>
        <w:rPr>
          <w:rFonts w:ascii="Tahoma" w:hAnsi="Tahoma" w:cs="Tahoma"/>
          <w:sz w:val="18"/>
          <w:szCs w:val="18"/>
        </w:rPr>
      </w:pPr>
    </w:p>
    <w:p w14:paraId="24D1E74E" w14:textId="77777777" w:rsidR="00116077" w:rsidRDefault="00116077" w:rsidP="00116077">
      <w:pPr>
        <w:jc w:val="both"/>
        <w:rPr>
          <w:rFonts w:ascii="Tahoma" w:hAnsi="Tahoma" w:cs="Tahoma"/>
          <w:sz w:val="18"/>
          <w:szCs w:val="18"/>
        </w:rPr>
      </w:pPr>
    </w:p>
    <w:p w14:paraId="23A367B1" w14:textId="45DEC92E" w:rsidR="00116077" w:rsidRDefault="00116077" w:rsidP="00116077">
      <w:pPr>
        <w:jc w:val="both"/>
        <w:rPr>
          <w:rFonts w:ascii="Tahoma" w:hAnsi="Tahoma" w:cs="Tahoma"/>
          <w:sz w:val="18"/>
          <w:szCs w:val="18"/>
        </w:rPr>
      </w:pPr>
    </w:p>
    <w:p w14:paraId="0ED8CC8B" w14:textId="2E2BBA60" w:rsidR="004A3B83" w:rsidRDefault="004A3B83" w:rsidP="00116077">
      <w:pPr>
        <w:jc w:val="both"/>
        <w:rPr>
          <w:rFonts w:ascii="Tahoma" w:hAnsi="Tahoma" w:cs="Tahoma"/>
          <w:sz w:val="18"/>
          <w:szCs w:val="18"/>
        </w:rPr>
      </w:pPr>
    </w:p>
    <w:p w14:paraId="5E99D275" w14:textId="4E2BCDAF" w:rsidR="004A3B83" w:rsidRDefault="004A3B83" w:rsidP="00116077">
      <w:pPr>
        <w:jc w:val="both"/>
        <w:rPr>
          <w:rFonts w:ascii="Tahoma" w:hAnsi="Tahoma" w:cs="Tahoma"/>
          <w:sz w:val="18"/>
          <w:szCs w:val="18"/>
        </w:rPr>
      </w:pPr>
    </w:p>
    <w:p w14:paraId="017EA418" w14:textId="7269E74F" w:rsidR="004A3B83" w:rsidRDefault="004A3B83" w:rsidP="00116077">
      <w:pPr>
        <w:jc w:val="both"/>
        <w:rPr>
          <w:rFonts w:ascii="Tahoma" w:hAnsi="Tahoma" w:cs="Tahoma"/>
          <w:sz w:val="18"/>
          <w:szCs w:val="18"/>
        </w:rPr>
      </w:pPr>
    </w:p>
    <w:p w14:paraId="63DBC38D" w14:textId="00E9D55D" w:rsidR="004A3B83" w:rsidRDefault="004A3B83" w:rsidP="00116077">
      <w:pPr>
        <w:jc w:val="both"/>
        <w:rPr>
          <w:rFonts w:ascii="Tahoma" w:hAnsi="Tahoma" w:cs="Tahoma"/>
          <w:sz w:val="18"/>
          <w:szCs w:val="18"/>
        </w:rPr>
      </w:pPr>
    </w:p>
    <w:p w14:paraId="25AAFBCC" w14:textId="2B8A7EA1" w:rsidR="004A3B83" w:rsidRDefault="004A3B83" w:rsidP="00116077">
      <w:pPr>
        <w:jc w:val="both"/>
        <w:rPr>
          <w:rFonts w:ascii="Tahoma" w:hAnsi="Tahoma" w:cs="Tahoma"/>
          <w:sz w:val="18"/>
          <w:szCs w:val="18"/>
        </w:rPr>
      </w:pPr>
    </w:p>
    <w:p w14:paraId="7B28AA55" w14:textId="621B7E25" w:rsidR="004A3B83" w:rsidRDefault="004A3B83" w:rsidP="00116077">
      <w:pPr>
        <w:jc w:val="both"/>
        <w:rPr>
          <w:rFonts w:ascii="Tahoma" w:hAnsi="Tahoma" w:cs="Tahoma"/>
          <w:sz w:val="18"/>
          <w:szCs w:val="18"/>
        </w:rPr>
      </w:pPr>
    </w:p>
    <w:p w14:paraId="53C32C07" w14:textId="017CF98A" w:rsidR="004A3B83" w:rsidRDefault="004A3B83" w:rsidP="00116077">
      <w:pPr>
        <w:jc w:val="both"/>
        <w:rPr>
          <w:rFonts w:ascii="Tahoma" w:hAnsi="Tahoma" w:cs="Tahoma"/>
          <w:sz w:val="18"/>
          <w:szCs w:val="18"/>
        </w:rPr>
      </w:pPr>
    </w:p>
    <w:p w14:paraId="327DD350" w14:textId="2020760A" w:rsidR="004A3B83" w:rsidRDefault="004A3B83" w:rsidP="00116077">
      <w:pPr>
        <w:jc w:val="both"/>
        <w:rPr>
          <w:rFonts w:ascii="Tahoma" w:hAnsi="Tahoma" w:cs="Tahoma"/>
          <w:sz w:val="18"/>
          <w:szCs w:val="18"/>
        </w:rPr>
      </w:pPr>
    </w:p>
    <w:p w14:paraId="185D11AC" w14:textId="457BBFE0" w:rsidR="004A3B83" w:rsidRDefault="004A3B83" w:rsidP="00116077">
      <w:pPr>
        <w:jc w:val="both"/>
        <w:rPr>
          <w:rFonts w:ascii="Tahoma" w:hAnsi="Tahoma" w:cs="Tahoma"/>
          <w:sz w:val="18"/>
          <w:szCs w:val="18"/>
        </w:rPr>
      </w:pPr>
    </w:p>
    <w:p w14:paraId="377CC20A" w14:textId="482CCAB4" w:rsidR="004A3B83" w:rsidRDefault="004A3B83" w:rsidP="00116077">
      <w:pPr>
        <w:jc w:val="both"/>
        <w:rPr>
          <w:rFonts w:ascii="Tahoma" w:hAnsi="Tahoma" w:cs="Tahoma"/>
          <w:sz w:val="18"/>
          <w:szCs w:val="18"/>
        </w:rPr>
      </w:pPr>
    </w:p>
    <w:p w14:paraId="796949C2" w14:textId="573F86AB" w:rsidR="004A3B83" w:rsidRDefault="004A3B83" w:rsidP="00116077">
      <w:pPr>
        <w:jc w:val="both"/>
        <w:rPr>
          <w:rFonts w:ascii="Tahoma" w:hAnsi="Tahoma" w:cs="Tahoma"/>
          <w:sz w:val="18"/>
          <w:szCs w:val="18"/>
        </w:rPr>
      </w:pPr>
    </w:p>
    <w:p w14:paraId="3B1E3D3E" w14:textId="12203550" w:rsidR="004A3B83" w:rsidRDefault="004A3B83" w:rsidP="00116077">
      <w:pPr>
        <w:jc w:val="both"/>
        <w:rPr>
          <w:rFonts w:ascii="Tahoma" w:hAnsi="Tahoma" w:cs="Tahoma"/>
          <w:sz w:val="18"/>
          <w:szCs w:val="18"/>
        </w:rPr>
      </w:pPr>
    </w:p>
    <w:p w14:paraId="78AA03F8" w14:textId="2D672CFE" w:rsidR="004A3B83" w:rsidRDefault="004A3B83" w:rsidP="00116077">
      <w:pPr>
        <w:jc w:val="both"/>
        <w:rPr>
          <w:rFonts w:ascii="Tahoma" w:hAnsi="Tahoma" w:cs="Tahoma"/>
          <w:sz w:val="18"/>
          <w:szCs w:val="18"/>
        </w:rPr>
      </w:pPr>
    </w:p>
    <w:p w14:paraId="6A35D554" w14:textId="2E45D52D" w:rsidR="004A3B83" w:rsidRDefault="004A3B83" w:rsidP="00116077">
      <w:pPr>
        <w:jc w:val="both"/>
        <w:rPr>
          <w:rFonts w:ascii="Tahoma" w:hAnsi="Tahoma" w:cs="Tahoma"/>
          <w:sz w:val="18"/>
          <w:szCs w:val="18"/>
        </w:rPr>
      </w:pPr>
    </w:p>
    <w:p w14:paraId="480FFB22" w14:textId="282234C0" w:rsidR="004A3B83" w:rsidRDefault="004A3B83" w:rsidP="00116077">
      <w:pPr>
        <w:jc w:val="both"/>
        <w:rPr>
          <w:rFonts w:ascii="Tahoma" w:hAnsi="Tahoma" w:cs="Tahoma"/>
          <w:sz w:val="18"/>
          <w:szCs w:val="18"/>
        </w:rPr>
      </w:pPr>
    </w:p>
    <w:p w14:paraId="434E64B8" w14:textId="317ABED0" w:rsidR="004A3B83" w:rsidRDefault="004A3B83" w:rsidP="00116077">
      <w:pPr>
        <w:jc w:val="both"/>
        <w:rPr>
          <w:rFonts w:ascii="Tahoma" w:hAnsi="Tahoma" w:cs="Tahoma"/>
          <w:sz w:val="18"/>
          <w:szCs w:val="18"/>
        </w:rPr>
      </w:pPr>
    </w:p>
    <w:p w14:paraId="4CF6EE7B" w14:textId="3827B203" w:rsidR="004A3B83" w:rsidRDefault="004A3B83" w:rsidP="00116077">
      <w:pPr>
        <w:jc w:val="both"/>
        <w:rPr>
          <w:rFonts w:ascii="Tahoma" w:hAnsi="Tahoma" w:cs="Tahoma"/>
          <w:sz w:val="18"/>
          <w:szCs w:val="18"/>
        </w:rPr>
      </w:pPr>
    </w:p>
    <w:p w14:paraId="65E4E1F2" w14:textId="18BCFE59" w:rsidR="004A3B83" w:rsidRDefault="004A3B83" w:rsidP="00116077">
      <w:pPr>
        <w:jc w:val="both"/>
        <w:rPr>
          <w:rFonts w:ascii="Tahoma" w:hAnsi="Tahoma" w:cs="Tahoma"/>
          <w:sz w:val="18"/>
          <w:szCs w:val="18"/>
        </w:rPr>
      </w:pPr>
    </w:p>
    <w:p w14:paraId="2576525B" w14:textId="47424579" w:rsidR="004A3B83" w:rsidRDefault="004A3B83" w:rsidP="00116077">
      <w:pPr>
        <w:jc w:val="both"/>
        <w:rPr>
          <w:rFonts w:ascii="Tahoma" w:hAnsi="Tahoma" w:cs="Tahoma"/>
          <w:sz w:val="18"/>
          <w:szCs w:val="18"/>
        </w:rPr>
      </w:pPr>
    </w:p>
    <w:p w14:paraId="547019AF" w14:textId="6B962989" w:rsidR="004A3B83" w:rsidRDefault="004A3B83" w:rsidP="00116077">
      <w:pPr>
        <w:jc w:val="both"/>
        <w:rPr>
          <w:rFonts w:ascii="Tahoma" w:hAnsi="Tahoma" w:cs="Tahoma"/>
          <w:sz w:val="18"/>
          <w:szCs w:val="18"/>
        </w:rPr>
      </w:pPr>
    </w:p>
    <w:p w14:paraId="7AC45A3D" w14:textId="59C6BE89" w:rsidR="004A3B83" w:rsidRDefault="004A3B83" w:rsidP="00116077">
      <w:pPr>
        <w:jc w:val="both"/>
        <w:rPr>
          <w:rFonts w:ascii="Tahoma" w:hAnsi="Tahoma" w:cs="Tahoma"/>
          <w:sz w:val="18"/>
          <w:szCs w:val="18"/>
        </w:rPr>
      </w:pPr>
    </w:p>
    <w:p w14:paraId="388868A9" w14:textId="6423DB88" w:rsidR="004A3B83" w:rsidRDefault="004A3B83" w:rsidP="00116077">
      <w:pPr>
        <w:jc w:val="both"/>
        <w:rPr>
          <w:rFonts w:ascii="Tahoma" w:hAnsi="Tahoma" w:cs="Tahoma"/>
          <w:sz w:val="18"/>
          <w:szCs w:val="18"/>
        </w:rPr>
      </w:pPr>
    </w:p>
    <w:p w14:paraId="4EA9DCD4" w14:textId="77777777" w:rsidR="004A3B83" w:rsidRDefault="004A3B83" w:rsidP="00116077">
      <w:pPr>
        <w:jc w:val="both"/>
        <w:rPr>
          <w:rFonts w:ascii="Tahoma" w:hAnsi="Tahoma" w:cs="Tahoma"/>
          <w:sz w:val="18"/>
          <w:szCs w:val="18"/>
        </w:rPr>
      </w:pPr>
    </w:p>
    <w:p w14:paraId="4ECDA84C" w14:textId="77777777" w:rsidR="00116077" w:rsidRDefault="00116077" w:rsidP="00116077">
      <w:pPr>
        <w:jc w:val="both"/>
        <w:rPr>
          <w:rFonts w:ascii="Tahoma" w:hAnsi="Tahoma" w:cs="Tahoma"/>
          <w:sz w:val="18"/>
          <w:szCs w:val="18"/>
        </w:rPr>
      </w:pPr>
    </w:p>
    <w:p w14:paraId="42BE51E3" w14:textId="77777777" w:rsidR="00116077" w:rsidRDefault="00116077" w:rsidP="00116077">
      <w:pPr>
        <w:jc w:val="both"/>
        <w:rPr>
          <w:rFonts w:ascii="Tahoma" w:hAnsi="Tahoma" w:cs="Tahoma"/>
          <w:sz w:val="18"/>
          <w:szCs w:val="18"/>
        </w:rPr>
      </w:pPr>
    </w:p>
    <w:p w14:paraId="1A5848FC" w14:textId="77777777" w:rsidR="00116077" w:rsidRDefault="00116077" w:rsidP="00116077">
      <w:pPr>
        <w:jc w:val="right"/>
        <w:rPr>
          <w:rFonts w:ascii="Tahoma" w:hAnsi="Tahoma" w:cs="Tahoma"/>
          <w:sz w:val="18"/>
          <w:szCs w:val="18"/>
        </w:rPr>
      </w:pPr>
      <w:r>
        <w:rPr>
          <w:rFonts w:ascii="Tahoma" w:hAnsi="Tahoma" w:cs="Tahoma"/>
          <w:sz w:val="18"/>
          <w:szCs w:val="18"/>
        </w:rPr>
        <w:lastRenderedPageBreak/>
        <w:t>Priloga 2</w:t>
      </w:r>
    </w:p>
    <w:p w14:paraId="47F4A504" w14:textId="77777777" w:rsidR="00116077" w:rsidRPr="00533A76" w:rsidRDefault="00116077" w:rsidP="00116077">
      <w:pPr>
        <w:shd w:val="clear" w:color="auto" w:fill="D9D9D9" w:themeFill="background1" w:themeFillShade="D9"/>
        <w:jc w:val="both"/>
        <w:rPr>
          <w:rFonts w:ascii="Tahoma" w:hAnsi="Tahoma" w:cs="Tahoma"/>
          <w:b/>
          <w:bCs/>
          <w:sz w:val="20"/>
          <w:szCs w:val="20"/>
        </w:rPr>
      </w:pPr>
      <w:r w:rsidRPr="00533A76">
        <w:rPr>
          <w:rFonts w:ascii="Tahoma" w:hAnsi="Tahoma" w:cs="Tahoma"/>
          <w:b/>
          <w:bCs/>
          <w:sz w:val="20"/>
          <w:szCs w:val="20"/>
        </w:rPr>
        <w:t>ESPD</w:t>
      </w:r>
    </w:p>
    <w:p w14:paraId="0F6B7082" w14:textId="77777777" w:rsidR="00116077" w:rsidRDefault="00116077" w:rsidP="00116077">
      <w:pPr>
        <w:jc w:val="both"/>
        <w:rPr>
          <w:rFonts w:ascii="Tahoma" w:hAnsi="Tahoma" w:cs="Tahoma"/>
          <w:sz w:val="18"/>
          <w:szCs w:val="18"/>
        </w:rPr>
      </w:pPr>
    </w:p>
    <w:p w14:paraId="27C7EDD7" w14:textId="77777777" w:rsidR="00116077" w:rsidRDefault="00116077" w:rsidP="00116077">
      <w:pPr>
        <w:jc w:val="both"/>
        <w:rPr>
          <w:rFonts w:ascii="Tahoma" w:hAnsi="Tahoma" w:cs="Tahoma"/>
          <w:sz w:val="18"/>
          <w:szCs w:val="18"/>
        </w:rPr>
      </w:pPr>
    </w:p>
    <w:p w14:paraId="3BFC16F0" w14:textId="77777777" w:rsidR="00116077" w:rsidRDefault="00116077" w:rsidP="00116077">
      <w:pPr>
        <w:keepNext/>
        <w:keepLines/>
        <w:spacing w:before="240" w:after="120" w:line="260" w:lineRule="atLeast"/>
        <w:contextualSpacing/>
        <w:outlineLvl w:val="2"/>
        <w:rPr>
          <w:rFonts w:ascii="Tahoma" w:hAnsi="Tahoma" w:cs="Tahoma"/>
          <w:sz w:val="18"/>
          <w:szCs w:val="18"/>
        </w:rPr>
      </w:pPr>
      <w:bookmarkStart w:id="45" w:name="_Toc51842348"/>
      <w:r>
        <w:rPr>
          <w:rFonts w:ascii="Tahoma" w:eastAsia="Times New Roman" w:hAnsi="Tahoma" w:cs="Tahoma"/>
          <w:b/>
          <w:bCs/>
          <w:sz w:val="18"/>
          <w:szCs w:val="18"/>
        </w:rPr>
        <w:t>Obrazec »ESPD« za vse gospodarske subjekte</w:t>
      </w:r>
      <w:bookmarkEnd w:id="45"/>
    </w:p>
    <w:p w14:paraId="5108DA1D" w14:textId="77777777" w:rsidR="00116077" w:rsidRDefault="00116077" w:rsidP="00116077">
      <w:pPr>
        <w:keepNext/>
        <w:keepLines/>
        <w:jc w:val="right"/>
        <w:rPr>
          <w:rFonts w:ascii="Tahoma" w:hAnsi="Tahoma" w:cs="Tahoma"/>
          <w:sz w:val="18"/>
          <w:szCs w:val="18"/>
        </w:rPr>
      </w:pPr>
    </w:p>
    <w:p w14:paraId="5BA47E13" w14:textId="77777777" w:rsidR="00116077" w:rsidRDefault="00116077" w:rsidP="00116077">
      <w:pPr>
        <w:keepNext/>
        <w:keepLines/>
        <w:rPr>
          <w:rFonts w:ascii="Tahoma" w:eastAsia="Times New Roman" w:hAnsi="Tahoma" w:cs="Tahoma"/>
          <w:bCs/>
          <w:sz w:val="18"/>
          <w:szCs w:val="18"/>
          <w:lang w:eastAsia="sl-SI"/>
        </w:rPr>
      </w:pPr>
    </w:p>
    <w:p w14:paraId="50857C30" w14:textId="77777777" w:rsidR="00116077" w:rsidRDefault="00116077" w:rsidP="00116077">
      <w:pPr>
        <w:keepNext/>
        <w:keepLines/>
        <w:spacing w:line="260" w:lineRule="atLeast"/>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FA1CBF" w14:textId="77777777" w:rsidR="00116077" w:rsidRDefault="00116077" w:rsidP="00116077">
      <w:pPr>
        <w:keepNext/>
        <w:keepLines/>
        <w:spacing w:line="260" w:lineRule="atLeast"/>
        <w:rPr>
          <w:rFonts w:ascii="Tahoma" w:hAnsi="Tahoma" w:cs="Tahoma"/>
          <w:sz w:val="18"/>
          <w:szCs w:val="18"/>
        </w:rPr>
      </w:pPr>
    </w:p>
    <w:p w14:paraId="352DA706" w14:textId="77777777" w:rsidR="00116077" w:rsidRDefault="00116077" w:rsidP="00116077">
      <w:pPr>
        <w:keepNext/>
        <w:keepLines/>
        <w:spacing w:line="260" w:lineRule="atLeast"/>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14:paraId="336D70A4" w14:textId="77777777" w:rsidR="00116077" w:rsidRDefault="00116077" w:rsidP="00116077">
      <w:pPr>
        <w:keepNext/>
        <w:keepLines/>
        <w:spacing w:line="260" w:lineRule="atLeast"/>
        <w:rPr>
          <w:rFonts w:ascii="Tahoma" w:hAnsi="Tahoma" w:cs="Tahoma"/>
          <w:sz w:val="18"/>
          <w:szCs w:val="18"/>
          <w:lang w:eastAsia="sl-SI"/>
        </w:rPr>
      </w:pPr>
    </w:p>
    <w:p w14:paraId="088706CB" w14:textId="77777777" w:rsidR="00116077" w:rsidRPr="005D49D2" w:rsidRDefault="00116077" w:rsidP="00116077">
      <w:pPr>
        <w:keepNext/>
        <w:keepLines/>
        <w:spacing w:line="260" w:lineRule="atLeast"/>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12" w:history="1">
        <w:r w:rsidRPr="005D49D2">
          <w:rPr>
            <w:rStyle w:val="Hiperpovezava"/>
            <w:rFonts w:ascii="Tahoma" w:hAnsi="Tahoma" w:cs="Tahoma"/>
            <w:sz w:val="18"/>
            <w:szCs w:val="18"/>
          </w:rPr>
          <w:t>http://www.enarocanje.si/_ESPD/</w:t>
        </w:r>
      </w:hyperlink>
      <w:r w:rsidRPr="005D49D2">
        <w:rPr>
          <w:rFonts w:ascii="Tahoma" w:hAnsi="Tahoma" w:cs="Tahoma"/>
          <w:b/>
          <w:sz w:val="18"/>
          <w:szCs w:val="18"/>
        </w:rPr>
        <w:t xml:space="preserve"> in v njega neposredno vnese zahtevane podatke.</w:t>
      </w:r>
    </w:p>
    <w:p w14:paraId="3F1C4A9A" w14:textId="77777777" w:rsidR="00116077" w:rsidRDefault="00116077" w:rsidP="00116077">
      <w:pPr>
        <w:keepNext/>
        <w:keepLines/>
        <w:spacing w:line="260" w:lineRule="atLeast"/>
        <w:rPr>
          <w:rFonts w:ascii="Tahoma" w:hAnsi="Tahoma" w:cs="Tahoma"/>
          <w:color w:val="FF0000"/>
          <w:sz w:val="18"/>
          <w:szCs w:val="18"/>
        </w:rPr>
      </w:pPr>
    </w:p>
    <w:p w14:paraId="3B66B9E8" w14:textId="77777777" w:rsidR="00116077" w:rsidRDefault="00116077" w:rsidP="00116077">
      <w:pPr>
        <w:keepNext/>
        <w:keepLines/>
        <w:spacing w:line="260" w:lineRule="atLeast"/>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F6C974" w14:textId="77777777" w:rsidR="00116077" w:rsidRDefault="00116077" w:rsidP="00116077">
      <w:pPr>
        <w:keepNext/>
        <w:keepLines/>
        <w:spacing w:line="260" w:lineRule="atLeast"/>
        <w:rPr>
          <w:rFonts w:ascii="Tahoma" w:hAnsi="Tahoma" w:cs="Tahoma"/>
          <w:sz w:val="18"/>
          <w:szCs w:val="18"/>
        </w:rPr>
      </w:pPr>
    </w:p>
    <w:p w14:paraId="0C9B4E9F" w14:textId="77777777" w:rsidR="00116077" w:rsidRDefault="00116077" w:rsidP="00116077">
      <w:pPr>
        <w:keepNext/>
        <w:keepLines/>
        <w:spacing w:line="260" w:lineRule="atLeast"/>
        <w:rPr>
          <w:rFonts w:ascii="Tahoma" w:hAnsi="Tahoma" w:cs="Tahoma"/>
          <w:sz w:val="18"/>
          <w:szCs w:val="18"/>
        </w:rPr>
      </w:pPr>
      <w:bookmarkStart w:id="46" w:name="_Toc466382905"/>
      <w:bookmarkStart w:id="47" w:name="_Toc466382906"/>
      <w:bookmarkStart w:id="48" w:name="_Hlk511905322"/>
      <w:bookmarkEnd w:id="46"/>
      <w:bookmarkEnd w:id="47"/>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xml. obliki ali nepodpisan ESPD v xml. obliki, </w:t>
      </w:r>
      <w:bookmarkStart w:id="49"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49"/>
      <w:r>
        <w:rPr>
          <w:rFonts w:ascii="Tahoma" w:hAnsi="Tahoma" w:cs="Tahoma"/>
          <w:sz w:val="18"/>
          <w:szCs w:val="18"/>
        </w:rPr>
        <w:t xml:space="preserve">. </w:t>
      </w:r>
    </w:p>
    <w:bookmarkEnd w:id="48"/>
    <w:p w14:paraId="3D23D765" w14:textId="77777777" w:rsidR="00116077" w:rsidRDefault="00116077" w:rsidP="00116077">
      <w:pPr>
        <w:keepNext/>
        <w:keepLines/>
        <w:spacing w:line="260" w:lineRule="atLeast"/>
        <w:rPr>
          <w:rFonts w:ascii="Tahoma" w:hAnsi="Tahoma" w:cs="Tahoma"/>
          <w:sz w:val="18"/>
          <w:szCs w:val="18"/>
        </w:rPr>
      </w:pPr>
    </w:p>
    <w:p w14:paraId="230B08EC" w14:textId="77777777" w:rsidR="00116077" w:rsidRDefault="00116077" w:rsidP="00116077">
      <w:pPr>
        <w:keepNext/>
        <w:keepLines/>
        <w:spacing w:line="260" w:lineRule="atLeast"/>
        <w:rPr>
          <w:rFonts w:ascii="Tahoma" w:hAnsi="Tahoma" w:cs="Tahoma"/>
          <w:sz w:val="18"/>
          <w:szCs w:val="18"/>
        </w:rPr>
      </w:pPr>
      <w:r>
        <w:rPr>
          <w:rFonts w:ascii="Tahoma" w:hAnsi="Tahoma" w:cs="Tahoma"/>
          <w:sz w:val="18"/>
          <w:szCs w:val="18"/>
        </w:rPr>
        <w:t xml:space="preserve">Za ostale sodelujoče ponudnik v razdelek »ESPD – ostali sodelujoči« priloži podpisane ESPD v pdf. obliki, ali v elektronski obliki podpisan xml. </w:t>
      </w:r>
    </w:p>
    <w:p w14:paraId="2706A2FA" w14:textId="77777777" w:rsidR="00116077" w:rsidRPr="00154EF4" w:rsidRDefault="00116077" w:rsidP="000F3099">
      <w:pPr>
        <w:keepNext/>
        <w:keepLines/>
        <w:suppressAutoHyphens/>
        <w:jc w:val="both"/>
        <w:rPr>
          <w:rFonts w:ascii="Tahoma" w:hAnsi="Tahoma" w:cs="Tahoma"/>
          <w:bCs/>
          <w:sz w:val="18"/>
          <w:szCs w:val="18"/>
          <w:lang w:eastAsia="ar-SA"/>
        </w:rPr>
      </w:pPr>
    </w:p>
    <w:p w14:paraId="05FDF90F" w14:textId="77777777" w:rsidR="000F3099" w:rsidRPr="002C4A16" w:rsidRDefault="000F3099" w:rsidP="000F3099">
      <w:pPr>
        <w:keepNext/>
        <w:keepLines/>
        <w:suppressAutoHyphens/>
        <w:jc w:val="both"/>
        <w:rPr>
          <w:rFonts w:ascii="Tahoma" w:hAnsi="Tahoma" w:cs="Tahoma"/>
          <w:bCs/>
          <w:sz w:val="20"/>
          <w:szCs w:val="20"/>
          <w:lang w:eastAsia="ar-SA"/>
        </w:rPr>
      </w:pPr>
    </w:p>
    <w:p w14:paraId="068672C6" w14:textId="77777777" w:rsidR="001B6BA8" w:rsidRDefault="001B6BA8"/>
    <w:sectPr w:rsidR="001B6BA8" w:rsidSect="00F3439F">
      <w:headerReference w:type="default" r:id="rId13"/>
      <w:footerReference w:type="default" r:id="rId14"/>
      <w:headerReference w:type="first" r:id="rId15"/>
      <w:footerReference w:type="first" r:id="rId16"/>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03744" w14:textId="77777777" w:rsidR="00E0390A" w:rsidRDefault="00E0390A" w:rsidP="00FA06A1">
      <w:pPr>
        <w:spacing w:after="0" w:line="240" w:lineRule="auto"/>
      </w:pPr>
      <w:r>
        <w:separator/>
      </w:r>
    </w:p>
  </w:endnote>
  <w:endnote w:type="continuationSeparator" w:id="0">
    <w:p w14:paraId="6BC1CF47" w14:textId="77777777" w:rsidR="00E0390A" w:rsidRDefault="00E0390A" w:rsidP="00FA0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altName w:val="Aria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35042"/>
      <w:docPartObj>
        <w:docPartGallery w:val="Page Numbers (Bottom of Page)"/>
        <w:docPartUnique/>
      </w:docPartObj>
    </w:sdtPr>
    <w:sdtEndPr>
      <w:rPr>
        <w:rFonts w:ascii="Tahoma" w:hAnsi="Tahoma" w:cs="Tahoma"/>
        <w:sz w:val="16"/>
        <w:szCs w:val="16"/>
      </w:rPr>
    </w:sdtEndPr>
    <w:sdtContent>
      <w:p w14:paraId="337259CC" w14:textId="1EFD8E00" w:rsidR="00084EC6" w:rsidRPr="00084EC6" w:rsidRDefault="00084EC6">
        <w:pPr>
          <w:pStyle w:val="Noga"/>
          <w:jc w:val="right"/>
          <w:rPr>
            <w:rFonts w:ascii="Tahoma" w:hAnsi="Tahoma" w:cs="Tahoma"/>
            <w:sz w:val="16"/>
            <w:szCs w:val="16"/>
          </w:rPr>
        </w:pPr>
        <w:r w:rsidRPr="00084EC6">
          <w:rPr>
            <w:rFonts w:ascii="Tahoma" w:hAnsi="Tahoma" w:cs="Tahoma"/>
            <w:sz w:val="16"/>
            <w:szCs w:val="16"/>
          </w:rPr>
          <w:fldChar w:fldCharType="begin"/>
        </w:r>
        <w:r w:rsidRPr="00084EC6">
          <w:rPr>
            <w:rFonts w:ascii="Tahoma" w:hAnsi="Tahoma" w:cs="Tahoma"/>
            <w:sz w:val="16"/>
            <w:szCs w:val="16"/>
          </w:rPr>
          <w:instrText>PAGE   \* MERGEFORMAT</w:instrText>
        </w:r>
        <w:r w:rsidRPr="00084EC6">
          <w:rPr>
            <w:rFonts w:ascii="Tahoma" w:hAnsi="Tahoma" w:cs="Tahoma"/>
            <w:sz w:val="16"/>
            <w:szCs w:val="16"/>
          </w:rPr>
          <w:fldChar w:fldCharType="separate"/>
        </w:r>
        <w:r w:rsidRPr="00084EC6">
          <w:rPr>
            <w:rFonts w:ascii="Tahoma" w:hAnsi="Tahoma" w:cs="Tahoma"/>
            <w:sz w:val="16"/>
            <w:szCs w:val="16"/>
          </w:rPr>
          <w:t>2</w:t>
        </w:r>
        <w:r w:rsidRPr="00084EC6">
          <w:rPr>
            <w:rFonts w:ascii="Tahoma" w:hAnsi="Tahoma" w:cs="Tahoma"/>
            <w:sz w:val="16"/>
            <w:szCs w:val="16"/>
          </w:rPr>
          <w:fldChar w:fldCharType="end"/>
        </w:r>
      </w:p>
    </w:sdtContent>
  </w:sdt>
  <w:p w14:paraId="0D7B2390" w14:textId="77777777" w:rsidR="00084EC6" w:rsidRDefault="00084E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EB700" w14:textId="70B35AF1" w:rsidR="00FA06A1" w:rsidRDefault="007E04A3">
    <w:pPr>
      <w:pStyle w:val="Noga"/>
    </w:pPr>
    <w:r>
      <w:rPr>
        <w:noProof/>
        <w:szCs w:val="14"/>
      </w:rPr>
      <w:drawing>
        <wp:inline distT="0" distB="0" distL="0" distR="0" wp14:anchorId="2BB4C7AA" wp14:editId="515C7ED4">
          <wp:extent cx="5743575" cy="647700"/>
          <wp:effectExtent l="0" t="0" r="0" b="0"/>
          <wp:docPr id="11" name="Slika 11" descr="noga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ga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6477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30BD3" w14:textId="77777777" w:rsidR="00E0390A" w:rsidRDefault="00E0390A" w:rsidP="00FA06A1">
      <w:pPr>
        <w:spacing w:after="0" w:line="240" w:lineRule="auto"/>
      </w:pPr>
      <w:r>
        <w:separator/>
      </w:r>
    </w:p>
  </w:footnote>
  <w:footnote w:type="continuationSeparator" w:id="0">
    <w:p w14:paraId="182F1508" w14:textId="77777777" w:rsidR="00E0390A" w:rsidRDefault="00E0390A" w:rsidP="00FA0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F4721" w14:textId="689289C8" w:rsidR="00FA06A1" w:rsidRDefault="00FA06A1">
    <w:pPr>
      <w:pStyle w:val="Glava"/>
    </w:pPr>
  </w:p>
  <w:p w14:paraId="3F4D3002" w14:textId="77777777" w:rsidR="00FA06A1" w:rsidRDefault="00FA06A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FF032" w14:textId="70CB4148" w:rsidR="00FA06A1" w:rsidRDefault="00597AE0" w:rsidP="002B1E7E">
    <w:pPr>
      <w:pStyle w:val="Glava"/>
      <w:jc w:val="right"/>
    </w:pPr>
    <w:r>
      <w:rPr>
        <w:noProof/>
      </w:rPr>
      <w:drawing>
        <wp:inline distT="0" distB="0" distL="0" distR="0" wp14:anchorId="28D1C70F" wp14:editId="12CE63FE">
          <wp:extent cx="5753100" cy="12001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200150"/>
                  </a:xfrm>
                  <a:prstGeom prst="rect">
                    <a:avLst/>
                  </a:prstGeom>
                  <a:noFill/>
                  <a:ln>
                    <a:noFill/>
                  </a:ln>
                </pic:spPr>
              </pic:pic>
            </a:graphicData>
          </a:graphic>
        </wp:inline>
      </w:drawing>
    </w:r>
    <w:r w:rsidR="002B1E7E">
      <w:t xml:space="preserve">                 </w:t>
    </w:r>
    <w:r w:rsidR="002B1E7E">
      <w:rPr>
        <w:noProof/>
      </w:rPr>
      <w:drawing>
        <wp:inline distT="0" distB="0" distL="0" distR="0" wp14:anchorId="2F039DB2" wp14:editId="38C578BA">
          <wp:extent cx="1545487" cy="267335"/>
          <wp:effectExtent l="0" t="0" r="0" b="0"/>
          <wp:docPr id="10" name="Slika 10" descr="iso zn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o znaka"/>
                  <pic:cNvPicPr>
                    <a:picLocks noChangeAspect="1" noChangeArrowheads="1"/>
                  </pic:cNvPicPr>
                </pic:nvPicPr>
                <pic:blipFill>
                  <a:blip r:embed="rId2"/>
                  <a:srcRect/>
                  <a:stretch>
                    <a:fillRect/>
                  </a:stretch>
                </pic:blipFill>
                <pic:spPr bwMode="auto">
                  <a:xfrm>
                    <a:off x="0" y="0"/>
                    <a:ext cx="1585268" cy="274216"/>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45F"/>
    <w:multiLevelType w:val="hybridMultilevel"/>
    <w:tmpl w:val="9D987D30"/>
    <w:lvl w:ilvl="0" w:tplc="28AA4D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B52F9"/>
    <w:multiLevelType w:val="hybridMultilevel"/>
    <w:tmpl w:val="A058CFA6"/>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C25277"/>
    <w:multiLevelType w:val="hybridMultilevel"/>
    <w:tmpl w:val="3B4A0100"/>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998611B4">
      <w:start w:val="1"/>
      <w:numFmt w:val="decimal"/>
      <w:lvlText w:val="%4."/>
      <w:lvlJc w:val="left"/>
      <w:pPr>
        <w:ind w:left="2995" w:hanging="360"/>
      </w:pPr>
      <w:rPr>
        <w:b w:val="0"/>
      </w:r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6" w15:restartNumberingAfterBreak="0">
    <w:nsid w:val="100E1CF8"/>
    <w:multiLevelType w:val="multilevel"/>
    <w:tmpl w:val="2CECC37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0D1FE7"/>
    <w:multiLevelType w:val="multilevel"/>
    <w:tmpl w:val="2114831E"/>
    <w:numStyleLink w:val="Headings"/>
  </w:abstractNum>
  <w:abstractNum w:abstractNumId="8" w15:restartNumberingAfterBreak="0">
    <w:nsid w:val="207558A2"/>
    <w:multiLevelType w:val="hybridMultilevel"/>
    <w:tmpl w:val="091E317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E1FD9"/>
    <w:multiLevelType w:val="hybridMultilevel"/>
    <w:tmpl w:val="618A6C5C"/>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083B9B"/>
    <w:multiLevelType w:val="hybridMultilevel"/>
    <w:tmpl w:val="BC8E2EF8"/>
    <w:lvl w:ilvl="0" w:tplc="5B3C84F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002A6F"/>
    <w:multiLevelType w:val="hybridMultilevel"/>
    <w:tmpl w:val="43D48552"/>
    <w:lvl w:ilvl="0" w:tplc="A8BE1A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CD54327"/>
    <w:multiLevelType w:val="hybridMultilevel"/>
    <w:tmpl w:val="042C65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9D6881"/>
    <w:multiLevelType w:val="multilevel"/>
    <w:tmpl w:val="B13E1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9" w15:restartNumberingAfterBreak="0">
    <w:nsid w:val="70192D88"/>
    <w:multiLevelType w:val="hybridMultilevel"/>
    <w:tmpl w:val="FA96FD6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0E13D3"/>
    <w:multiLevelType w:val="hybridMultilevel"/>
    <w:tmpl w:val="647EAFD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FFC4207"/>
    <w:multiLevelType w:val="hybridMultilevel"/>
    <w:tmpl w:val="6F1E592C"/>
    <w:lvl w:ilvl="0" w:tplc="3DCAB7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9"/>
  </w:num>
  <w:num w:numId="3">
    <w:abstractNumId w:val="10"/>
  </w:num>
  <w:num w:numId="4">
    <w:abstractNumId w:val="17"/>
  </w:num>
  <w:num w:numId="5">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
    <w:abstractNumId w:val="16"/>
  </w:num>
  <w:num w:numId="7">
    <w:abstractNumId w:val="14"/>
  </w:num>
  <w:num w:numId="8">
    <w:abstractNumId w:val="18"/>
  </w:num>
  <w:num w:numId="9">
    <w:abstractNumId w:val="4"/>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3"/>
  </w:num>
  <w:num w:numId="14">
    <w:abstractNumId w:val="8"/>
  </w:num>
  <w:num w:numId="15">
    <w:abstractNumId w:val="9"/>
  </w:num>
  <w:num w:numId="16">
    <w:abstractNumId w:val="15"/>
  </w:num>
  <w:num w:numId="17">
    <w:abstractNumId w:val="12"/>
  </w:num>
  <w:num w:numId="18">
    <w:abstractNumId w:val="11"/>
  </w:num>
  <w:num w:numId="19">
    <w:abstractNumId w:val="1"/>
  </w:num>
  <w:num w:numId="20">
    <w:abstractNumId w:val="22"/>
  </w:num>
  <w:num w:numId="21">
    <w:abstractNumId w:val="0"/>
  </w:num>
  <w:num w:numId="22">
    <w:abstractNumId w:val="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CEF"/>
    <w:rsid w:val="000171ED"/>
    <w:rsid w:val="00067FCD"/>
    <w:rsid w:val="00084EC6"/>
    <w:rsid w:val="000902E5"/>
    <w:rsid w:val="000A4B18"/>
    <w:rsid w:val="000C12D7"/>
    <w:rsid w:val="000F3099"/>
    <w:rsid w:val="000F7601"/>
    <w:rsid w:val="001071EC"/>
    <w:rsid w:val="00112234"/>
    <w:rsid w:val="00116077"/>
    <w:rsid w:val="00154EF4"/>
    <w:rsid w:val="001B6BA8"/>
    <w:rsid w:val="001C22ED"/>
    <w:rsid w:val="001F1137"/>
    <w:rsid w:val="001F37E9"/>
    <w:rsid w:val="0021748E"/>
    <w:rsid w:val="00226040"/>
    <w:rsid w:val="002B1E7E"/>
    <w:rsid w:val="002B2591"/>
    <w:rsid w:val="002E36B9"/>
    <w:rsid w:val="003078DD"/>
    <w:rsid w:val="003714D1"/>
    <w:rsid w:val="00381F2A"/>
    <w:rsid w:val="003F2079"/>
    <w:rsid w:val="003F7701"/>
    <w:rsid w:val="00422D7F"/>
    <w:rsid w:val="00461A68"/>
    <w:rsid w:val="00485D5D"/>
    <w:rsid w:val="00491438"/>
    <w:rsid w:val="00492949"/>
    <w:rsid w:val="004A3B83"/>
    <w:rsid w:val="004F5351"/>
    <w:rsid w:val="00553D24"/>
    <w:rsid w:val="00597AE0"/>
    <w:rsid w:val="005B6887"/>
    <w:rsid w:val="005C6D43"/>
    <w:rsid w:val="005E67C5"/>
    <w:rsid w:val="00607709"/>
    <w:rsid w:val="00621B77"/>
    <w:rsid w:val="00763D41"/>
    <w:rsid w:val="007A1CCD"/>
    <w:rsid w:val="007E04A3"/>
    <w:rsid w:val="007E6185"/>
    <w:rsid w:val="00815440"/>
    <w:rsid w:val="008D33BD"/>
    <w:rsid w:val="009274CB"/>
    <w:rsid w:val="0093144F"/>
    <w:rsid w:val="00942B15"/>
    <w:rsid w:val="00942FFD"/>
    <w:rsid w:val="00990157"/>
    <w:rsid w:val="009E2F3B"/>
    <w:rsid w:val="009F2133"/>
    <w:rsid w:val="00A14E96"/>
    <w:rsid w:val="00A3553B"/>
    <w:rsid w:val="00A35B35"/>
    <w:rsid w:val="00AC6E4A"/>
    <w:rsid w:val="00AD6E34"/>
    <w:rsid w:val="00B012EF"/>
    <w:rsid w:val="00B61791"/>
    <w:rsid w:val="00B91E77"/>
    <w:rsid w:val="00BB6CEF"/>
    <w:rsid w:val="00BC50E1"/>
    <w:rsid w:val="00BE31E9"/>
    <w:rsid w:val="00C32592"/>
    <w:rsid w:val="00D05845"/>
    <w:rsid w:val="00D05E54"/>
    <w:rsid w:val="00D13928"/>
    <w:rsid w:val="00DA21F2"/>
    <w:rsid w:val="00E0390A"/>
    <w:rsid w:val="00E03979"/>
    <w:rsid w:val="00E5565D"/>
    <w:rsid w:val="00E72520"/>
    <w:rsid w:val="00ED75BE"/>
    <w:rsid w:val="00EE717D"/>
    <w:rsid w:val="00EF52E0"/>
    <w:rsid w:val="00F3439F"/>
    <w:rsid w:val="00F86805"/>
    <w:rsid w:val="00F9602E"/>
    <w:rsid w:val="00FA06A1"/>
    <w:rsid w:val="00FE6B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9A56A"/>
  <w15:chartTrackingRefBased/>
  <w15:docId w15:val="{66AC0A30-022E-46C6-AF94-6ADA32B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qFormat/>
    <w:rsid w:val="00A35B35"/>
    <w:pPr>
      <w:keepNext/>
      <w:keepLines/>
      <w:numPr>
        <w:numId w:val="5"/>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nhideWhenUsed/>
    <w:qFormat/>
    <w:rsid w:val="00A35B3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A35B35"/>
    <w:pPr>
      <w:numPr>
        <w:ilvl w:val="2"/>
      </w:numPr>
      <w:outlineLvl w:val="2"/>
    </w:pPr>
    <w:rPr>
      <w:bCs/>
      <w:i/>
      <w:smallCaps w:val="0"/>
    </w:rPr>
  </w:style>
  <w:style w:type="paragraph" w:styleId="Naslov4">
    <w:name w:val="heading 4"/>
    <w:basedOn w:val="Naslov3"/>
    <w:next w:val="Navaden"/>
    <w:link w:val="Naslov4Znak"/>
    <w:unhideWhenUsed/>
    <w:qFormat/>
    <w:rsid w:val="00A35B35"/>
    <w:pPr>
      <w:numPr>
        <w:ilvl w:val="3"/>
      </w:numPr>
      <w:ind w:left="782" w:hanging="782"/>
      <w:outlineLvl w:val="3"/>
    </w:pPr>
    <w:rPr>
      <w:bCs w:val="0"/>
      <w:iCs/>
    </w:rPr>
  </w:style>
  <w:style w:type="paragraph" w:styleId="Naslov5">
    <w:name w:val="heading 5"/>
    <w:basedOn w:val="Naslov4"/>
    <w:next w:val="Navaden"/>
    <w:link w:val="Naslov5Znak"/>
    <w:unhideWhenUsed/>
    <w:qFormat/>
    <w:rsid w:val="00A35B35"/>
    <w:pPr>
      <w:numPr>
        <w:ilvl w:val="4"/>
      </w:numPr>
      <w:ind w:left="924" w:hanging="924"/>
      <w:outlineLvl w:val="4"/>
    </w:pPr>
  </w:style>
  <w:style w:type="paragraph" w:styleId="Naslov6">
    <w:name w:val="heading 6"/>
    <w:basedOn w:val="Naslov5"/>
    <w:next w:val="Navaden"/>
    <w:link w:val="Naslov6Znak"/>
    <w:uiPriority w:val="9"/>
    <w:unhideWhenUsed/>
    <w:qFormat/>
    <w:rsid w:val="00A35B3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A35B3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A35B3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A35B3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B6CEF"/>
    <w:pPr>
      <w:spacing w:after="200" w:line="276" w:lineRule="auto"/>
      <w:ind w:left="720"/>
      <w:contextualSpacing/>
    </w:pPr>
  </w:style>
  <w:style w:type="character" w:styleId="Hiperpovezava">
    <w:name w:val="Hyperlink"/>
    <w:basedOn w:val="Privzetapisavaodstavka"/>
    <w:uiPriority w:val="99"/>
    <w:unhideWhenUsed/>
    <w:rsid w:val="00BB6CEF"/>
    <w:rPr>
      <w:color w:val="0563C1" w:themeColor="hyperlink"/>
      <w:u w:val="single"/>
    </w:rPr>
  </w:style>
  <w:style w:type="paragraph" w:styleId="Brezrazmikov">
    <w:name w:val="No Spacing"/>
    <w:uiPriority w:val="1"/>
    <w:qFormat/>
    <w:rsid w:val="00BB6CEF"/>
    <w:pPr>
      <w:spacing w:after="0" w:line="240" w:lineRule="auto"/>
      <w:jc w:val="both"/>
    </w:pPr>
    <w:rPr>
      <w:rFonts w:ascii="Arial" w:eastAsia="Calibri" w:hAnsi="Arial" w:cs="Times New Roman"/>
      <w:sz w:val="20"/>
    </w:rPr>
  </w:style>
  <w:style w:type="character" w:customStyle="1" w:styleId="OdstavekseznamaZnak">
    <w:name w:val="Odstavek seznama Znak"/>
    <w:link w:val="Odstavekseznama"/>
    <w:uiPriority w:val="34"/>
    <w:locked/>
    <w:rsid w:val="00BB6CEF"/>
  </w:style>
  <w:style w:type="character" w:customStyle="1" w:styleId="Naslov1Znak">
    <w:name w:val="Naslov 1 Znak"/>
    <w:basedOn w:val="Privzetapisavaodstavka"/>
    <w:link w:val="Naslov1"/>
    <w:rsid w:val="00A35B35"/>
    <w:rPr>
      <w:rFonts w:ascii="Arial" w:eastAsia="Times New Roman" w:hAnsi="Arial" w:cs="Times New Roman"/>
      <w:b/>
      <w:bCs/>
      <w:caps/>
      <w:sz w:val="20"/>
      <w:szCs w:val="28"/>
    </w:rPr>
  </w:style>
  <w:style w:type="character" w:customStyle="1" w:styleId="Naslov2Znak">
    <w:name w:val="Naslov 2 Znak"/>
    <w:basedOn w:val="Privzetapisavaodstavka"/>
    <w:link w:val="Naslov2"/>
    <w:rsid w:val="00A35B35"/>
    <w:rPr>
      <w:rFonts w:ascii="Arial" w:eastAsia="Times New Roman" w:hAnsi="Arial" w:cs="Times New Roman"/>
      <w:b/>
      <w:smallCaps/>
      <w:sz w:val="20"/>
      <w:szCs w:val="26"/>
    </w:rPr>
  </w:style>
  <w:style w:type="character" w:customStyle="1" w:styleId="Naslov3Znak">
    <w:name w:val="Naslov 3 Znak"/>
    <w:basedOn w:val="Privzetapisavaodstavka"/>
    <w:link w:val="Naslov3"/>
    <w:rsid w:val="00A35B35"/>
    <w:rPr>
      <w:rFonts w:ascii="Arial" w:eastAsia="Times New Roman" w:hAnsi="Arial" w:cs="Times New Roman"/>
      <w:b/>
      <w:bCs/>
      <w:i/>
      <w:sz w:val="20"/>
      <w:szCs w:val="26"/>
    </w:rPr>
  </w:style>
  <w:style w:type="character" w:customStyle="1" w:styleId="Naslov4Znak">
    <w:name w:val="Naslov 4 Znak"/>
    <w:basedOn w:val="Privzetapisavaodstavka"/>
    <w:link w:val="Naslov4"/>
    <w:rsid w:val="00A35B35"/>
    <w:rPr>
      <w:rFonts w:ascii="Arial" w:eastAsia="Times New Roman" w:hAnsi="Arial" w:cs="Times New Roman"/>
      <w:b/>
      <w:i/>
      <w:iCs/>
      <w:sz w:val="20"/>
      <w:szCs w:val="26"/>
    </w:rPr>
  </w:style>
  <w:style w:type="character" w:customStyle="1" w:styleId="Naslov5Znak">
    <w:name w:val="Naslov 5 Znak"/>
    <w:basedOn w:val="Privzetapisavaodstavka"/>
    <w:link w:val="Naslov5"/>
    <w:rsid w:val="00A35B3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A35B3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A35B3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A35B3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A35B35"/>
    <w:rPr>
      <w:rFonts w:ascii="Arial" w:eastAsia="Times New Roman" w:hAnsi="Arial" w:cs="Times New Roman"/>
      <w:b/>
      <w:i/>
      <w:color w:val="404040"/>
      <w:sz w:val="20"/>
      <w:szCs w:val="20"/>
    </w:rPr>
  </w:style>
  <w:style w:type="numbering" w:customStyle="1" w:styleId="Headings">
    <w:name w:val="Headings"/>
    <w:uiPriority w:val="99"/>
    <w:rsid w:val="00A35B35"/>
    <w:pPr>
      <w:numPr>
        <w:numId w:val="4"/>
      </w:numPr>
    </w:pPr>
  </w:style>
  <w:style w:type="paragraph" w:customStyle="1" w:styleId="Paragraf">
    <w:name w:val="Paragraf"/>
    <w:basedOn w:val="Navaden"/>
    <w:link w:val="ParagrafChar"/>
    <w:qFormat/>
    <w:rsid w:val="00A35B35"/>
    <w:pPr>
      <w:spacing w:before="120" w:after="120" w:line="276" w:lineRule="auto"/>
      <w:jc w:val="both"/>
    </w:pPr>
    <w:rPr>
      <w:rFonts w:ascii="Helvetica" w:eastAsia="Calibri" w:hAnsi="Helvetica" w:cs="Times New Roman"/>
      <w:sz w:val="18"/>
      <w:szCs w:val="18"/>
    </w:rPr>
  </w:style>
  <w:style w:type="character" w:customStyle="1" w:styleId="ParagrafChar">
    <w:name w:val="Paragraf Char"/>
    <w:link w:val="Paragraf"/>
    <w:rsid w:val="00A35B35"/>
    <w:rPr>
      <w:rFonts w:ascii="Helvetica" w:eastAsia="Calibri" w:hAnsi="Helvetica" w:cs="Times New Roman"/>
      <w:sz w:val="18"/>
      <w:szCs w:val="18"/>
    </w:rPr>
  </w:style>
  <w:style w:type="character" w:styleId="SledenaHiperpovezava">
    <w:name w:val="FollowedHyperlink"/>
    <w:basedOn w:val="Privzetapisavaodstavka"/>
    <w:uiPriority w:val="99"/>
    <w:semiHidden/>
    <w:unhideWhenUsed/>
    <w:rsid w:val="00154EF4"/>
    <w:rPr>
      <w:color w:val="954F72" w:themeColor="followedHyperlink"/>
      <w:u w:val="single"/>
    </w:rPr>
  </w:style>
  <w:style w:type="character" w:styleId="Krepko">
    <w:name w:val="Strong"/>
    <w:uiPriority w:val="22"/>
    <w:qFormat/>
    <w:rsid w:val="00154EF4"/>
    <w:rPr>
      <w:b/>
      <w:bCs/>
    </w:rPr>
  </w:style>
  <w:style w:type="table" w:styleId="Tabelamrea">
    <w:name w:val="Table Grid"/>
    <w:basedOn w:val="Navadnatabela"/>
    <w:uiPriority w:val="59"/>
    <w:rsid w:val="000902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APEK-4"/>
    <w:basedOn w:val="Navaden"/>
    <w:link w:val="GlavaZnak"/>
    <w:uiPriority w:val="99"/>
    <w:unhideWhenUsed/>
    <w:rsid w:val="0011607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APEK-4 Znak"/>
    <w:basedOn w:val="Privzetapisavaodstavka"/>
    <w:link w:val="Glava"/>
    <w:uiPriority w:val="99"/>
    <w:rsid w:val="00116077"/>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1607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116077"/>
    <w:rPr>
      <w:rFonts w:ascii="Times New Roman" w:eastAsia="Times New Roman" w:hAnsi="Times New Roman" w:cs="Times New Roman"/>
      <w:sz w:val="24"/>
      <w:szCs w:val="24"/>
      <w:lang w:eastAsia="sl-SI"/>
    </w:rPr>
  </w:style>
  <w:style w:type="paragraph" w:styleId="Besedilooblaka">
    <w:name w:val="Balloon Text"/>
    <w:basedOn w:val="Navaden"/>
    <w:link w:val="BesedilooblakaZnak"/>
    <w:semiHidden/>
    <w:unhideWhenUsed/>
    <w:rsid w:val="0011607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116077"/>
    <w:rPr>
      <w:rFonts w:ascii="Tahoma" w:eastAsia="Times New Roman" w:hAnsi="Tahoma" w:cs="Tahoma"/>
      <w:sz w:val="16"/>
      <w:szCs w:val="16"/>
      <w:lang w:eastAsia="sl-SI"/>
    </w:rPr>
  </w:style>
  <w:style w:type="paragraph" w:styleId="Intenzivencitat">
    <w:name w:val="Intense Quote"/>
    <w:basedOn w:val="Navaden"/>
    <w:next w:val="Navaden"/>
    <w:link w:val="IntenzivencitatZnak"/>
    <w:uiPriority w:val="30"/>
    <w:qFormat/>
    <w:rsid w:val="00116077"/>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4"/>
      <w:szCs w:val="24"/>
      <w:lang w:eastAsia="sl-SI"/>
    </w:rPr>
  </w:style>
  <w:style w:type="character" w:customStyle="1" w:styleId="IntenzivencitatZnak">
    <w:name w:val="Intenziven citat Znak"/>
    <w:basedOn w:val="Privzetapisavaodstavka"/>
    <w:link w:val="Intenzivencitat"/>
    <w:uiPriority w:val="30"/>
    <w:rsid w:val="00116077"/>
    <w:rPr>
      <w:rFonts w:ascii="Times New Roman" w:eastAsia="Times New Roman" w:hAnsi="Times New Roman" w:cs="Times New Roman"/>
      <w:i/>
      <w:iCs/>
      <w:color w:val="4472C4" w:themeColor="accent1"/>
      <w:sz w:val="24"/>
      <w:szCs w:val="24"/>
      <w:lang w:eastAsia="sl-SI"/>
    </w:rPr>
  </w:style>
  <w:style w:type="character" w:styleId="Nerazreenaomemba">
    <w:name w:val="Unresolved Mention"/>
    <w:basedOn w:val="Privzetapisavaodstavka"/>
    <w:uiPriority w:val="99"/>
    <w:semiHidden/>
    <w:unhideWhenUsed/>
    <w:rsid w:val="00116077"/>
    <w:rPr>
      <w:color w:val="605E5C"/>
      <w:shd w:val="clear" w:color="auto" w:fill="E1DFDD"/>
    </w:rPr>
  </w:style>
  <w:style w:type="paragraph" w:customStyle="1" w:styleId="Telobesedila21">
    <w:name w:val="Telo besedila 21"/>
    <w:basedOn w:val="Navaden"/>
    <w:rsid w:val="00116077"/>
    <w:pPr>
      <w:spacing w:after="0" w:line="240" w:lineRule="auto"/>
      <w:jc w:val="both"/>
    </w:pPr>
    <w:rPr>
      <w:rFonts w:ascii="Times New Roman" w:hAnsi="Times New Roman" w:cs="Times New Roman"/>
      <w:sz w:val="24"/>
      <w:szCs w:val="24"/>
      <w:lang w:eastAsia="ar-SA"/>
    </w:rPr>
  </w:style>
  <w:style w:type="table" w:customStyle="1" w:styleId="NormalTablePHPDOCX">
    <w:name w:val="Normal Table PHPDOCX"/>
    <w:uiPriority w:val="99"/>
    <w:semiHidden/>
    <w:unhideWhenUsed/>
    <w:qFormat/>
    <w:rsid w:val="00116077"/>
    <w:pPr>
      <w:spacing w:after="0" w:line="240" w:lineRule="auto"/>
    </w:pPr>
    <w:tblPr>
      <w:tblInd w:w="0" w:type="dxa"/>
      <w:tblCellMar>
        <w:top w:w="0" w:type="dxa"/>
        <w:left w:w="108" w:type="dxa"/>
        <w:bottom w:w="0" w:type="dxa"/>
        <w:right w:w="108" w:type="dxa"/>
      </w:tblCellMar>
    </w:tblPr>
  </w:style>
  <w:style w:type="paragraph" w:styleId="Telobesedila2">
    <w:name w:val="Body Text 2"/>
    <w:basedOn w:val="Navaden"/>
    <w:link w:val="Telobesedila2Znak"/>
    <w:rsid w:val="00116077"/>
    <w:pPr>
      <w:widowControl w:val="0"/>
      <w:adjustRightInd w:val="0"/>
      <w:spacing w:after="240" w:line="360" w:lineRule="atLeast"/>
      <w:jc w:val="both"/>
      <w:textAlignment w:val="baseline"/>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116077"/>
    <w:rPr>
      <w:rFonts w:ascii="Times New Roman" w:eastAsia="Times New Roman" w:hAnsi="Times New Roman" w:cs="Times New Roman"/>
      <w:sz w:val="24"/>
      <w:szCs w:val="20"/>
      <w:lang w:eastAsia="sl-SI"/>
    </w:rPr>
  </w:style>
  <w:style w:type="character" w:styleId="tevilkastrani">
    <w:name w:val="page number"/>
    <w:basedOn w:val="Privzetapisavaodstavka"/>
    <w:rsid w:val="00116077"/>
  </w:style>
  <w:style w:type="paragraph" w:styleId="Telobesedila3">
    <w:name w:val="Body Text 3"/>
    <w:basedOn w:val="Navaden"/>
    <w:link w:val="Telobesedila3Znak"/>
    <w:rsid w:val="00116077"/>
    <w:pPr>
      <w:widowControl w:val="0"/>
      <w:tabs>
        <w:tab w:val="left" w:pos="284"/>
      </w:tabs>
      <w:adjustRightInd w:val="0"/>
      <w:spacing w:after="0" w:line="360" w:lineRule="atLeast"/>
      <w:jc w:val="both"/>
      <w:textAlignment w:val="baseline"/>
    </w:pPr>
    <w:rPr>
      <w:rFonts w:ascii="Times New Roman" w:eastAsia="Times New Roman" w:hAnsi="Times New Roman" w:cs="Times New Roman"/>
      <w:szCs w:val="20"/>
      <w:lang w:eastAsia="sl-SI"/>
    </w:rPr>
  </w:style>
  <w:style w:type="character" w:customStyle="1" w:styleId="Telobesedila3Znak">
    <w:name w:val="Telo besedila 3 Znak"/>
    <w:basedOn w:val="Privzetapisavaodstavka"/>
    <w:link w:val="Telobesedila3"/>
    <w:rsid w:val="00116077"/>
    <w:rPr>
      <w:rFonts w:ascii="Times New Roman" w:eastAsia="Times New Roman" w:hAnsi="Times New Roman" w:cs="Times New Roman"/>
      <w:szCs w:val="20"/>
      <w:lang w:eastAsia="sl-SI"/>
    </w:rPr>
  </w:style>
  <w:style w:type="paragraph" w:styleId="Telobesedila">
    <w:name w:val="Body Text"/>
    <w:basedOn w:val="Navaden"/>
    <w:link w:val="TelobesedilaZnak"/>
    <w:rsid w:val="00116077"/>
    <w:pPr>
      <w:widowControl w:val="0"/>
      <w:adjustRightInd w:val="0"/>
      <w:spacing w:after="0" w:line="360" w:lineRule="atLeast"/>
      <w:textAlignment w:val="baseline"/>
    </w:pPr>
    <w:rPr>
      <w:rFonts w:ascii="Times New Roman" w:eastAsia="Times New Roman" w:hAnsi="Times New Roman" w:cs="Times New Roman"/>
      <w:i/>
      <w:sz w:val="24"/>
      <w:szCs w:val="20"/>
      <w:lang w:eastAsia="sl-SI"/>
    </w:rPr>
  </w:style>
  <w:style w:type="character" w:customStyle="1" w:styleId="TelobesedilaZnak">
    <w:name w:val="Telo besedila Znak"/>
    <w:basedOn w:val="Privzetapisavaodstavka"/>
    <w:link w:val="Telobesedila"/>
    <w:rsid w:val="00116077"/>
    <w:rPr>
      <w:rFonts w:ascii="Times New Roman" w:eastAsia="Times New Roman" w:hAnsi="Times New Roman" w:cs="Times New Roman"/>
      <w:i/>
      <w:sz w:val="24"/>
      <w:szCs w:val="20"/>
      <w:lang w:eastAsia="sl-SI"/>
    </w:rPr>
  </w:style>
  <w:style w:type="paragraph" w:customStyle="1" w:styleId="NASLOV">
    <w:name w:val="NASLOV"/>
    <w:basedOn w:val="Navaden"/>
    <w:rsid w:val="00116077"/>
    <w:pPr>
      <w:widowControl w:val="0"/>
      <w:adjustRightInd w:val="0"/>
      <w:spacing w:before="120" w:after="0" w:line="360" w:lineRule="atLeast"/>
      <w:jc w:val="center"/>
      <w:textAlignment w:val="baseline"/>
    </w:pPr>
    <w:rPr>
      <w:rFonts w:ascii="Tahoma" w:eastAsia="Times New Roman" w:hAnsi="Tahoma" w:cs="Times New Roman"/>
      <w:b/>
      <w:caps/>
      <w:lang w:eastAsia="sl-SI"/>
    </w:rPr>
  </w:style>
  <w:style w:type="paragraph" w:customStyle="1" w:styleId="ZnakZnak1CharZnakZnak">
    <w:name w:val="Znak Znak1 Char Znak Znak"/>
    <w:basedOn w:val="Navaden"/>
    <w:rsid w:val="00116077"/>
    <w:pPr>
      <w:spacing w:after="0" w:line="240" w:lineRule="auto"/>
    </w:pPr>
    <w:rPr>
      <w:rFonts w:ascii="Times New Roman" w:eastAsia="Times New Roman" w:hAnsi="Times New Roman" w:cs="Times New Roman"/>
      <w:sz w:val="24"/>
      <w:szCs w:val="24"/>
      <w:lang w:val="pl-PL" w:eastAsia="pl-PL"/>
    </w:rPr>
  </w:style>
  <w:style w:type="paragraph" w:customStyle="1" w:styleId="ZnakZnak1Char">
    <w:name w:val="Znak Znak1 Char"/>
    <w:basedOn w:val="Navaden"/>
    <w:rsid w:val="00116077"/>
    <w:pPr>
      <w:spacing w:after="0" w:line="240" w:lineRule="auto"/>
    </w:pPr>
    <w:rPr>
      <w:rFonts w:ascii="Times New Roman" w:eastAsia="Times New Roman" w:hAnsi="Times New Roman" w:cs="Times New Roman"/>
      <w:sz w:val="24"/>
      <w:szCs w:val="24"/>
      <w:lang w:val="pl-PL" w:eastAsia="pl-PL"/>
    </w:rPr>
  </w:style>
  <w:style w:type="character" w:styleId="Pripombasklic">
    <w:name w:val="annotation reference"/>
    <w:rsid w:val="00116077"/>
    <w:rPr>
      <w:sz w:val="16"/>
      <w:szCs w:val="16"/>
    </w:rPr>
  </w:style>
  <w:style w:type="paragraph" w:styleId="Pripombabesedilo">
    <w:name w:val="annotation text"/>
    <w:basedOn w:val="Navaden"/>
    <w:link w:val="PripombabesediloZnak"/>
    <w:rsid w:val="00116077"/>
    <w:pPr>
      <w:spacing w:after="0" w:line="260" w:lineRule="atLeast"/>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116077"/>
    <w:rPr>
      <w:rFonts w:ascii="Arial" w:eastAsia="Times New Roman" w:hAnsi="Arial" w:cs="Times New Roman"/>
      <w:sz w:val="20"/>
      <w:szCs w:val="20"/>
    </w:rPr>
  </w:style>
  <w:style w:type="paragraph" w:styleId="Naslov0">
    <w:name w:val="Title"/>
    <w:basedOn w:val="Kazalovsebine1"/>
    <w:link w:val="NaslovZnak"/>
    <w:qFormat/>
    <w:rsid w:val="00116077"/>
    <w:pPr>
      <w:widowControl/>
      <w:tabs>
        <w:tab w:val="left" w:pos="480"/>
      </w:tabs>
      <w:overflowPunct w:val="0"/>
      <w:autoSpaceDE w:val="0"/>
      <w:autoSpaceDN w:val="0"/>
      <w:spacing w:before="120" w:after="240" w:line="240" w:lineRule="auto"/>
      <w:jc w:val="center"/>
    </w:pPr>
    <w:rPr>
      <w:rFonts w:ascii="Verdana" w:hAnsi="Verdana"/>
      <w:b/>
      <w:bCs/>
      <w:sz w:val="28"/>
      <w:szCs w:val="22"/>
    </w:rPr>
  </w:style>
  <w:style w:type="character" w:customStyle="1" w:styleId="NaslovZnak">
    <w:name w:val="Naslov Znak"/>
    <w:basedOn w:val="Privzetapisavaodstavka"/>
    <w:link w:val="Naslov0"/>
    <w:rsid w:val="00116077"/>
    <w:rPr>
      <w:rFonts w:ascii="Verdana" w:eastAsia="Times New Roman" w:hAnsi="Verdana" w:cs="Times New Roman"/>
      <w:b/>
      <w:bCs/>
      <w:sz w:val="28"/>
      <w:lang w:eastAsia="sl-SI"/>
    </w:rPr>
  </w:style>
  <w:style w:type="paragraph" w:styleId="Kazalovsebine1">
    <w:name w:val="toc 1"/>
    <w:basedOn w:val="Navaden"/>
    <w:next w:val="Navaden"/>
    <w:autoRedefine/>
    <w:uiPriority w:val="39"/>
    <w:rsid w:val="00116077"/>
    <w:pPr>
      <w:widowControl w:val="0"/>
      <w:adjustRightInd w:val="0"/>
      <w:spacing w:after="0" w:line="360" w:lineRule="atLeast"/>
      <w:jc w:val="both"/>
      <w:textAlignment w:val="baseline"/>
    </w:pPr>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rsid w:val="00116077"/>
    <w:pPr>
      <w:widowControl w:val="0"/>
      <w:adjustRightInd w:val="0"/>
      <w:spacing w:after="0" w:line="360" w:lineRule="atLeast"/>
      <w:jc w:val="both"/>
      <w:textAlignment w:val="baseline"/>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16077"/>
    <w:rPr>
      <w:rFonts w:ascii="Times New Roman" w:eastAsia="Times New Roman" w:hAnsi="Times New Roman" w:cs="Times New Roman"/>
      <w:sz w:val="20"/>
      <w:szCs w:val="20"/>
      <w:lang w:eastAsia="sl-SI"/>
    </w:rPr>
  </w:style>
  <w:style w:type="character" w:styleId="Sprotnaopomba-sklic">
    <w:name w:val="footnote reference"/>
    <w:rsid w:val="00116077"/>
    <w:rPr>
      <w:vertAlign w:val="superscript"/>
    </w:rPr>
  </w:style>
  <w:style w:type="character" w:customStyle="1" w:styleId="FontStyle32">
    <w:name w:val="Font Style32"/>
    <w:uiPriority w:val="99"/>
    <w:rsid w:val="00116077"/>
    <w:rPr>
      <w:rFonts w:ascii="Arial" w:hAnsi="Arial" w:cs="Arial"/>
      <w:b/>
      <w:bCs/>
      <w:i/>
      <w:iCs/>
      <w:sz w:val="18"/>
      <w:szCs w:val="18"/>
    </w:rPr>
  </w:style>
  <w:style w:type="paragraph" w:customStyle="1" w:styleId="Style15">
    <w:name w:val="Style15"/>
    <w:basedOn w:val="Navaden"/>
    <w:uiPriority w:val="99"/>
    <w:rsid w:val="00116077"/>
    <w:pPr>
      <w:widowControl w:val="0"/>
      <w:autoSpaceDE w:val="0"/>
      <w:autoSpaceDN w:val="0"/>
      <w:adjustRightInd w:val="0"/>
      <w:spacing w:after="0" w:line="235" w:lineRule="exact"/>
      <w:jc w:val="both"/>
    </w:pPr>
    <w:rPr>
      <w:rFonts w:ascii="Arial" w:eastAsia="Times New Roman" w:hAnsi="Arial" w:cs="Arial"/>
      <w:sz w:val="24"/>
      <w:szCs w:val="24"/>
      <w:lang w:eastAsia="sl-SI"/>
    </w:rPr>
  </w:style>
  <w:style w:type="character" w:customStyle="1" w:styleId="FontStyle31">
    <w:name w:val="Font Style31"/>
    <w:uiPriority w:val="99"/>
    <w:rsid w:val="00116077"/>
    <w:rPr>
      <w:rFonts w:ascii="Arial" w:hAnsi="Arial" w:cs="Arial"/>
      <w:b/>
      <w:bCs/>
      <w:sz w:val="18"/>
      <w:szCs w:val="18"/>
    </w:rPr>
  </w:style>
  <w:style w:type="paragraph" w:styleId="Zadevapripombe">
    <w:name w:val="annotation subject"/>
    <w:basedOn w:val="Pripombabesedilo"/>
    <w:next w:val="Pripombabesedilo"/>
    <w:link w:val="ZadevapripombeZnak"/>
    <w:rsid w:val="00116077"/>
    <w:pPr>
      <w:widowControl w:val="0"/>
      <w:adjustRightInd w:val="0"/>
      <w:spacing w:line="360" w:lineRule="atLeast"/>
      <w:jc w:val="both"/>
      <w:textAlignment w:val="baseline"/>
    </w:pPr>
    <w:rPr>
      <w:b/>
      <w:bCs/>
    </w:rPr>
  </w:style>
  <w:style w:type="character" w:customStyle="1" w:styleId="ZadevapripombeZnak">
    <w:name w:val="Zadeva pripombe Znak"/>
    <w:basedOn w:val="PripombabesediloZnak"/>
    <w:link w:val="Zadevapripombe"/>
    <w:rsid w:val="00116077"/>
    <w:rPr>
      <w:rFonts w:ascii="Arial" w:eastAsia="Times New Roman" w:hAnsi="Arial" w:cs="Times New Roman"/>
      <w:b/>
      <w:bCs/>
      <w:sz w:val="20"/>
      <w:szCs w:val="20"/>
    </w:rPr>
  </w:style>
  <w:style w:type="paragraph" w:customStyle="1" w:styleId="Pa3">
    <w:name w:val="Pa3"/>
    <w:basedOn w:val="Navaden"/>
    <w:next w:val="Navaden"/>
    <w:uiPriority w:val="99"/>
    <w:rsid w:val="00116077"/>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tbl-norm">
    <w:name w:val="tbl-norm"/>
    <w:basedOn w:val="Navaden"/>
    <w:rsid w:val="0011607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116077"/>
    <w:pPr>
      <w:spacing w:after="0" w:line="240" w:lineRule="auto"/>
    </w:pPr>
    <w:rPr>
      <w:rFonts w:ascii="Times New Roman" w:eastAsia="Times New Roman" w:hAnsi="Times New Roman" w:cs="Times New Roman"/>
      <w:sz w:val="24"/>
      <w:szCs w:val="20"/>
      <w:lang w:eastAsia="sl-SI"/>
    </w:rPr>
  </w:style>
  <w:style w:type="paragraph" w:styleId="NaslovTOC">
    <w:name w:val="TOC Heading"/>
    <w:basedOn w:val="Naslov1"/>
    <w:next w:val="Navaden"/>
    <w:uiPriority w:val="39"/>
    <w:unhideWhenUsed/>
    <w:qFormat/>
    <w:rsid w:val="008D33BD"/>
    <w:pPr>
      <w:numPr>
        <w:numId w:val="0"/>
      </w:numPr>
      <w:spacing w:before="240" w:beforeAutospacing="0" w:after="0" w:afterAutospacing="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2">
    <w:name w:val="toc 2"/>
    <w:basedOn w:val="Navaden"/>
    <w:next w:val="Navaden"/>
    <w:autoRedefine/>
    <w:uiPriority w:val="39"/>
    <w:unhideWhenUsed/>
    <w:rsid w:val="008D33BD"/>
    <w:pPr>
      <w:spacing w:after="100"/>
      <w:ind w:left="220"/>
    </w:pPr>
  </w:style>
  <w:style w:type="paragraph" w:styleId="Kazalovsebine3">
    <w:name w:val="toc 3"/>
    <w:basedOn w:val="Navaden"/>
    <w:next w:val="Navaden"/>
    <w:autoRedefine/>
    <w:uiPriority w:val="39"/>
    <w:unhideWhenUsed/>
    <w:rsid w:val="008D33B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pk-rs.si/sl/pogosta-vprasanj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narocanje.si/ESPD/" TargetMode="External"/><Relationship Id="rId4" Type="http://schemas.openxmlformats.org/officeDocument/2006/relationships/settings" Target="settings.xml"/><Relationship Id="rId9" Type="http://schemas.openxmlformats.org/officeDocument/2006/relationships/hyperlink" Target="http://zemljevid.najdi.s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6A553C-A4BC-40B5-8A4B-9809E299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4084</TotalTime>
  <Pages>42</Pages>
  <Words>11842</Words>
  <Characters>67504</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Veligovšek</dc:creator>
  <cp:keywords/>
  <dc:description/>
  <cp:lastModifiedBy>Blanka Veligovšek</cp:lastModifiedBy>
  <cp:revision>68</cp:revision>
  <cp:lastPrinted>2020-09-28T08:07:00Z</cp:lastPrinted>
  <dcterms:created xsi:type="dcterms:W3CDTF">2020-09-24T09:37:00Z</dcterms:created>
  <dcterms:modified xsi:type="dcterms:W3CDTF">2020-09-28T08:42:00Z</dcterms:modified>
</cp:coreProperties>
</file>